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3F" w:rsidRDefault="00A0373F" w:rsidP="00A0373F">
      <w:pPr>
        <w:pStyle w:val="Ttulo2"/>
        <w:rPr>
          <w:rFonts w:ascii="Arial Narrow" w:hAnsi="Arial Narrow" w:cs="Arial"/>
          <w:sz w:val="18"/>
        </w:rPr>
      </w:pPr>
    </w:p>
    <w:p w:rsidR="00A0373F" w:rsidRDefault="00A0373F" w:rsidP="00A0373F">
      <w:pPr>
        <w:pStyle w:val="Ttulo2"/>
        <w:rPr>
          <w:rFonts w:ascii="Arial Narrow" w:hAnsi="Arial Narrow" w:cs="Arial"/>
          <w:sz w:val="18"/>
        </w:rPr>
      </w:pPr>
    </w:p>
    <w:tbl>
      <w:tblPr>
        <w:tblW w:w="935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371"/>
        <w:gridCol w:w="1985"/>
      </w:tblGrid>
      <w:tr w:rsidR="00A0373F" w:rsidRPr="00E77FB5" w:rsidTr="00791A96">
        <w:trPr>
          <w:cantSplit/>
          <w:trHeight w:val="869"/>
        </w:trPr>
        <w:tc>
          <w:tcPr>
            <w:tcW w:w="7371" w:type="dxa"/>
            <w:vAlign w:val="center"/>
          </w:tcPr>
          <w:p w:rsidR="00A0373F" w:rsidRPr="00E77FB5" w:rsidRDefault="00A0373F" w:rsidP="00791A96">
            <w:pPr>
              <w:spacing w:before="120"/>
              <w:jc w:val="center"/>
              <w:rPr>
                <w:rFonts w:ascii="Arial Narrow" w:hAnsi="Arial Narrow"/>
              </w:rPr>
            </w:pPr>
            <w:r>
              <w:rPr>
                <w:rFonts w:ascii="Arial Narrow" w:hAnsi="Arial Narrow"/>
              </w:rPr>
              <w:t>CHECK LIST</w:t>
            </w:r>
            <w:r w:rsidRPr="00E77FB5">
              <w:rPr>
                <w:rFonts w:ascii="Arial Narrow" w:hAnsi="Arial Narrow"/>
              </w:rPr>
              <w:t xml:space="preserve"> para Licenciamento Ambiental de:</w:t>
            </w:r>
          </w:p>
          <w:p w:rsidR="00A0373F" w:rsidRPr="00E77FB5" w:rsidRDefault="00A0373F" w:rsidP="00791A96">
            <w:pPr>
              <w:spacing w:before="120" w:after="120"/>
              <w:jc w:val="center"/>
              <w:rPr>
                <w:rFonts w:ascii="Arial Narrow" w:hAnsi="Arial Narrow"/>
                <w:b/>
                <w:caps/>
              </w:rPr>
            </w:pPr>
            <w:r>
              <w:rPr>
                <w:rFonts w:ascii="Arial Narrow" w:hAnsi="Arial Narrow"/>
                <w:b/>
                <w:caps/>
              </w:rPr>
              <w:t>suinocultura, avicultura, bovinocultura e outras atividades agropecuárias</w:t>
            </w:r>
          </w:p>
          <w:p w:rsidR="00A0373F" w:rsidRPr="00E77FB5" w:rsidRDefault="00A0373F" w:rsidP="00791A96">
            <w:pPr>
              <w:spacing w:after="120"/>
              <w:jc w:val="center"/>
              <w:rPr>
                <w:sz w:val="14"/>
                <w:szCs w:val="14"/>
              </w:rPr>
            </w:pPr>
            <w:r>
              <w:rPr>
                <w:rFonts w:ascii="Arial Narrow" w:hAnsi="Arial Narrow"/>
                <w:sz w:val="14"/>
                <w:szCs w:val="14"/>
              </w:rPr>
              <w:t xml:space="preserve"> Versão de maio 2020</w:t>
            </w:r>
          </w:p>
        </w:tc>
        <w:tc>
          <w:tcPr>
            <w:tcW w:w="1985" w:type="dxa"/>
            <w:vAlign w:val="center"/>
          </w:tcPr>
          <w:p w:rsidR="00A0373F" w:rsidRPr="00E77FB5" w:rsidRDefault="00A0373F" w:rsidP="00791A96">
            <w:pPr>
              <w:jc w:val="center"/>
            </w:pPr>
            <w:r w:rsidRPr="003955A5">
              <w:rPr>
                <w:noProof/>
              </w:rPr>
              <w:drawing>
                <wp:inline distT="0" distB="0" distL="0" distR="0" wp14:anchorId="351C81A5" wp14:editId="21A66133">
                  <wp:extent cx="752475" cy="7239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tc>
      </w:tr>
    </w:tbl>
    <w:p w:rsidR="00A0373F" w:rsidRDefault="00A0373F" w:rsidP="00A0373F">
      <w:pPr>
        <w:pStyle w:val="Ttulo2"/>
        <w:rPr>
          <w:rFonts w:ascii="Arial Narrow" w:hAnsi="Arial Narrow" w:cs="Arial"/>
          <w:sz w:val="18"/>
        </w:rPr>
      </w:pPr>
    </w:p>
    <w:p w:rsidR="00A0373F" w:rsidRDefault="00A0373F" w:rsidP="00A0373F">
      <w:pPr>
        <w:pStyle w:val="Ttulo2"/>
        <w:rPr>
          <w:rFonts w:ascii="Arial Narrow" w:hAnsi="Arial Narrow" w:cs="Arial"/>
          <w:sz w:val="18"/>
        </w:rPr>
      </w:pPr>
      <w:r w:rsidRPr="008C02CD">
        <w:rPr>
          <w:rFonts w:ascii="Arial Narrow" w:hAnsi="Arial Narrow" w:cs="Arial"/>
          <w:sz w:val="18"/>
        </w:rPr>
        <w:t xml:space="preserve">Documentação </w:t>
      </w:r>
      <w:r w:rsidRPr="008C02CD">
        <w:rPr>
          <w:rFonts w:ascii="Arial Narrow" w:hAnsi="Arial Narrow" w:cs="Arial"/>
          <w:sz w:val="18"/>
          <w:u w:val="single"/>
        </w:rPr>
        <w:t>Mínima</w:t>
      </w:r>
      <w:r w:rsidRPr="008C02CD">
        <w:rPr>
          <w:rFonts w:ascii="Arial Narrow" w:hAnsi="Arial Narrow" w:cs="Arial"/>
          <w:sz w:val="18"/>
        </w:rPr>
        <w:t xml:space="preserve"> para Licenciamento AMBIENTAL </w:t>
      </w:r>
      <w:r>
        <w:rPr>
          <w:rFonts w:ascii="Arial Narrow" w:hAnsi="Arial Narrow" w:cs="Arial"/>
          <w:sz w:val="18"/>
        </w:rPr>
        <w:t xml:space="preserve">- ESTE DOCUMENTO </w:t>
      </w:r>
      <w:r w:rsidRPr="008C02CD">
        <w:rPr>
          <w:rFonts w:ascii="Arial Narrow" w:hAnsi="Arial Narrow" w:cs="Arial"/>
          <w:sz w:val="18"/>
        </w:rPr>
        <w:t xml:space="preserve">DEVE SER ENTREGUE </w:t>
      </w:r>
      <w:r>
        <w:rPr>
          <w:rFonts w:ascii="Arial Narrow" w:hAnsi="Arial Narrow" w:cs="Arial"/>
          <w:sz w:val="18"/>
        </w:rPr>
        <w:t>NA SERETARIA DE MEIO AMBIENTE DE DOIS IRMÃOS DAS MISSÕES</w:t>
      </w:r>
      <w:r w:rsidRPr="008C02CD">
        <w:rPr>
          <w:rFonts w:ascii="Arial Narrow" w:hAnsi="Arial Narrow" w:cs="Arial"/>
          <w:sz w:val="18"/>
        </w:rPr>
        <w:t xml:space="preserve"> JUNTO COM OS DEMAIS DOCUMENTOS ABAIXO LISTADOS.</w:t>
      </w:r>
    </w:p>
    <w:p w:rsidR="00A0373F" w:rsidRPr="00A0373F" w:rsidRDefault="00A0373F" w:rsidP="00A0373F"/>
    <w:tbl>
      <w:tblPr>
        <w:tblW w:w="10644"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24"/>
        <w:gridCol w:w="8244"/>
        <w:gridCol w:w="396"/>
        <w:gridCol w:w="395"/>
        <w:gridCol w:w="395"/>
        <w:gridCol w:w="445"/>
        <w:gridCol w:w="445"/>
      </w:tblGrid>
      <w:tr w:rsidR="00A0373F" w:rsidRPr="008C02CD" w:rsidTr="00791A96">
        <w:trPr>
          <w:trHeight w:val="365"/>
          <w:tblHeader/>
        </w:trPr>
        <w:tc>
          <w:tcPr>
            <w:tcW w:w="324" w:type="dxa"/>
            <w:tcBorders>
              <w:top w:val="nil"/>
              <w:left w:val="nil"/>
              <w:bottom w:val="nil"/>
              <w:right w:val="nil"/>
            </w:tcBorders>
            <w:vAlign w:val="center"/>
          </w:tcPr>
          <w:p w:rsidR="00A0373F" w:rsidRPr="008C02CD" w:rsidRDefault="00A0373F" w:rsidP="00791A96">
            <w:pPr>
              <w:spacing w:before="120"/>
              <w:jc w:val="both"/>
              <w:rPr>
                <w:rFonts w:ascii="Arial Narrow" w:hAnsi="Arial Narrow" w:cs="Arial"/>
                <w:sz w:val="18"/>
              </w:rPr>
            </w:pPr>
          </w:p>
        </w:tc>
        <w:tc>
          <w:tcPr>
            <w:tcW w:w="8244" w:type="dxa"/>
            <w:tcBorders>
              <w:top w:val="nil"/>
              <w:left w:val="nil"/>
              <w:bottom w:val="single" w:sz="4" w:space="0" w:color="auto"/>
              <w:right w:val="nil"/>
            </w:tcBorders>
            <w:vAlign w:val="center"/>
          </w:tcPr>
          <w:p w:rsidR="00A0373F" w:rsidRPr="008C02CD" w:rsidRDefault="00A0373F" w:rsidP="00791A96">
            <w:pPr>
              <w:pStyle w:val="Cabealho"/>
              <w:tabs>
                <w:tab w:val="clear" w:pos="4419"/>
                <w:tab w:val="clear" w:pos="8838"/>
              </w:tabs>
              <w:spacing w:before="120"/>
              <w:jc w:val="both"/>
              <w:rPr>
                <w:rFonts w:ascii="Arial Narrow" w:hAnsi="Arial Narrow" w:cs="Arial"/>
                <w:sz w:val="18"/>
              </w:rPr>
            </w:pPr>
          </w:p>
        </w:tc>
        <w:tc>
          <w:tcPr>
            <w:tcW w:w="396" w:type="dxa"/>
            <w:tcBorders>
              <w:top w:val="single" w:sz="4" w:space="0" w:color="auto"/>
              <w:left w:val="single" w:sz="4" w:space="0" w:color="auto"/>
            </w:tcBorders>
            <w:vAlign w:val="center"/>
          </w:tcPr>
          <w:p w:rsidR="00A0373F" w:rsidRPr="008C02CD" w:rsidRDefault="00A0373F" w:rsidP="00791A96">
            <w:pPr>
              <w:jc w:val="center"/>
              <w:rPr>
                <w:rFonts w:ascii="Arial Narrow" w:hAnsi="Arial Narrow" w:cs="Arial"/>
                <w:sz w:val="16"/>
                <w:lang w:val="es-ES_tradnl"/>
              </w:rPr>
            </w:pPr>
            <w:r w:rsidRPr="008C02CD">
              <w:rPr>
                <w:rFonts w:ascii="Arial Narrow" w:hAnsi="Arial Narrow" w:cs="Arial"/>
                <w:sz w:val="16"/>
                <w:lang w:val="es-ES_tradnl"/>
              </w:rPr>
              <w:t>LP</w:t>
            </w:r>
          </w:p>
        </w:tc>
        <w:tc>
          <w:tcPr>
            <w:tcW w:w="395" w:type="dxa"/>
            <w:tcBorders>
              <w:top w:val="single" w:sz="4" w:space="0" w:color="auto"/>
            </w:tcBorders>
            <w:vAlign w:val="center"/>
          </w:tcPr>
          <w:p w:rsidR="00A0373F" w:rsidRPr="008C02CD" w:rsidRDefault="00A0373F" w:rsidP="00791A96">
            <w:pPr>
              <w:jc w:val="center"/>
              <w:rPr>
                <w:rFonts w:ascii="Arial Narrow" w:hAnsi="Arial Narrow" w:cs="Arial"/>
                <w:sz w:val="16"/>
                <w:lang w:val="es-ES_tradnl"/>
              </w:rPr>
            </w:pPr>
            <w:r w:rsidRPr="008C02CD">
              <w:rPr>
                <w:rFonts w:ascii="Arial Narrow" w:hAnsi="Arial Narrow" w:cs="Arial"/>
                <w:sz w:val="16"/>
                <w:lang w:val="es-ES_tradnl"/>
              </w:rPr>
              <w:t>LI</w:t>
            </w:r>
          </w:p>
        </w:tc>
        <w:tc>
          <w:tcPr>
            <w:tcW w:w="395" w:type="dxa"/>
            <w:tcBorders>
              <w:top w:val="single" w:sz="4" w:space="0" w:color="auto"/>
            </w:tcBorders>
            <w:vAlign w:val="center"/>
          </w:tcPr>
          <w:p w:rsidR="00A0373F" w:rsidRPr="008C02CD" w:rsidRDefault="00A0373F" w:rsidP="00791A96">
            <w:pPr>
              <w:jc w:val="center"/>
              <w:rPr>
                <w:rFonts w:ascii="Arial Narrow" w:hAnsi="Arial Narrow" w:cs="Arial"/>
                <w:sz w:val="16"/>
                <w:lang w:val="es-ES_tradnl"/>
              </w:rPr>
            </w:pPr>
            <w:r w:rsidRPr="008C02CD">
              <w:rPr>
                <w:rFonts w:ascii="Arial Narrow" w:hAnsi="Arial Narrow" w:cs="Arial"/>
                <w:sz w:val="16"/>
                <w:lang w:val="es-ES_tradnl"/>
              </w:rPr>
              <w:t>LO</w:t>
            </w:r>
          </w:p>
        </w:tc>
        <w:tc>
          <w:tcPr>
            <w:tcW w:w="445" w:type="dxa"/>
            <w:tcBorders>
              <w:top w:val="single" w:sz="4" w:space="0" w:color="auto"/>
              <w:right w:val="single" w:sz="4" w:space="0" w:color="auto"/>
            </w:tcBorders>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t>LO</w:t>
            </w:r>
          </w:p>
          <w:p w:rsidR="00A0373F" w:rsidRPr="008C02CD" w:rsidRDefault="00A0373F" w:rsidP="00791A96">
            <w:pPr>
              <w:jc w:val="center"/>
              <w:rPr>
                <w:rFonts w:ascii="Arial Narrow" w:hAnsi="Arial Narrow" w:cs="Arial"/>
                <w:sz w:val="16"/>
              </w:rPr>
            </w:pPr>
            <w:r>
              <w:rPr>
                <w:rFonts w:ascii="Arial Narrow" w:hAnsi="Arial Narrow" w:cs="Arial"/>
                <w:sz w:val="16"/>
              </w:rPr>
              <w:t>Reg.</w:t>
            </w:r>
          </w:p>
        </w:tc>
        <w:tc>
          <w:tcPr>
            <w:tcW w:w="445" w:type="dxa"/>
            <w:tcBorders>
              <w:top w:val="single" w:sz="4" w:space="0" w:color="auto"/>
              <w:right w:val="single" w:sz="4" w:space="0" w:color="auto"/>
            </w:tcBorders>
            <w:vAlign w:val="center"/>
          </w:tcPr>
          <w:p w:rsidR="00A0373F" w:rsidRPr="008C02CD" w:rsidRDefault="00A0373F" w:rsidP="00791A96">
            <w:pPr>
              <w:jc w:val="center"/>
              <w:rPr>
                <w:rFonts w:ascii="Arial Narrow" w:hAnsi="Arial Narrow" w:cs="Arial"/>
                <w:sz w:val="16"/>
              </w:rPr>
            </w:pPr>
            <w:r>
              <w:rPr>
                <w:rFonts w:ascii="Arial Narrow" w:hAnsi="Arial Narrow" w:cs="Arial"/>
                <w:sz w:val="16"/>
              </w:rPr>
              <w:t>Ren. LO</w:t>
            </w:r>
          </w:p>
        </w:tc>
      </w:tr>
      <w:tr w:rsidR="00A0373F" w:rsidRPr="008C02CD" w:rsidTr="00791A96">
        <w:trPr>
          <w:trHeight w:val="324"/>
        </w:trPr>
        <w:tc>
          <w:tcPr>
            <w:tcW w:w="324" w:type="dxa"/>
            <w:tcBorders>
              <w:top w:val="single" w:sz="4" w:space="0" w:color="auto"/>
              <w:left w:val="single" w:sz="4" w:space="0" w:color="auto"/>
            </w:tcBorders>
            <w:vAlign w:val="center"/>
          </w:tcPr>
          <w:p w:rsidR="00A0373F" w:rsidRPr="008C02CD" w:rsidRDefault="00A0373F" w:rsidP="00A0373F">
            <w:pPr>
              <w:numPr>
                <w:ilvl w:val="0"/>
                <w:numId w:val="1"/>
              </w:numPr>
              <w:spacing w:before="120"/>
              <w:jc w:val="both"/>
              <w:rPr>
                <w:rFonts w:ascii="Arial Narrow" w:hAnsi="Arial Narrow" w:cs="Arial"/>
                <w:b/>
                <w:sz w:val="18"/>
              </w:rPr>
            </w:pPr>
          </w:p>
        </w:tc>
        <w:tc>
          <w:tcPr>
            <w:tcW w:w="8244" w:type="dxa"/>
            <w:tcBorders>
              <w:top w:val="nil"/>
            </w:tcBorders>
            <w:vAlign w:val="center"/>
          </w:tcPr>
          <w:p w:rsidR="00A0373F" w:rsidRPr="008C02CD" w:rsidRDefault="00A0373F" w:rsidP="00791A96">
            <w:pPr>
              <w:pStyle w:val="Cabealho"/>
              <w:tabs>
                <w:tab w:val="clear" w:pos="4419"/>
                <w:tab w:val="clear" w:pos="8838"/>
              </w:tabs>
              <w:spacing w:before="120"/>
              <w:jc w:val="both"/>
              <w:rPr>
                <w:rFonts w:ascii="Arial Narrow" w:hAnsi="Arial Narrow" w:cs="Arial"/>
                <w:sz w:val="18"/>
              </w:rPr>
            </w:pPr>
            <w:r w:rsidRPr="001075E7">
              <w:rPr>
                <w:rFonts w:ascii="Arial Narrow" w:hAnsi="Arial Narrow" w:cs="Arial"/>
                <w:b/>
                <w:sz w:val="18"/>
              </w:rPr>
              <w:t xml:space="preserve">REQUERIMENTO </w:t>
            </w:r>
            <w:r w:rsidRPr="008C02CD">
              <w:rPr>
                <w:rFonts w:ascii="Arial Narrow" w:hAnsi="Arial Narrow" w:cs="Arial"/>
                <w:sz w:val="18"/>
              </w:rPr>
              <w:t xml:space="preserve">solicitando autorização, </w:t>
            </w:r>
            <w:r>
              <w:rPr>
                <w:rFonts w:ascii="Arial Narrow" w:hAnsi="Arial Narrow" w:cs="Arial"/>
                <w:sz w:val="18"/>
              </w:rPr>
              <w:t>licença ou renovação da licença</w:t>
            </w:r>
          </w:p>
        </w:tc>
        <w:tc>
          <w:tcPr>
            <w:tcW w:w="396" w:type="dxa"/>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A0373F" w:rsidRPr="008C02CD" w:rsidTr="00791A96">
        <w:trPr>
          <w:trHeight w:val="391"/>
        </w:trPr>
        <w:tc>
          <w:tcPr>
            <w:tcW w:w="324" w:type="dxa"/>
            <w:tcBorders>
              <w:left w:val="single" w:sz="4" w:space="0" w:color="auto"/>
            </w:tcBorders>
            <w:vAlign w:val="center"/>
          </w:tcPr>
          <w:p w:rsidR="00A0373F" w:rsidRPr="008C02CD" w:rsidRDefault="00A0373F" w:rsidP="00A0373F">
            <w:pPr>
              <w:pStyle w:val="Condies"/>
              <w:numPr>
                <w:ilvl w:val="0"/>
                <w:numId w:val="1"/>
              </w:numPr>
              <w:spacing w:before="120"/>
              <w:rPr>
                <w:rFonts w:ascii="Arial Narrow" w:hAnsi="Arial Narrow" w:cs="Arial"/>
                <w:b/>
                <w:sz w:val="18"/>
              </w:rPr>
            </w:pPr>
          </w:p>
        </w:tc>
        <w:tc>
          <w:tcPr>
            <w:tcW w:w="8244" w:type="dxa"/>
            <w:vAlign w:val="center"/>
          </w:tcPr>
          <w:p w:rsidR="00A0373F" w:rsidRPr="008C02CD" w:rsidRDefault="00A0373F" w:rsidP="00A0373F">
            <w:pPr>
              <w:pStyle w:val="Condies"/>
              <w:spacing w:before="120"/>
              <w:ind w:left="0" w:firstLine="0"/>
              <w:rPr>
                <w:rFonts w:ascii="Arial Narrow" w:hAnsi="Arial Narrow" w:cs="Arial"/>
                <w:sz w:val="18"/>
              </w:rPr>
            </w:pPr>
            <w:r w:rsidRPr="00EA54BD">
              <w:rPr>
                <w:rFonts w:ascii="Arial Narrow" w:hAnsi="Arial Narrow" w:cs="Arial"/>
                <w:b/>
                <w:sz w:val="18"/>
              </w:rPr>
              <w:t xml:space="preserve">FORMULÁRIO </w:t>
            </w:r>
            <w:r w:rsidRPr="008C02CD">
              <w:rPr>
                <w:rFonts w:ascii="Arial Narrow" w:hAnsi="Arial Narrow" w:cs="Arial"/>
                <w:sz w:val="18"/>
              </w:rPr>
              <w:t xml:space="preserve">para </w:t>
            </w:r>
            <w:r>
              <w:rPr>
                <w:rFonts w:ascii="Arial Narrow" w:hAnsi="Arial Narrow" w:cs="Arial"/>
                <w:sz w:val="18"/>
              </w:rPr>
              <w:t>licenciamento, específico da atividade</w:t>
            </w:r>
          </w:p>
        </w:tc>
        <w:tc>
          <w:tcPr>
            <w:tcW w:w="396" w:type="dxa"/>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A0373F" w:rsidRPr="008C02CD" w:rsidRDefault="00A0373F" w:rsidP="00791A96">
            <w:pPr>
              <w:pStyle w:val="Condies"/>
              <w:ind w:left="0" w:firstLine="0"/>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A0373F" w:rsidRPr="008C02CD" w:rsidRDefault="00A0373F" w:rsidP="00791A96">
            <w:pPr>
              <w:pStyle w:val="Condies"/>
              <w:ind w:left="0" w:firstLine="0"/>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A0373F" w:rsidRPr="008C02CD" w:rsidTr="00A0373F">
        <w:trPr>
          <w:trHeight w:val="559"/>
        </w:trPr>
        <w:tc>
          <w:tcPr>
            <w:tcW w:w="324" w:type="dxa"/>
            <w:tcBorders>
              <w:left w:val="single" w:sz="4" w:space="0" w:color="auto"/>
            </w:tcBorders>
            <w:vAlign w:val="center"/>
          </w:tcPr>
          <w:p w:rsidR="00A0373F" w:rsidRPr="008C02CD" w:rsidRDefault="00A0373F" w:rsidP="00A0373F">
            <w:pPr>
              <w:pStyle w:val="Condies"/>
              <w:numPr>
                <w:ilvl w:val="0"/>
                <w:numId w:val="1"/>
              </w:numPr>
              <w:spacing w:before="120"/>
              <w:rPr>
                <w:rFonts w:ascii="Arial Narrow" w:hAnsi="Arial Narrow" w:cs="Arial"/>
                <w:b/>
                <w:sz w:val="18"/>
              </w:rPr>
            </w:pPr>
          </w:p>
        </w:tc>
        <w:tc>
          <w:tcPr>
            <w:tcW w:w="8244" w:type="dxa"/>
            <w:vAlign w:val="center"/>
          </w:tcPr>
          <w:p w:rsidR="00A0373F" w:rsidRPr="008C02CD" w:rsidRDefault="00A0373F" w:rsidP="00A0373F">
            <w:pPr>
              <w:pStyle w:val="Condies"/>
              <w:ind w:left="0" w:firstLine="0"/>
              <w:rPr>
                <w:rFonts w:ascii="Arial Narrow" w:hAnsi="Arial Narrow" w:cs="Arial"/>
                <w:sz w:val="18"/>
              </w:rPr>
            </w:pPr>
            <w:r w:rsidRPr="00A0373F">
              <w:rPr>
                <w:rFonts w:ascii="Arial Narrow" w:hAnsi="Arial Narrow" w:cs="Arial"/>
                <w:sz w:val="18"/>
              </w:rPr>
              <w:t xml:space="preserve">Cópia </w:t>
            </w:r>
            <w:r>
              <w:rPr>
                <w:rFonts w:ascii="Arial Narrow" w:hAnsi="Arial Narrow" w:cs="Arial"/>
                <w:sz w:val="18"/>
              </w:rPr>
              <w:t>dos documentos pessoais</w:t>
            </w:r>
            <w:r w:rsidRPr="00A0373F">
              <w:rPr>
                <w:rFonts w:ascii="Arial Narrow" w:hAnsi="Arial Narrow" w:cs="Arial"/>
                <w:sz w:val="18"/>
              </w:rPr>
              <w:t xml:space="preserve"> </w:t>
            </w:r>
            <w:r>
              <w:rPr>
                <w:rFonts w:ascii="Arial Narrow" w:hAnsi="Arial Narrow" w:cs="Arial"/>
                <w:sz w:val="18"/>
              </w:rPr>
              <w:t>da pessoa física (CPF) e</w:t>
            </w:r>
            <w:r w:rsidR="006E4826">
              <w:rPr>
                <w:rFonts w:ascii="Arial Narrow" w:hAnsi="Arial Narrow" w:cs="Arial"/>
                <w:sz w:val="18"/>
              </w:rPr>
              <w:t>/ou</w:t>
            </w:r>
            <w:r>
              <w:rPr>
                <w:rFonts w:ascii="Arial Narrow" w:hAnsi="Arial Narrow" w:cs="Arial"/>
                <w:sz w:val="18"/>
              </w:rPr>
              <w:t xml:space="preserve"> documentos </w:t>
            </w:r>
            <w:r w:rsidRPr="00A0373F">
              <w:rPr>
                <w:rFonts w:ascii="Arial Narrow" w:hAnsi="Arial Narrow" w:cs="Arial"/>
                <w:sz w:val="18"/>
              </w:rPr>
              <w:t xml:space="preserve">da pessoa jurídica (CNPJ), acompanhado do contrato social, </w:t>
            </w:r>
            <w:r>
              <w:rPr>
                <w:rFonts w:ascii="Arial Narrow" w:hAnsi="Arial Narrow" w:cs="Arial"/>
                <w:sz w:val="18"/>
              </w:rPr>
              <w:t>caso necessário.</w:t>
            </w:r>
          </w:p>
        </w:tc>
        <w:tc>
          <w:tcPr>
            <w:tcW w:w="396" w:type="dxa"/>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A0373F" w:rsidRPr="008C02CD" w:rsidRDefault="00A0373F" w:rsidP="00791A96">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1075E7" w:rsidRDefault="004239B4" w:rsidP="004239B4">
            <w:pPr>
              <w:pStyle w:val="Condies"/>
              <w:ind w:left="-39" w:firstLine="0"/>
              <w:rPr>
                <w:rFonts w:ascii="Arial Narrow" w:hAnsi="Arial Narrow" w:cs="Arial"/>
                <w:b/>
                <w:sz w:val="18"/>
              </w:rPr>
            </w:pPr>
            <w:r w:rsidRPr="00A0373F">
              <w:rPr>
                <w:rFonts w:ascii="Arial Narrow" w:hAnsi="Arial Narrow" w:cs="Arial"/>
                <w:b/>
                <w:sz w:val="18"/>
              </w:rPr>
              <w:t>Cópia(s) da(s) licença(s) anterior(es).</w:t>
            </w:r>
          </w:p>
        </w:tc>
        <w:tc>
          <w:tcPr>
            <w:tcW w:w="396"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Projeto técnico, contendo plantas de construção com memorial descritivo do empreendimento.</w:t>
            </w:r>
          </w:p>
        </w:tc>
        <w:tc>
          <w:tcPr>
            <w:tcW w:w="396"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Projeto detalhado do Sistema de Tratamento de dejetos ou efluentes implantado</w:t>
            </w:r>
            <w:r>
              <w:rPr>
                <w:rFonts w:ascii="Arial Narrow" w:hAnsi="Arial Narrow" w:cs="Arial"/>
                <w:b/>
                <w:sz w:val="18"/>
              </w:rPr>
              <w:t xml:space="preserve"> ou a ser implantado</w:t>
            </w:r>
            <w:r w:rsidRPr="00A0373F">
              <w:rPr>
                <w:rFonts w:ascii="Arial Narrow" w:hAnsi="Arial Narrow" w:cs="Arial"/>
                <w:b/>
                <w:sz w:val="18"/>
              </w:rPr>
              <w:t>, no caso de existência do mesmo.</w:t>
            </w:r>
          </w:p>
        </w:tc>
        <w:tc>
          <w:tcPr>
            <w:tcW w:w="396"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1531"/>
        </w:trPr>
        <w:tc>
          <w:tcPr>
            <w:tcW w:w="324" w:type="dxa"/>
            <w:tcBorders>
              <w:left w:val="single" w:sz="4" w:space="0" w:color="auto"/>
            </w:tcBorders>
            <w:vAlign w:val="center"/>
          </w:tcPr>
          <w:p w:rsidR="004239B4" w:rsidRPr="00A0373F" w:rsidRDefault="004239B4" w:rsidP="004239B4">
            <w:pPr>
              <w:pStyle w:val="Condies"/>
              <w:numPr>
                <w:ilvl w:val="0"/>
                <w:numId w:val="1"/>
              </w:numPr>
              <w:spacing w:before="120"/>
              <w:rPr>
                <w:rFonts w:ascii="Arial Narrow" w:hAnsi="Arial Narrow" w:cs="Arial"/>
                <w:b/>
                <w:sz w:val="18"/>
                <w:szCs w:val="18"/>
              </w:rPr>
            </w:pPr>
          </w:p>
        </w:tc>
        <w:tc>
          <w:tcPr>
            <w:tcW w:w="8244" w:type="dxa"/>
            <w:vAlign w:val="center"/>
          </w:tcPr>
          <w:p w:rsidR="004239B4" w:rsidRPr="00A0373F" w:rsidRDefault="004239B4" w:rsidP="004239B4">
            <w:pPr>
              <w:pStyle w:val="NormalWeb"/>
              <w:spacing w:before="240" w:beforeAutospacing="0" w:after="0" w:afterAutospacing="0"/>
              <w:jc w:val="both"/>
              <w:rPr>
                <w:rFonts w:ascii="Arial Narrow" w:hAnsi="Arial Narrow" w:cs="Arial"/>
                <w:sz w:val="18"/>
                <w:szCs w:val="18"/>
              </w:rPr>
            </w:pPr>
            <w:r w:rsidRPr="00A0373F">
              <w:rPr>
                <w:rFonts w:ascii="Arial Narrow" w:hAnsi="Arial Narrow" w:cs="Arial"/>
                <w:sz w:val="18"/>
                <w:szCs w:val="18"/>
              </w:rPr>
              <w:t>Laudo de cobertura vegetal,</w:t>
            </w:r>
            <w:r>
              <w:rPr>
                <w:rFonts w:ascii="Arial Narrow" w:hAnsi="Arial Narrow" w:cs="Arial"/>
                <w:sz w:val="18"/>
                <w:szCs w:val="18"/>
              </w:rPr>
              <w:t xml:space="preserve"> caso necessário,</w:t>
            </w:r>
            <w:r w:rsidRPr="00A0373F">
              <w:rPr>
                <w:rFonts w:ascii="Arial Narrow" w:hAnsi="Arial Narrow" w:cs="Arial"/>
                <w:sz w:val="18"/>
                <w:szCs w:val="18"/>
              </w:rPr>
              <w:t xml:space="preserve"> contendo, no mínimo:</w:t>
            </w:r>
          </w:p>
          <w:p w:rsidR="004239B4" w:rsidRPr="00A0373F" w:rsidRDefault="004239B4" w:rsidP="004239B4">
            <w:pPr>
              <w:pStyle w:val="NormalWeb"/>
              <w:numPr>
                <w:ilvl w:val="1"/>
                <w:numId w:val="3"/>
              </w:numPr>
              <w:spacing w:before="0" w:beforeAutospacing="0" w:after="0" w:afterAutospacing="0"/>
              <w:jc w:val="both"/>
              <w:rPr>
                <w:rFonts w:ascii="Arial Narrow" w:hAnsi="Arial Narrow" w:cs="Arial"/>
                <w:sz w:val="18"/>
                <w:szCs w:val="18"/>
              </w:rPr>
            </w:pPr>
            <w:r w:rsidRPr="00A0373F">
              <w:rPr>
                <w:rFonts w:ascii="Arial Narrow" w:hAnsi="Arial Narrow" w:cs="Arial"/>
                <w:sz w:val="18"/>
                <w:szCs w:val="18"/>
              </w:rPr>
              <w:t>Levantamento</w:t>
            </w:r>
            <w:r w:rsidRPr="00A0373F">
              <w:rPr>
                <w:rFonts w:ascii="Arial Narrow" w:hAnsi="Arial Narrow" w:cs="Arial"/>
                <w:sz w:val="18"/>
                <w:szCs w:val="18"/>
              </w:rPr>
              <w:t xml:space="preserve"> de toda a cobertura vegetal existente na área;</w:t>
            </w:r>
          </w:p>
          <w:p w:rsidR="004239B4" w:rsidRPr="00A0373F" w:rsidRDefault="004239B4" w:rsidP="004239B4">
            <w:pPr>
              <w:pStyle w:val="NormalWeb"/>
              <w:numPr>
                <w:ilvl w:val="1"/>
                <w:numId w:val="3"/>
              </w:numPr>
              <w:spacing w:before="0" w:beforeAutospacing="0" w:after="0" w:afterAutospacing="0"/>
              <w:jc w:val="both"/>
              <w:rPr>
                <w:rFonts w:ascii="Arial Narrow" w:hAnsi="Arial Narrow" w:cs="Arial"/>
                <w:sz w:val="18"/>
                <w:szCs w:val="18"/>
              </w:rPr>
            </w:pPr>
            <w:r w:rsidRPr="00A0373F">
              <w:rPr>
                <w:rFonts w:ascii="Arial Narrow" w:hAnsi="Arial Narrow" w:cs="Arial"/>
                <w:sz w:val="18"/>
                <w:szCs w:val="18"/>
              </w:rPr>
              <w:t>Relação</w:t>
            </w:r>
            <w:r w:rsidRPr="00A0373F">
              <w:rPr>
                <w:rFonts w:ascii="Arial Narrow" w:hAnsi="Arial Narrow" w:cs="Arial"/>
                <w:sz w:val="18"/>
                <w:szCs w:val="18"/>
              </w:rPr>
              <w:t xml:space="preserve"> </w:t>
            </w:r>
            <w:r>
              <w:rPr>
                <w:rFonts w:ascii="Arial Narrow" w:hAnsi="Arial Narrow" w:cs="Arial"/>
                <w:sz w:val="18"/>
                <w:szCs w:val="18"/>
              </w:rPr>
              <w:t>de</w:t>
            </w:r>
            <w:r w:rsidRPr="00A0373F">
              <w:rPr>
                <w:rFonts w:ascii="Arial Narrow" w:hAnsi="Arial Narrow" w:cs="Arial"/>
                <w:sz w:val="18"/>
                <w:szCs w:val="18"/>
              </w:rPr>
              <w:t xml:space="preserve"> espécies vegetais nativas e exóticas (nomes populares e científicos);</w:t>
            </w:r>
          </w:p>
          <w:p w:rsidR="004239B4" w:rsidRPr="00A0373F" w:rsidRDefault="004239B4" w:rsidP="004239B4">
            <w:pPr>
              <w:pStyle w:val="NormalWeb"/>
              <w:numPr>
                <w:ilvl w:val="1"/>
                <w:numId w:val="3"/>
              </w:numPr>
              <w:spacing w:before="0" w:beforeAutospacing="0" w:after="0" w:afterAutospacing="0"/>
              <w:jc w:val="both"/>
              <w:rPr>
                <w:rFonts w:ascii="Arial Narrow" w:hAnsi="Arial Narrow" w:cs="Arial"/>
                <w:sz w:val="18"/>
                <w:szCs w:val="18"/>
              </w:rPr>
            </w:pPr>
            <w:r w:rsidRPr="00A0373F">
              <w:rPr>
                <w:rFonts w:ascii="Arial Narrow" w:hAnsi="Arial Narrow" w:cs="Arial"/>
                <w:sz w:val="18"/>
                <w:szCs w:val="18"/>
              </w:rPr>
              <w:t>Estágios</w:t>
            </w:r>
            <w:r w:rsidRPr="00A0373F">
              <w:rPr>
                <w:rFonts w:ascii="Arial Narrow" w:hAnsi="Arial Narrow" w:cs="Arial"/>
                <w:sz w:val="18"/>
                <w:szCs w:val="18"/>
              </w:rPr>
              <w:t xml:space="preserve"> sucessionais das principais formações vegetais. Caracterizar os estágios sucessionais das formações vegetais, segundo a Resolução CONAMA n° 033, de 07 de dezembro de 1994;</w:t>
            </w:r>
          </w:p>
          <w:p w:rsidR="004239B4" w:rsidRPr="00A0373F" w:rsidRDefault="004239B4" w:rsidP="004239B4">
            <w:pPr>
              <w:pStyle w:val="NormalWeb"/>
              <w:numPr>
                <w:ilvl w:val="1"/>
                <w:numId w:val="3"/>
              </w:numPr>
              <w:spacing w:before="0" w:beforeAutospacing="0" w:after="0" w:afterAutospacing="0"/>
              <w:jc w:val="both"/>
              <w:rPr>
                <w:rFonts w:ascii="Arial Narrow" w:hAnsi="Arial Narrow" w:cs="Arial"/>
                <w:sz w:val="18"/>
                <w:szCs w:val="18"/>
              </w:rPr>
            </w:pPr>
            <w:r w:rsidRPr="00A0373F">
              <w:rPr>
                <w:rFonts w:ascii="Arial Narrow" w:hAnsi="Arial Narrow" w:cs="Arial"/>
                <w:sz w:val="18"/>
                <w:szCs w:val="18"/>
              </w:rPr>
              <w:t>DAP (Diâmetro na Altura do Peito) dos exemplares arbóreos;</w:t>
            </w:r>
          </w:p>
          <w:p w:rsidR="004239B4" w:rsidRPr="00A0373F" w:rsidRDefault="004239B4" w:rsidP="004239B4">
            <w:pPr>
              <w:pStyle w:val="NormalWeb"/>
              <w:numPr>
                <w:ilvl w:val="1"/>
                <w:numId w:val="3"/>
              </w:numPr>
              <w:spacing w:before="0" w:beforeAutospacing="0" w:after="0" w:afterAutospacing="0"/>
              <w:jc w:val="both"/>
              <w:rPr>
                <w:rFonts w:ascii="Arial Narrow" w:hAnsi="Arial Narrow" w:cs="Arial"/>
                <w:sz w:val="18"/>
                <w:szCs w:val="18"/>
              </w:rPr>
            </w:pPr>
            <w:r w:rsidRPr="00A0373F">
              <w:rPr>
                <w:rFonts w:ascii="Arial Narrow" w:hAnsi="Arial Narrow" w:cs="Arial"/>
                <w:sz w:val="18"/>
                <w:szCs w:val="18"/>
              </w:rPr>
              <w:t>Levantamento</w:t>
            </w:r>
            <w:r w:rsidRPr="00A0373F">
              <w:rPr>
                <w:rFonts w:ascii="Arial Narrow" w:hAnsi="Arial Narrow" w:cs="Arial"/>
                <w:sz w:val="18"/>
                <w:szCs w:val="18"/>
              </w:rPr>
              <w:t xml:space="preserve"> das espécies imunes ao corte e das ameaçadas de extinção;</w:t>
            </w:r>
          </w:p>
          <w:p w:rsidR="004239B4" w:rsidRDefault="004239B4" w:rsidP="004239B4">
            <w:pPr>
              <w:pStyle w:val="NormalWeb"/>
              <w:numPr>
                <w:ilvl w:val="1"/>
                <w:numId w:val="3"/>
              </w:numPr>
              <w:spacing w:before="0" w:beforeAutospacing="0" w:after="0" w:afterAutospacing="0"/>
              <w:jc w:val="both"/>
              <w:rPr>
                <w:rFonts w:ascii="Arial Narrow" w:hAnsi="Arial Narrow" w:cs="Arial"/>
                <w:sz w:val="18"/>
                <w:szCs w:val="18"/>
              </w:rPr>
            </w:pPr>
            <w:r w:rsidRPr="00A0373F">
              <w:rPr>
                <w:rFonts w:ascii="Arial Narrow" w:hAnsi="Arial Narrow" w:cs="Arial"/>
                <w:sz w:val="18"/>
                <w:szCs w:val="18"/>
              </w:rPr>
              <w:t>Informações</w:t>
            </w:r>
            <w:r w:rsidRPr="00A0373F">
              <w:rPr>
                <w:rFonts w:ascii="Arial Narrow" w:hAnsi="Arial Narrow" w:cs="Arial"/>
                <w:sz w:val="18"/>
                <w:szCs w:val="18"/>
              </w:rPr>
              <w:t xml:space="preserve"> detalhadas quanto à necessidade ou não de corte de vegetação;</w:t>
            </w:r>
          </w:p>
          <w:p w:rsidR="004239B4" w:rsidRPr="00A0373F" w:rsidRDefault="004239B4" w:rsidP="004239B4">
            <w:pPr>
              <w:pStyle w:val="NormalWeb"/>
              <w:numPr>
                <w:ilvl w:val="1"/>
                <w:numId w:val="3"/>
              </w:numPr>
              <w:jc w:val="both"/>
              <w:rPr>
                <w:rFonts w:ascii="Arial Narrow" w:hAnsi="Arial Narrow" w:cs="Arial"/>
                <w:sz w:val="18"/>
                <w:szCs w:val="18"/>
              </w:rPr>
            </w:pPr>
            <w:r w:rsidRPr="00A0373F">
              <w:rPr>
                <w:rFonts w:ascii="Arial Narrow" w:hAnsi="Arial Narrow" w:cs="Arial"/>
                <w:sz w:val="18"/>
                <w:szCs w:val="18"/>
              </w:rPr>
              <w:t>Relatório</w:t>
            </w:r>
            <w:r w:rsidRPr="00A0373F">
              <w:rPr>
                <w:rFonts w:ascii="Arial Narrow" w:hAnsi="Arial Narrow" w:cs="Arial"/>
                <w:sz w:val="18"/>
                <w:szCs w:val="18"/>
              </w:rPr>
              <w:t xml:space="preserve"> fotográfico da área do empreendimento, contemplando a vegetação inventariada;</w:t>
            </w:r>
          </w:p>
          <w:p w:rsidR="004239B4" w:rsidRPr="00A0373F" w:rsidRDefault="004239B4" w:rsidP="004239B4">
            <w:pPr>
              <w:pStyle w:val="NormalWeb"/>
              <w:numPr>
                <w:ilvl w:val="1"/>
                <w:numId w:val="3"/>
              </w:numPr>
              <w:jc w:val="both"/>
              <w:rPr>
                <w:rFonts w:ascii="Arial Narrow" w:hAnsi="Arial Narrow" w:cs="Arial"/>
                <w:sz w:val="18"/>
                <w:szCs w:val="18"/>
              </w:rPr>
            </w:pPr>
            <w:r w:rsidRPr="00A0373F">
              <w:rPr>
                <w:rFonts w:ascii="Arial Narrow" w:hAnsi="Arial Narrow" w:cs="Arial"/>
                <w:sz w:val="18"/>
                <w:szCs w:val="18"/>
              </w:rPr>
              <w:t>Metodologia</w:t>
            </w:r>
            <w:r w:rsidRPr="00A0373F">
              <w:rPr>
                <w:rFonts w:ascii="Arial Narrow" w:hAnsi="Arial Narrow" w:cs="Arial"/>
                <w:sz w:val="18"/>
                <w:szCs w:val="18"/>
              </w:rPr>
              <w:t xml:space="preserve"> de análise utilizada na coleta dos dados em campo;</w:t>
            </w:r>
          </w:p>
          <w:p w:rsidR="004239B4" w:rsidRPr="00A0373F" w:rsidRDefault="004239B4" w:rsidP="004239B4">
            <w:pPr>
              <w:pStyle w:val="NormalWeb"/>
              <w:numPr>
                <w:ilvl w:val="1"/>
                <w:numId w:val="3"/>
              </w:numPr>
              <w:spacing w:before="0" w:beforeAutospacing="0" w:after="0" w:afterAutospacing="0"/>
              <w:jc w:val="both"/>
              <w:rPr>
                <w:rFonts w:ascii="Arial Narrow" w:hAnsi="Arial Narrow" w:cs="Arial"/>
                <w:sz w:val="18"/>
                <w:szCs w:val="18"/>
              </w:rPr>
            </w:pPr>
            <w:r w:rsidRPr="00A0373F">
              <w:rPr>
                <w:rFonts w:ascii="Arial Narrow" w:hAnsi="Arial Narrow" w:cs="Arial"/>
                <w:sz w:val="18"/>
                <w:szCs w:val="18"/>
              </w:rPr>
              <w:t>Bibliografia</w:t>
            </w:r>
            <w:r w:rsidRPr="00A0373F">
              <w:rPr>
                <w:rFonts w:ascii="Arial Narrow" w:hAnsi="Arial Narrow" w:cs="Arial"/>
                <w:sz w:val="18"/>
                <w:szCs w:val="18"/>
              </w:rPr>
              <w:t xml:space="preserve"> consultada.</w:t>
            </w:r>
          </w:p>
        </w:tc>
        <w:tc>
          <w:tcPr>
            <w:tcW w:w="396"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p>
        </w:tc>
      </w:tr>
      <w:tr w:rsidR="004239B4" w:rsidRPr="008C02CD" w:rsidTr="009F20DA">
        <w:trPr>
          <w:trHeight w:val="92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NormalWeb"/>
              <w:spacing w:before="240" w:beforeAutospacing="0" w:after="0" w:afterAutospacing="0"/>
              <w:jc w:val="both"/>
              <w:rPr>
                <w:rFonts w:ascii="Arial Narrow" w:hAnsi="Arial Narrow" w:cs="Arial"/>
                <w:sz w:val="18"/>
                <w:szCs w:val="18"/>
              </w:rPr>
            </w:pPr>
            <w:r w:rsidRPr="00A0373F">
              <w:rPr>
                <w:rFonts w:ascii="Arial Narrow" w:hAnsi="Arial Narrow" w:cs="Arial"/>
                <w:sz w:val="18"/>
                <w:szCs w:val="18"/>
              </w:rPr>
              <w:t>Laudo de fauna, contendo, no mínimo:</w:t>
            </w:r>
            <w:bookmarkStart w:id="0" w:name="_GoBack"/>
            <w:bookmarkEnd w:id="0"/>
          </w:p>
          <w:p w:rsidR="004239B4" w:rsidRPr="00A0373F" w:rsidRDefault="004239B4" w:rsidP="004239B4">
            <w:pPr>
              <w:pStyle w:val="NormalWeb"/>
              <w:numPr>
                <w:ilvl w:val="1"/>
                <w:numId w:val="3"/>
              </w:numPr>
              <w:spacing w:before="0" w:beforeAutospacing="0" w:after="0" w:afterAutospacing="0"/>
              <w:jc w:val="both"/>
              <w:rPr>
                <w:rFonts w:ascii="Arial Narrow" w:hAnsi="Arial Narrow" w:cs="Arial"/>
                <w:sz w:val="18"/>
                <w:szCs w:val="18"/>
              </w:rPr>
            </w:pPr>
            <w:r w:rsidRPr="00A0373F">
              <w:rPr>
                <w:rFonts w:ascii="Arial Narrow" w:hAnsi="Arial Narrow" w:cs="Arial"/>
                <w:sz w:val="18"/>
                <w:szCs w:val="18"/>
              </w:rPr>
              <w:t>Metodologia</w:t>
            </w:r>
            <w:r w:rsidRPr="00A0373F">
              <w:rPr>
                <w:rFonts w:ascii="Arial Narrow" w:hAnsi="Arial Narrow" w:cs="Arial"/>
                <w:sz w:val="18"/>
                <w:szCs w:val="18"/>
              </w:rPr>
              <w:t xml:space="preserve"> de análise utilizada na coleta dos dados em campo;</w:t>
            </w:r>
          </w:p>
          <w:p w:rsidR="004239B4" w:rsidRPr="00A0373F" w:rsidRDefault="004239B4" w:rsidP="004239B4">
            <w:pPr>
              <w:pStyle w:val="NormalWeb"/>
              <w:numPr>
                <w:ilvl w:val="1"/>
                <w:numId w:val="3"/>
              </w:numPr>
              <w:spacing w:before="0" w:beforeAutospacing="0" w:after="0" w:afterAutospacing="0"/>
              <w:jc w:val="both"/>
              <w:rPr>
                <w:rFonts w:ascii="Arial Narrow" w:hAnsi="Arial Narrow" w:cs="Arial"/>
                <w:b/>
                <w:sz w:val="18"/>
                <w:szCs w:val="18"/>
              </w:rPr>
            </w:pPr>
            <w:r w:rsidRPr="00A0373F">
              <w:rPr>
                <w:rFonts w:ascii="Arial Narrow" w:hAnsi="Arial Narrow" w:cs="Arial"/>
                <w:sz w:val="18"/>
                <w:szCs w:val="18"/>
              </w:rPr>
              <w:t>Relação</w:t>
            </w:r>
            <w:r w:rsidRPr="00A0373F">
              <w:rPr>
                <w:rFonts w:ascii="Arial Narrow" w:hAnsi="Arial Narrow" w:cs="Arial"/>
                <w:sz w:val="18"/>
                <w:szCs w:val="18"/>
              </w:rPr>
              <w:t xml:space="preserve"> de todas as espécies nativas e exóticas (nomes populares e científicos);</w:t>
            </w:r>
          </w:p>
          <w:p w:rsidR="004239B4" w:rsidRPr="00A0373F" w:rsidRDefault="004239B4" w:rsidP="004239B4">
            <w:pPr>
              <w:pStyle w:val="NormalWeb"/>
              <w:numPr>
                <w:ilvl w:val="1"/>
                <w:numId w:val="3"/>
              </w:numPr>
              <w:spacing w:before="0" w:beforeAutospacing="0" w:after="0" w:afterAutospacing="0"/>
              <w:jc w:val="both"/>
              <w:rPr>
                <w:rFonts w:ascii="Arial Narrow" w:hAnsi="Arial Narrow" w:cs="Arial"/>
                <w:b/>
                <w:sz w:val="18"/>
              </w:rPr>
            </w:pPr>
            <w:r w:rsidRPr="00A0373F">
              <w:rPr>
                <w:rFonts w:ascii="Arial Narrow" w:hAnsi="Arial Narrow" w:cs="Arial"/>
                <w:sz w:val="18"/>
                <w:szCs w:val="18"/>
              </w:rPr>
              <w:t>Bibliografia</w:t>
            </w:r>
            <w:r w:rsidRPr="00A0373F">
              <w:rPr>
                <w:rFonts w:ascii="Arial Narrow" w:hAnsi="Arial Narrow" w:cs="Arial"/>
                <w:sz w:val="18"/>
                <w:szCs w:val="18"/>
              </w:rPr>
              <w:t xml:space="preserve"> consultada.</w:t>
            </w:r>
          </w:p>
        </w:tc>
        <w:tc>
          <w:tcPr>
            <w:tcW w:w="396"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Programa de Controle e Monitoramento Ambiental (PCMA) (APENAS EM CASO DE LANÇAMENTO DE DEJETOS E EFLUENTES EM CORPOS HÍDRICOS OU INTERVENÇÃO EM CORPOS HÍDRICOS).</w:t>
            </w:r>
          </w:p>
        </w:tc>
        <w:tc>
          <w:tcPr>
            <w:tcW w:w="396"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Relatório fotográfico do empreendimento, contendo e demonstrando as estruturas, sistemas de tratamento, áreas de interesse, do sistema de abastecimento de água, entre outras características importantes.</w:t>
            </w:r>
          </w:p>
        </w:tc>
        <w:tc>
          <w:tcPr>
            <w:tcW w:w="396"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 xml:space="preserve">Croqui do entorno do empreendimento num raio de 1.000 metros, detalhando a existência de outros empreendimentos que possam interferir ou sofrer interferência em relação aos aspectos quali-quantitavos da água, </w:t>
            </w:r>
            <w:r w:rsidRPr="00A0373F">
              <w:rPr>
                <w:rFonts w:ascii="Arial Narrow" w:hAnsi="Arial Narrow" w:cs="Arial"/>
                <w:b/>
                <w:sz w:val="18"/>
              </w:rPr>
              <w:lastRenderedPageBreak/>
              <w:t>possíveis conflitos de uso, identificando fragmentos de vegetação, recursos hídricos, principais acessos, residências e/ou núcleos populacionais e outras informações pertinentes.</w:t>
            </w:r>
          </w:p>
        </w:tc>
        <w:tc>
          <w:tcPr>
            <w:tcW w:w="396"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lastRenderedPageBreak/>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Apresentar planta de situação, em escala de detalhamento apropriada, indicando a área alvo do projeto, demonstrando o uso e ocupação do solo, formas de vegetação, recursos hídricos naturais existentes, as Áreas de Preservação Permanente (APP) e locais de intervenção nas mesmas, as áreas de Reserva Legal, áreas construídas e outros aspectos relevantes.</w:t>
            </w:r>
          </w:p>
        </w:tc>
        <w:tc>
          <w:tcPr>
            <w:tcW w:w="396"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Planta baixa de toda a área do terreno e construções existentes e a serem construídas, com identificação das áreas construídas, área de tratamento de efluentes ou dejetos, áreas de armazenamento e disposição de resíduos, chaminés, tanques de armazenamento de produtos, etc.</w:t>
            </w:r>
          </w:p>
        </w:tc>
        <w:tc>
          <w:tcPr>
            <w:tcW w:w="396"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Cópia da(s) Matrícula(s) atualizadas</w:t>
            </w:r>
            <w:r>
              <w:rPr>
                <w:rFonts w:ascii="Arial Narrow" w:hAnsi="Arial Narrow" w:cs="Arial"/>
                <w:b/>
                <w:sz w:val="18"/>
              </w:rPr>
              <w:t xml:space="preserve"> em 90 dias</w:t>
            </w:r>
            <w:r w:rsidRPr="00A0373F">
              <w:rPr>
                <w:rFonts w:ascii="Arial Narrow" w:hAnsi="Arial Narrow" w:cs="Arial"/>
                <w:b/>
                <w:sz w:val="18"/>
              </w:rPr>
              <w:t xml:space="preserve"> da propriedade emitida pelo do Registro de Imóveis. Quando o empreendedor não for proprietário, deverá apresentar também comprovante de propriedade, posse ou cessão de uso da área do empreendimento, conforme o caso, e incluindo a autorização de uso da área para o empreendimento em questão.</w:t>
            </w:r>
          </w:p>
        </w:tc>
        <w:tc>
          <w:tcPr>
            <w:tcW w:w="396"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Termos de Compromisso com terceiros, juntamente com as matrículas ou documentos de posse da área que receberá os dejetos e mapa das áreas de recebimento, com delimitação da área total.</w:t>
            </w:r>
          </w:p>
        </w:tc>
        <w:tc>
          <w:tcPr>
            <w:tcW w:w="396"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Cadastro junto ao SIOUT– através do DRH/SEMA ou Outorga para uso da água ou comprovante da dispensa de outorga emitida pelo DRH/SEMA (NO CASO DE ABASTECIMENTO POR POÇOS, NASCENTES, AÇUDES OU OUTROS).</w:t>
            </w:r>
          </w:p>
        </w:tc>
        <w:tc>
          <w:tcPr>
            <w:tcW w:w="396"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Atestado da concessionária de abastecimento de água do município, de viabilidade técnica de abastecimento de água para a vazão máxima diária necessária, no caso de captação de água da rede pública – SE NECESSÁRIO.</w:t>
            </w:r>
          </w:p>
        </w:tc>
        <w:tc>
          <w:tcPr>
            <w:tcW w:w="396"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Cadastro Ambiental Rural (CAR)</w:t>
            </w:r>
            <w:r>
              <w:rPr>
                <w:rFonts w:ascii="Arial Narrow" w:hAnsi="Arial Narrow" w:cs="Arial"/>
                <w:b/>
                <w:sz w:val="18"/>
              </w:rPr>
              <w:t xml:space="preserve"> da propriedade</w:t>
            </w:r>
            <w:r w:rsidRPr="00A0373F">
              <w:rPr>
                <w:rFonts w:ascii="Arial Narrow" w:hAnsi="Arial Narrow" w:cs="Arial"/>
                <w:b/>
                <w:sz w:val="18"/>
              </w:rPr>
              <w:t>.</w:t>
            </w:r>
          </w:p>
        </w:tc>
        <w:tc>
          <w:tcPr>
            <w:tcW w:w="396"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Comprovação da origem das matérias primas (EM CASO DE AVIÁRIOS: COMPROVANTES DA LENHA E OUTROS PRODUTOS DE ORIGEM).</w:t>
            </w:r>
          </w:p>
        </w:tc>
        <w:tc>
          <w:tcPr>
            <w:tcW w:w="396"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Comprovante de cadastro dos animais, emitida pela Inspetoria Veterinária – exceto para atividades de avicultura e suinocultura.</w:t>
            </w:r>
          </w:p>
        </w:tc>
        <w:tc>
          <w:tcPr>
            <w:tcW w:w="396"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Certidão de zoneamento emitida pela Prefeitura;</w:t>
            </w:r>
          </w:p>
        </w:tc>
        <w:tc>
          <w:tcPr>
            <w:tcW w:w="396"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Certidão de Anuência da Rebio Moreno Fortes.</w:t>
            </w:r>
          </w:p>
        </w:tc>
        <w:tc>
          <w:tcPr>
            <w:tcW w:w="396"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Arquivo digital em kml, kmz ou shp da planta do empreendimento indicando: as construções; Pontos de captação de água; Locais de armazenamento de agrotóxicos (SE HOUVER); Local de abastecimento de máquinas e veículos e de tanques de combustível (SE HOUVER); Local de armazenamento de máquinas, veículos e equipamentos (SE NECESSÁRIO); Locais de lavagem de veículos (SE NECESSÁRIO); Recursos hídricos; Banhados e Áreas de Preservação Permanente.</w:t>
            </w:r>
          </w:p>
        </w:tc>
        <w:tc>
          <w:tcPr>
            <w:tcW w:w="396"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p>
        </w:tc>
        <w:tc>
          <w:tcPr>
            <w:tcW w:w="395" w:type="dxa"/>
            <w:vAlign w:val="center"/>
          </w:tcPr>
          <w:p w:rsidR="004239B4" w:rsidRPr="008C02CD" w:rsidRDefault="004239B4" w:rsidP="004239B4">
            <w:pPr>
              <w:jc w:val="center"/>
              <w:rPr>
                <w:rFonts w:ascii="Arial Narrow" w:hAnsi="Arial Narrow" w:cs="Arial"/>
                <w:sz w:val="16"/>
              </w:rPr>
            </w:pP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Anotação de Responsabilidade Técnica (ART) ou Anotação de Função Técnica (AFT) do técnico responsável pelo projeto. Em caso de mais de um RT, anexar também Cópia(s) da(s) ART(s) do(s) técnico(s) responsável(is) por preenchimento do formulário, estudos técnicos - laudos técnicos, projeto, projeto técnico e pela atividade específica do empreendimento.</w:t>
            </w:r>
          </w:p>
        </w:tc>
        <w:tc>
          <w:tcPr>
            <w:tcW w:w="396"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r w:rsidR="004239B4" w:rsidRPr="008C02CD" w:rsidTr="00A0373F">
        <w:trPr>
          <w:trHeight w:val="269"/>
        </w:trPr>
        <w:tc>
          <w:tcPr>
            <w:tcW w:w="324" w:type="dxa"/>
            <w:tcBorders>
              <w:left w:val="single" w:sz="4" w:space="0" w:color="auto"/>
            </w:tcBorders>
            <w:vAlign w:val="center"/>
          </w:tcPr>
          <w:p w:rsidR="004239B4" w:rsidRPr="008C02CD" w:rsidRDefault="004239B4" w:rsidP="004239B4">
            <w:pPr>
              <w:pStyle w:val="Condies"/>
              <w:numPr>
                <w:ilvl w:val="0"/>
                <w:numId w:val="1"/>
              </w:numPr>
              <w:spacing w:before="120"/>
              <w:rPr>
                <w:rFonts w:ascii="Arial Narrow" w:hAnsi="Arial Narrow" w:cs="Arial"/>
                <w:b/>
                <w:sz w:val="18"/>
              </w:rPr>
            </w:pPr>
          </w:p>
        </w:tc>
        <w:tc>
          <w:tcPr>
            <w:tcW w:w="8244" w:type="dxa"/>
            <w:vAlign w:val="center"/>
          </w:tcPr>
          <w:p w:rsidR="004239B4" w:rsidRPr="00A0373F" w:rsidRDefault="004239B4" w:rsidP="004239B4">
            <w:pPr>
              <w:pStyle w:val="Condies"/>
              <w:ind w:left="-39" w:firstLine="0"/>
              <w:rPr>
                <w:rFonts w:ascii="Arial Narrow" w:hAnsi="Arial Narrow" w:cs="Arial"/>
                <w:b/>
                <w:sz w:val="18"/>
              </w:rPr>
            </w:pPr>
            <w:r w:rsidRPr="00A0373F">
              <w:rPr>
                <w:rFonts w:ascii="Arial Narrow" w:hAnsi="Arial Narrow" w:cs="Arial"/>
                <w:b/>
                <w:sz w:val="18"/>
              </w:rPr>
              <w:t>Comprovante de pagamento de documento licenciatório junto a Prefeitura Municipal.</w:t>
            </w:r>
          </w:p>
        </w:tc>
        <w:tc>
          <w:tcPr>
            <w:tcW w:w="396"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395" w:type="dxa"/>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c>
          <w:tcPr>
            <w:tcW w:w="445" w:type="dxa"/>
            <w:tcBorders>
              <w:right w:val="single" w:sz="4" w:space="0" w:color="auto"/>
            </w:tcBorders>
            <w:vAlign w:val="center"/>
          </w:tcPr>
          <w:p w:rsidR="004239B4" w:rsidRPr="008C02CD" w:rsidRDefault="004239B4" w:rsidP="004239B4">
            <w:pPr>
              <w:jc w:val="center"/>
              <w:rPr>
                <w:rFonts w:ascii="Arial Narrow" w:hAnsi="Arial Narrow" w:cs="Arial"/>
                <w:sz w:val="16"/>
              </w:rPr>
            </w:pPr>
            <w:r w:rsidRPr="008C02CD">
              <w:rPr>
                <w:rFonts w:ascii="Arial Narrow" w:hAnsi="Arial Narrow" w:cs="Arial"/>
                <w:sz w:val="16"/>
              </w:rPr>
              <w:fldChar w:fldCharType="begin">
                <w:ffData>
                  <w:name w:val="Selecionar1"/>
                  <w:enabled/>
                  <w:calcOnExit w:val="0"/>
                  <w:checkBox>
                    <w:sizeAuto/>
                    <w:default w:val="0"/>
                  </w:checkBox>
                </w:ffData>
              </w:fldChar>
            </w:r>
            <w:r w:rsidRPr="008C02CD">
              <w:rPr>
                <w:rFonts w:ascii="Arial Narrow" w:hAnsi="Arial Narrow" w:cs="Arial"/>
                <w:sz w:val="16"/>
              </w:rPr>
              <w:instrText xml:space="preserve"> FORMCHECKBOX </w:instrText>
            </w:r>
            <w:r>
              <w:rPr>
                <w:rFonts w:ascii="Arial Narrow" w:hAnsi="Arial Narrow" w:cs="Arial"/>
                <w:sz w:val="16"/>
              </w:rPr>
            </w:r>
            <w:r>
              <w:rPr>
                <w:rFonts w:ascii="Arial Narrow" w:hAnsi="Arial Narrow" w:cs="Arial"/>
                <w:sz w:val="16"/>
              </w:rPr>
              <w:fldChar w:fldCharType="separate"/>
            </w:r>
            <w:r w:rsidRPr="008C02CD">
              <w:rPr>
                <w:rFonts w:ascii="Arial Narrow" w:hAnsi="Arial Narrow" w:cs="Arial"/>
                <w:sz w:val="16"/>
              </w:rPr>
              <w:fldChar w:fldCharType="end"/>
            </w:r>
          </w:p>
        </w:tc>
      </w:tr>
    </w:tbl>
    <w:p w:rsidR="00A0373F" w:rsidRPr="006E4826" w:rsidRDefault="00A0373F" w:rsidP="00A0373F">
      <w:pPr>
        <w:pStyle w:val="Ttulo2"/>
        <w:rPr>
          <w:u w:val="single"/>
        </w:rPr>
      </w:pPr>
    </w:p>
    <w:p w:rsidR="00166A83" w:rsidRDefault="00166A83"/>
    <w:sectPr w:rsidR="00166A83" w:rsidSect="004239B4">
      <w:headerReference w:type="default" r:id="rId8"/>
      <w:footerReference w:type="default" r:id="rId9"/>
      <w:footerReference w:type="first" r:id="rId10"/>
      <w:pgSz w:w="11907" w:h="16840" w:code="9"/>
      <w:pgMar w:top="2835" w:right="1134" w:bottom="2835" w:left="1134" w:header="851" w:footer="488" w:gutter="0"/>
      <w:paperSrc w:first="261" w:other="26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22" w:rsidRDefault="008D3D22" w:rsidP="00A0373F">
      <w:r>
        <w:separator/>
      </w:r>
    </w:p>
  </w:endnote>
  <w:endnote w:type="continuationSeparator" w:id="0">
    <w:p w:rsidR="008D3D22" w:rsidRDefault="008D3D22" w:rsidP="00A0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924" w:type="dxa"/>
      <w:tblInd w:w="-318" w:type="dxa"/>
      <w:tblLook w:val="04A0" w:firstRow="1" w:lastRow="0" w:firstColumn="1" w:lastColumn="0" w:noHBand="0" w:noVBand="1"/>
    </w:tblPr>
    <w:tblGrid>
      <w:gridCol w:w="7939"/>
      <w:gridCol w:w="1985"/>
    </w:tblGrid>
    <w:tr w:rsidR="00C055F2" w:rsidRPr="005B07E5" w:rsidTr="00375CC2">
      <w:tc>
        <w:tcPr>
          <w:tcW w:w="7939" w:type="dxa"/>
          <w:vAlign w:val="center"/>
        </w:tcPr>
        <w:p w:rsidR="00C055F2" w:rsidRPr="005B07E5" w:rsidRDefault="008D3D22" w:rsidP="00F0524F">
          <w:pPr>
            <w:ind w:right="1451"/>
            <w:jc w:val="center"/>
            <w:rPr>
              <w:rFonts w:ascii="Arial Narrow" w:hAnsi="Arial Narrow"/>
              <w:szCs w:val="17"/>
            </w:rPr>
          </w:pPr>
          <w:r w:rsidRPr="005B07E5">
            <w:rPr>
              <w:rFonts w:ascii="Arial Narrow" w:hAnsi="Arial Narrow"/>
              <w:szCs w:val="17"/>
            </w:rPr>
            <w:t>Secretaria do Meio Ambiente de Dois Irmãos das Missões</w:t>
          </w:r>
        </w:p>
        <w:p w:rsidR="00C055F2" w:rsidRPr="005B07E5" w:rsidRDefault="008D3D22" w:rsidP="00F0524F">
          <w:pPr>
            <w:ind w:right="1451"/>
            <w:jc w:val="center"/>
            <w:rPr>
              <w:rFonts w:ascii="Arial Narrow" w:hAnsi="Arial Narrow"/>
              <w:sz w:val="18"/>
              <w:szCs w:val="17"/>
            </w:rPr>
          </w:pPr>
          <w:r w:rsidRPr="005B07E5">
            <w:rPr>
              <w:rFonts w:ascii="Arial Narrow" w:hAnsi="Arial Narrow"/>
              <w:sz w:val="18"/>
              <w:szCs w:val="17"/>
            </w:rPr>
            <w:t>Telefone: (55) 3751-1051 / (55) 9915-9194</w:t>
          </w:r>
        </w:p>
        <w:p w:rsidR="00C055F2" w:rsidRPr="005B07E5" w:rsidRDefault="008D3D22" w:rsidP="00F0524F">
          <w:pPr>
            <w:ind w:right="1451"/>
            <w:jc w:val="center"/>
            <w:rPr>
              <w:rFonts w:ascii="Arial Narrow" w:hAnsi="Arial Narrow"/>
              <w:sz w:val="18"/>
              <w:szCs w:val="17"/>
            </w:rPr>
          </w:pPr>
          <w:r w:rsidRPr="005B07E5">
            <w:rPr>
              <w:rFonts w:ascii="Arial Narrow" w:hAnsi="Arial Narrow"/>
              <w:sz w:val="18"/>
              <w:szCs w:val="17"/>
            </w:rPr>
            <w:t>Endereço: Rua Valter Santos Oliveira, Nº 07</w:t>
          </w:r>
        </w:p>
        <w:p w:rsidR="00C055F2" w:rsidRPr="005B07E5" w:rsidRDefault="008D3D22" w:rsidP="00F0524F">
          <w:pPr>
            <w:ind w:right="1451"/>
            <w:jc w:val="center"/>
          </w:pPr>
          <w:r w:rsidRPr="005B07E5">
            <w:rPr>
              <w:rFonts w:ascii="Arial Narrow" w:hAnsi="Arial Narrow"/>
              <w:sz w:val="18"/>
              <w:szCs w:val="17"/>
            </w:rPr>
            <w:t xml:space="preserve">E-mail: </w:t>
          </w:r>
          <w:r w:rsidRPr="005B07E5">
            <w:rPr>
              <w:rFonts w:ascii="Arial Narrow" w:hAnsi="Arial Narrow"/>
              <w:sz w:val="18"/>
              <w:szCs w:val="17"/>
            </w:rPr>
            <w:t>meioambiente@doisirmaosdasmissoes.rs.gov.br</w:t>
          </w:r>
        </w:p>
      </w:tc>
      <w:tc>
        <w:tcPr>
          <w:tcW w:w="1985" w:type="dxa"/>
          <w:vAlign w:val="center"/>
        </w:tcPr>
        <w:p w:rsidR="00C055F2" w:rsidRPr="005B07E5" w:rsidRDefault="008D3D22" w:rsidP="00375CC2">
          <w:pPr>
            <w:jc w:val="center"/>
            <w:rPr>
              <w:rFonts w:ascii="Arial Narrow" w:hAnsi="Arial Narrow"/>
              <w:szCs w:val="17"/>
            </w:rPr>
          </w:pPr>
          <w:r w:rsidRPr="005B07E5">
            <w:rPr>
              <w:rFonts w:ascii="Arial Narrow" w:hAnsi="Arial Narrow"/>
              <w:szCs w:val="17"/>
            </w:rPr>
            <w:t xml:space="preserve">Página </w:t>
          </w:r>
          <w:r w:rsidRPr="005B07E5">
            <w:rPr>
              <w:rFonts w:ascii="Arial Narrow" w:hAnsi="Arial Narrow"/>
              <w:b/>
              <w:bCs/>
              <w:szCs w:val="17"/>
            </w:rPr>
            <w:fldChar w:fldCharType="begin"/>
          </w:r>
          <w:r w:rsidRPr="005B07E5">
            <w:rPr>
              <w:rFonts w:ascii="Arial Narrow" w:hAnsi="Arial Narrow"/>
              <w:b/>
              <w:bCs/>
              <w:szCs w:val="17"/>
            </w:rPr>
            <w:instrText>PAGE  \* Arabic  \* MERGEFORMAT</w:instrText>
          </w:r>
          <w:r w:rsidRPr="005B07E5">
            <w:rPr>
              <w:rFonts w:ascii="Arial Narrow" w:hAnsi="Arial Narrow"/>
              <w:b/>
              <w:bCs/>
              <w:szCs w:val="17"/>
            </w:rPr>
            <w:fldChar w:fldCharType="separate"/>
          </w:r>
          <w:r w:rsidR="00C008B8">
            <w:rPr>
              <w:rFonts w:ascii="Arial Narrow" w:hAnsi="Arial Narrow"/>
              <w:b/>
              <w:bCs/>
              <w:noProof/>
              <w:szCs w:val="17"/>
            </w:rPr>
            <w:t>2</w:t>
          </w:r>
          <w:r w:rsidRPr="005B07E5">
            <w:rPr>
              <w:rFonts w:ascii="Arial Narrow" w:hAnsi="Arial Narrow"/>
              <w:b/>
              <w:bCs/>
              <w:szCs w:val="17"/>
            </w:rPr>
            <w:fldChar w:fldCharType="end"/>
          </w:r>
          <w:r w:rsidRPr="005B07E5">
            <w:rPr>
              <w:rFonts w:ascii="Arial Narrow" w:hAnsi="Arial Narrow"/>
              <w:szCs w:val="17"/>
            </w:rPr>
            <w:t xml:space="preserve"> de </w:t>
          </w:r>
          <w:r w:rsidRPr="005B07E5">
            <w:rPr>
              <w:rFonts w:ascii="Arial Narrow" w:hAnsi="Arial Narrow"/>
              <w:b/>
              <w:bCs/>
              <w:szCs w:val="17"/>
            </w:rPr>
            <w:fldChar w:fldCharType="begin"/>
          </w:r>
          <w:r w:rsidRPr="005B07E5">
            <w:rPr>
              <w:rFonts w:ascii="Arial Narrow" w:hAnsi="Arial Narrow"/>
              <w:b/>
              <w:bCs/>
              <w:szCs w:val="17"/>
            </w:rPr>
            <w:instrText>NUMPAGES  \* Arabic  \* MERGEFORMAT</w:instrText>
          </w:r>
          <w:r w:rsidRPr="005B07E5">
            <w:rPr>
              <w:rFonts w:ascii="Arial Narrow" w:hAnsi="Arial Narrow"/>
              <w:b/>
              <w:bCs/>
              <w:szCs w:val="17"/>
            </w:rPr>
            <w:fldChar w:fldCharType="separate"/>
          </w:r>
          <w:r w:rsidR="00C008B8">
            <w:rPr>
              <w:rFonts w:ascii="Arial Narrow" w:hAnsi="Arial Narrow"/>
              <w:b/>
              <w:bCs/>
              <w:noProof/>
              <w:szCs w:val="17"/>
            </w:rPr>
            <w:t>2</w:t>
          </w:r>
          <w:r w:rsidRPr="005B07E5">
            <w:rPr>
              <w:rFonts w:ascii="Arial Narrow" w:hAnsi="Arial Narrow"/>
              <w:b/>
              <w:bCs/>
              <w:szCs w:val="17"/>
            </w:rPr>
            <w:fldChar w:fldCharType="end"/>
          </w:r>
        </w:p>
      </w:tc>
    </w:tr>
  </w:tbl>
  <w:p w:rsidR="00A0373F" w:rsidRDefault="00A0373F" w:rsidP="00A0373F">
    <w:pPr>
      <w:pStyle w:val="Rodap"/>
      <w:jc w:val="center"/>
    </w:pPr>
  </w:p>
  <w:p w:rsidR="00A0373F" w:rsidRDefault="00A0373F" w:rsidP="00A0373F">
    <w:pPr>
      <w:pStyle w:val="Rodap"/>
      <w:jc w:val="center"/>
    </w:pPr>
  </w:p>
  <w:p w:rsidR="00A0373F" w:rsidRDefault="00A0373F" w:rsidP="00A0373F">
    <w:pPr>
      <w:pStyle w:val="Rodap"/>
      <w:jc w:val="center"/>
    </w:pPr>
  </w:p>
  <w:p w:rsidR="00A0373F" w:rsidRDefault="00A0373F" w:rsidP="00A0373F">
    <w:pPr>
      <w:pStyle w:val="Rodap"/>
      <w:jc w:val="center"/>
    </w:pPr>
  </w:p>
  <w:p w:rsidR="00A0373F" w:rsidRDefault="00A0373F" w:rsidP="00A0373F">
    <w:pPr>
      <w:pStyle w:val="Rodap"/>
      <w:jc w:val="center"/>
    </w:pPr>
  </w:p>
  <w:p w:rsidR="00A0373F" w:rsidRDefault="00A0373F" w:rsidP="00A0373F">
    <w:pPr>
      <w:pStyle w:val="Rodap"/>
      <w:jc w:val="center"/>
    </w:pPr>
  </w:p>
  <w:p w:rsidR="00C055F2" w:rsidRDefault="008D3D22" w:rsidP="00F0524F">
    <w:pPr>
      <w:pStyle w:val="Rodap"/>
      <w:pBdr>
        <w:top w:val="none" w:sz="0" w:space="0" w:color="auto"/>
      </w:pBdr>
      <w:jc w:val="center"/>
    </w:pPr>
  </w:p>
  <w:p w:rsidR="00A0373F" w:rsidRDefault="00A0373F" w:rsidP="00F0524F">
    <w:pPr>
      <w:pStyle w:val="Rodap"/>
      <w:pBdr>
        <w:top w:val="none" w:sz="0" w:space="0" w:color="auto"/>
      </w:pBdr>
      <w:jc w:val="center"/>
    </w:pPr>
  </w:p>
  <w:p w:rsidR="00A0373F" w:rsidRDefault="00A0373F" w:rsidP="00F0524F">
    <w:pPr>
      <w:pStyle w:val="Rodap"/>
      <w:pBdr>
        <w:top w:val="none" w:sz="0" w:space="0" w:color="auto"/>
      </w:pBdr>
      <w:jc w:val="center"/>
    </w:pPr>
  </w:p>
  <w:p w:rsidR="00A0373F" w:rsidRDefault="00A0373F" w:rsidP="00F0524F">
    <w:pPr>
      <w:pStyle w:val="Rodap"/>
      <w:pBdr>
        <w:top w:val="none" w:sz="0" w:space="0" w:color="auto"/>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924" w:type="dxa"/>
      <w:tblInd w:w="-318" w:type="dxa"/>
      <w:tblLook w:val="04A0" w:firstRow="1" w:lastRow="0" w:firstColumn="1" w:lastColumn="0" w:noHBand="0" w:noVBand="1"/>
    </w:tblPr>
    <w:tblGrid>
      <w:gridCol w:w="7939"/>
      <w:gridCol w:w="1985"/>
    </w:tblGrid>
    <w:tr w:rsidR="004239B4" w:rsidRPr="005B07E5" w:rsidTr="00791A96">
      <w:tc>
        <w:tcPr>
          <w:tcW w:w="7939" w:type="dxa"/>
          <w:vAlign w:val="center"/>
        </w:tcPr>
        <w:p w:rsidR="004239B4" w:rsidRPr="005B07E5" w:rsidRDefault="004239B4" w:rsidP="004239B4">
          <w:pPr>
            <w:ind w:right="1451"/>
            <w:jc w:val="center"/>
            <w:rPr>
              <w:rFonts w:ascii="Arial Narrow" w:hAnsi="Arial Narrow"/>
              <w:szCs w:val="17"/>
            </w:rPr>
          </w:pPr>
          <w:r w:rsidRPr="005B07E5">
            <w:rPr>
              <w:rFonts w:ascii="Arial Narrow" w:hAnsi="Arial Narrow"/>
              <w:szCs w:val="17"/>
            </w:rPr>
            <w:t>Secretaria do Meio Ambiente de Dois Irmãos das Missões</w:t>
          </w:r>
        </w:p>
        <w:p w:rsidR="004239B4" w:rsidRPr="005B07E5" w:rsidRDefault="004239B4" w:rsidP="004239B4">
          <w:pPr>
            <w:ind w:right="1451"/>
            <w:jc w:val="center"/>
            <w:rPr>
              <w:rFonts w:ascii="Arial Narrow" w:hAnsi="Arial Narrow"/>
              <w:sz w:val="18"/>
              <w:szCs w:val="17"/>
            </w:rPr>
          </w:pPr>
          <w:r w:rsidRPr="005B07E5">
            <w:rPr>
              <w:rFonts w:ascii="Arial Narrow" w:hAnsi="Arial Narrow"/>
              <w:sz w:val="18"/>
              <w:szCs w:val="17"/>
            </w:rPr>
            <w:t>Telefone: (55) 3751-1051 / (55) 9915-9194</w:t>
          </w:r>
        </w:p>
        <w:p w:rsidR="004239B4" w:rsidRPr="005B07E5" w:rsidRDefault="004239B4" w:rsidP="004239B4">
          <w:pPr>
            <w:ind w:right="1451"/>
            <w:jc w:val="center"/>
            <w:rPr>
              <w:rFonts w:ascii="Arial Narrow" w:hAnsi="Arial Narrow"/>
              <w:sz w:val="18"/>
              <w:szCs w:val="17"/>
            </w:rPr>
          </w:pPr>
          <w:r w:rsidRPr="005B07E5">
            <w:rPr>
              <w:rFonts w:ascii="Arial Narrow" w:hAnsi="Arial Narrow"/>
              <w:sz w:val="18"/>
              <w:szCs w:val="17"/>
            </w:rPr>
            <w:t>Endereço: Rua Valter Santos Oliveira, Nº 07</w:t>
          </w:r>
        </w:p>
        <w:p w:rsidR="004239B4" w:rsidRPr="005B07E5" w:rsidRDefault="004239B4" w:rsidP="004239B4">
          <w:pPr>
            <w:ind w:right="1451"/>
            <w:jc w:val="center"/>
          </w:pPr>
          <w:r w:rsidRPr="005B07E5">
            <w:rPr>
              <w:rFonts w:ascii="Arial Narrow" w:hAnsi="Arial Narrow"/>
              <w:sz w:val="18"/>
              <w:szCs w:val="17"/>
            </w:rPr>
            <w:t>E-mail: meioambiente@doisirmaosdasmissoes.rs.gov.br</w:t>
          </w:r>
        </w:p>
      </w:tc>
      <w:tc>
        <w:tcPr>
          <w:tcW w:w="1985" w:type="dxa"/>
          <w:vAlign w:val="center"/>
        </w:tcPr>
        <w:p w:rsidR="004239B4" w:rsidRPr="005B07E5" w:rsidRDefault="004239B4" w:rsidP="004239B4">
          <w:pPr>
            <w:jc w:val="center"/>
            <w:rPr>
              <w:rFonts w:ascii="Arial Narrow" w:hAnsi="Arial Narrow"/>
              <w:szCs w:val="17"/>
            </w:rPr>
          </w:pPr>
          <w:r w:rsidRPr="005B07E5">
            <w:rPr>
              <w:rFonts w:ascii="Arial Narrow" w:hAnsi="Arial Narrow"/>
              <w:szCs w:val="17"/>
            </w:rPr>
            <w:t xml:space="preserve">Página </w:t>
          </w:r>
          <w:r w:rsidRPr="005B07E5">
            <w:rPr>
              <w:rFonts w:ascii="Arial Narrow" w:hAnsi="Arial Narrow"/>
              <w:b/>
              <w:bCs/>
              <w:szCs w:val="17"/>
            </w:rPr>
            <w:fldChar w:fldCharType="begin"/>
          </w:r>
          <w:r w:rsidRPr="005B07E5">
            <w:rPr>
              <w:rFonts w:ascii="Arial Narrow" w:hAnsi="Arial Narrow"/>
              <w:b/>
              <w:bCs/>
              <w:szCs w:val="17"/>
            </w:rPr>
            <w:instrText>PAGE  \* Arabic  \* MERGEFORMAT</w:instrText>
          </w:r>
          <w:r w:rsidRPr="005B07E5">
            <w:rPr>
              <w:rFonts w:ascii="Arial Narrow" w:hAnsi="Arial Narrow"/>
              <w:b/>
              <w:bCs/>
              <w:szCs w:val="17"/>
            </w:rPr>
            <w:fldChar w:fldCharType="separate"/>
          </w:r>
          <w:r w:rsidR="008D3D22">
            <w:rPr>
              <w:rFonts w:ascii="Arial Narrow" w:hAnsi="Arial Narrow"/>
              <w:b/>
              <w:bCs/>
              <w:noProof/>
              <w:szCs w:val="17"/>
            </w:rPr>
            <w:t>1</w:t>
          </w:r>
          <w:r w:rsidRPr="005B07E5">
            <w:rPr>
              <w:rFonts w:ascii="Arial Narrow" w:hAnsi="Arial Narrow"/>
              <w:b/>
              <w:bCs/>
              <w:szCs w:val="17"/>
            </w:rPr>
            <w:fldChar w:fldCharType="end"/>
          </w:r>
          <w:r w:rsidRPr="005B07E5">
            <w:rPr>
              <w:rFonts w:ascii="Arial Narrow" w:hAnsi="Arial Narrow"/>
              <w:szCs w:val="17"/>
            </w:rPr>
            <w:t xml:space="preserve"> de </w:t>
          </w:r>
          <w:r w:rsidRPr="005B07E5">
            <w:rPr>
              <w:rFonts w:ascii="Arial Narrow" w:hAnsi="Arial Narrow"/>
              <w:b/>
              <w:bCs/>
              <w:szCs w:val="17"/>
            </w:rPr>
            <w:fldChar w:fldCharType="begin"/>
          </w:r>
          <w:r w:rsidRPr="005B07E5">
            <w:rPr>
              <w:rFonts w:ascii="Arial Narrow" w:hAnsi="Arial Narrow"/>
              <w:b/>
              <w:bCs/>
              <w:szCs w:val="17"/>
            </w:rPr>
            <w:instrText>NUMPAGES  \* Arabic  \* MERGEFORMAT</w:instrText>
          </w:r>
          <w:r w:rsidRPr="005B07E5">
            <w:rPr>
              <w:rFonts w:ascii="Arial Narrow" w:hAnsi="Arial Narrow"/>
              <w:b/>
              <w:bCs/>
              <w:szCs w:val="17"/>
            </w:rPr>
            <w:fldChar w:fldCharType="separate"/>
          </w:r>
          <w:r w:rsidR="008D3D22">
            <w:rPr>
              <w:rFonts w:ascii="Arial Narrow" w:hAnsi="Arial Narrow"/>
              <w:b/>
              <w:bCs/>
              <w:noProof/>
              <w:szCs w:val="17"/>
            </w:rPr>
            <w:t>1</w:t>
          </w:r>
          <w:r w:rsidRPr="005B07E5">
            <w:rPr>
              <w:rFonts w:ascii="Arial Narrow" w:hAnsi="Arial Narrow"/>
              <w:b/>
              <w:bCs/>
              <w:szCs w:val="17"/>
            </w:rPr>
            <w:fldChar w:fldCharType="end"/>
          </w:r>
        </w:p>
      </w:tc>
    </w:tr>
  </w:tbl>
  <w:p w:rsidR="00A0373F" w:rsidRDefault="00A0373F" w:rsidP="00A0373F">
    <w:pPr>
      <w:pStyle w:val="Rodap"/>
      <w:jc w:val="center"/>
    </w:pPr>
  </w:p>
  <w:p w:rsidR="00A0373F" w:rsidRDefault="00A0373F" w:rsidP="00A0373F">
    <w:pPr>
      <w:pStyle w:val="Rodap"/>
      <w:jc w:val="center"/>
    </w:pPr>
  </w:p>
  <w:p w:rsidR="00A0373F" w:rsidRDefault="00A0373F" w:rsidP="00A0373F">
    <w:pPr>
      <w:pStyle w:val="Rodap"/>
      <w:jc w:val="center"/>
    </w:pPr>
  </w:p>
  <w:p w:rsidR="00A0373F" w:rsidRDefault="00A0373F" w:rsidP="00A0373F">
    <w:pPr>
      <w:pStyle w:val="Rodap"/>
      <w:jc w:val="center"/>
    </w:pPr>
  </w:p>
  <w:p w:rsidR="00A0373F" w:rsidRDefault="00A0373F" w:rsidP="00A0373F">
    <w:pPr>
      <w:pStyle w:val="Rodap"/>
      <w:jc w:val="center"/>
    </w:pPr>
  </w:p>
  <w:p w:rsidR="00A0373F" w:rsidRDefault="00A0373F" w:rsidP="00A0373F">
    <w:pPr>
      <w:pStyle w:val="Rodap"/>
      <w:jc w:val="center"/>
    </w:pPr>
  </w:p>
  <w:p w:rsidR="00A0373F" w:rsidRDefault="00A0373F" w:rsidP="00A0373F">
    <w:pPr>
      <w:pStyle w:val="Rodap"/>
      <w:pBdr>
        <w:top w:val="none" w:sz="0" w:space="0" w:color="auto"/>
      </w:pBdr>
      <w:jc w:val="center"/>
    </w:pPr>
  </w:p>
  <w:p w:rsidR="00A0373F" w:rsidRDefault="00A0373F" w:rsidP="00A0373F">
    <w:pPr>
      <w:pStyle w:val="Rodap"/>
      <w:pBdr>
        <w:top w:val="none" w:sz="0" w:space="0" w:color="auto"/>
      </w:pBdr>
      <w:jc w:val="center"/>
    </w:pPr>
  </w:p>
  <w:p w:rsidR="00A0373F" w:rsidRDefault="00A0373F" w:rsidP="00A0373F">
    <w:pPr>
      <w:pStyle w:val="Rodap"/>
      <w:pBdr>
        <w:top w:val="none" w:sz="0" w:space="0" w:color="auto"/>
      </w:pBdr>
      <w:jc w:val="center"/>
    </w:pPr>
  </w:p>
  <w:p w:rsidR="00A0373F" w:rsidRDefault="00A037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22" w:rsidRDefault="008D3D22" w:rsidP="00A0373F">
      <w:r>
        <w:separator/>
      </w:r>
    </w:p>
  </w:footnote>
  <w:footnote w:type="continuationSeparator" w:id="0">
    <w:p w:rsidR="008D3D22" w:rsidRDefault="008D3D22" w:rsidP="00A03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F2" w:rsidRDefault="008D3D22" w:rsidP="00850CA9">
    <w:pPr>
      <w:pStyle w:val="Cabealho"/>
      <w:tabs>
        <w:tab w:val="clear" w:pos="4419"/>
        <w:tab w:val="clear" w:pos="8838"/>
        <w:tab w:val="left" w:pos="54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77B31"/>
    <w:multiLevelType w:val="hybridMultilevel"/>
    <w:tmpl w:val="AEB4D3E4"/>
    <w:lvl w:ilvl="0" w:tplc="8E026B7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108434C"/>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6D7E3F25"/>
    <w:multiLevelType w:val="hybridMultilevel"/>
    <w:tmpl w:val="E0AE1986"/>
    <w:lvl w:ilvl="0" w:tplc="A8AA17F8">
      <w:start w:val="1"/>
      <w:numFmt w:val="decimal"/>
      <w:lvlText w:val="%1."/>
      <w:lvlJc w:val="left"/>
      <w:pPr>
        <w:tabs>
          <w:tab w:val="num" w:pos="0"/>
        </w:tabs>
        <w:ind w:left="0" w:firstLine="0"/>
      </w:pPr>
      <w:rPr>
        <w:rFonts w:hint="default"/>
        <w:b/>
        <w:color w:val="auto"/>
      </w:rPr>
    </w:lvl>
    <w:lvl w:ilvl="1" w:tplc="F9B2DB18">
      <w:numFmt w:val="bullet"/>
      <w:lvlText w:val="•"/>
      <w:lvlJc w:val="left"/>
      <w:pPr>
        <w:ind w:left="1725" w:hanging="645"/>
      </w:pPr>
      <w:rPr>
        <w:rFonts w:ascii="Arial Narrow" w:eastAsia="Times New Roman" w:hAnsi="Arial Narrow"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78121E87"/>
    <w:multiLevelType w:val="multilevel"/>
    <w:tmpl w:val="FAB6A5CE"/>
    <w:lvl w:ilvl="0">
      <w:start w:val="4"/>
      <w:numFmt w:val="decimal"/>
      <w:pStyle w:val="SubItem4-Nivel3"/>
      <w:lvlText w:val="%1."/>
      <w:lvlJc w:val="left"/>
      <w:pPr>
        <w:tabs>
          <w:tab w:val="num" w:pos="360"/>
        </w:tabs>
        <w:ind w:left="360" w:hanging="360"/>
      </w:pPr>
      <w:rPr>
        <w:rFonts w:ascii="Arial" w:hAnsi="Arial" w:hint="default"/>
        <w:b/>
        <w:i w:val="0"/>
        <w:sz w:val="22"/>
      </w:rPr>
    </w:lvl>
    <w:lvl w:ilvl="1">
      <w:start w:val="1"/>
      <w:numFmt w:val="decimal"/>
      <w:pStyle w:val="SubItem4-Nivel2"/>
      <w:lvlText w:val="%1.%2."/>
      <w:lvlJc w:val="left"/>
      <w:pPr>
        <w:tabs>
          <w:tab w:val="num" w:pos="454"/>
        </w:tabs>
        <w:ind w:left="454" w:hanging="397"/>
      </w:pPr>
      <w:rPr>
        <w:rFonts w:ascii="Arial" w:hAnsi="Arial" w:hint="default"/>
        <w:b w:val="0"/>
        <w:i w:val="0"/>
        <w:sz w:val="22"/>
      </w:rPr>
    </w:lvl>
    <w:lvl w:ilvl="2">
      <w:start w:val="1"/>
      <w:numFmt w:val="decimal"/>
      <w:pStyle w:val="SubItem4-Nivel3"/>
      <w:lvlText w:val="%1.%2.%3."/>
      <w:lvlJc w:val="left"/>
      <w:pPr>
        <w:tabs>
          <w:tab w:val="num" w:pos="737"/>
        </w:tabs>
        <w:ind w:left="737"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3F"/>
    <w:rsid w:val="00166A83"/>
    <w:rsid w:val="004239B4"/>
    <w:rsid w:val="006E4826"/>
    <w:rsid w:val="008D3D22"/>
    <w:rsid w:val="009F20DA"/>
    <w:rsid w:val="00A0373F"/>
    <w:rsid w:val="00C008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9AC994-7801-42CC-A7D3-BF7A037F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3F"/>
    <w:pPr>
      <w:spacing w:after="0" w:line="240" w:lineRule="auto"/>
    </w:pPr>
    <w:rPr>
      <w:rFonts w:ascii="Arial" w:eastAsia="Times New Roman" w:hAnsi="Arial" w:cs="Times New Roman"/>
      <w:szCs w:val="20"/>
      <w:lang w:eastAsia="pt-BR"/>
    </w:rPr>
  </w:style>
  <w:style w:type="paragraph" w:styleId="Ttulo2">
    <w:name w:val="heading 2"/>
    <w:aliases w:val="Título cabeçalho 2"/>
    <w:basedOn w:val="Normal"/>
    <w:next w:val="Normal"/>
    <w:link w:val="Ttulo2Char"/>
    <w:qFormat/>
    <w:rsid w:val="00A0373F"/>
    <w:pPr>
      <w:keepNext/>
      <w:jc w:val="center"/>
      <w:outlineLvl w:val="1"/>
    </w:pPr>
    <w:rPr>
      <w:b/>
      <w:cap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0373F"/>
    <w:rPr>
      <w:rFonts w:ascii="Arial" w:eastAsia="Times New Roman" w:hAnsi="Arial" w:cs="Times New Roman"/>
      <w:b/>
      <w:caps/>
      <w:sz w:val="28"/>
      <w:szCs w:val="20"/>
      <w:lang w:eastAsia="pt-BR"/>
    </w:rPr>
  </w:style>
  <w:style w:type="paragraph" w:styleId="Cabealho">
    <w:name w:val="header"/>
    <w:basedOn w:val="Normal"/>
    <w:link w:val="CabealhoChar"/>
    <w:semiHidden/>
    <w:rsid w:val="00A0373F"/>
    <w:pPr>
      <w:tabs>
        <w:tab w:val="center" w:pos="4419"/>
        <w:tab w:val="right" w:pos="8838"/>
      </w:tabs>
    </w:pPr>
  </w:style>
  <w:style w:type="character" w:customStyle="1" w:styleId="CabealhoChar">
    <w:name w:val="Cabeçalho Char"/>
    <w:basedOn w:val="Fontepargpadro"/>
    <w:link w:val="Cabealho"/>
    <w:semiHidden/>
    <w:rsid w:val="00A0373F"/>
    <w:rPr>
      <w:rFonts w:ascii="Arial" w:eastAsia="Times New Roman" w:hAnsi="Arial" w:cs="Times New Roman"/>
      <w:szCs w:val="20"/>
      <w:lang w:eastAsia="pt-BR"/>
    </w:rPr>
  </w:style>
  <w:style w:type="paragraph" w:styleId="Rodap">
    <w:name w:val="footer"/>
    <w:basedOn w:val="Normal"/>
    <w:link w:val="RodapChar"/>
    <w:semiHidden/>
    <w:rsid w:val="00A0373F"/>
    <w:pPr>
      <w:pBdr>
        <w:top w:val="single" w:sz="8" w:space="1" w:color="auto"/>
      </w:pBdr>
      <w:tabs>
        <w:tab w:val="center" w:pos="4419"/>
        <w:tab w:val="right" w:pos="8838"/>
      </w:tabs>
      <w:jc w:val="both"/>
    </w:pPr>
    <w:rPr>
      <w:sz w:val="16"/>
    </w:rPr>
  </w:style>
  <w:style w:type="character" w:customStyle="1" w:styleId="RodapChar">
    <w:name w:val="Rodapé Char"/>
    <w:basedOn w:val="Fontepargpadro"/>
    <w:link w:val="Rodap"/>
    <w:semiHidden/>
    <w:rsid w:val="00A0373F"/>
    <w:rPr>
      <w:rFonts w:ascii="Arial" w:eastAsia="Times New Roman" w:hAnsi="Arial" w:cs="Times New Roman"/>
      <w:sz w:val="16"/>
      <w:szCs w:val="20"/>
      <w:lang w:eastAsia="pt-BR"/>
    </w:rPr>
  </w:style>
  <w:style w:type="paragraph" w:customStyle="1" w:styleId="Condies">
    <w:name w:val="Condições"/>
    <w:basedOn w:val="Normal"/>
    <w:rsid w:val="00A0373F"/>
    <w:pPr>
      <w:ind w:left="284" w:hanging="284"/>
      <w:jc w:val="both"/>
    </w:pPr>
    <w:rPr>
      <w:rFonts w:ascii="Times New Roman" w:hAnsi="Times New Roman"/>
    </w:rPr>
  </w:style>
  <w:style w:type="paragraph" w:styleId="NormalWeb">
    <w:name w:val="Normal (Web)"/>
    <w:basedOn w:val="Normal"/>
    <w:rsid w:val="00A0373F"/>
    <w:pPr>
      <w:spacing w:before="100" w:beforeAutospacing="1" w:after="100" w:afterAutospacing="1"/>
    </w:pPr>
    <w:rPr>
      <w:rFonts w:ascii="Times New Roman" w:hAnsi="Times New Roman"/>
      <w:sz w:val="24"/>
      <w:szCs w:val="24"/>
    </w:rPr>
  </w:style>
  <w:style w:type="table" w:styleId="Tabelacomgrade">
    <w:name w:val="Table Grid"/>
    <w:basedOn w:val="Tabelanormal"/>
    <w:rsid w:val="00A0373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Item4-Nivel2">
    <w:name w:val="Sub Item (4) - Nivel 2"/>
    <w:basedOn w:val="Normal"/>
    <w:rsid w:val="00A0373F"/>
    <w:pPr>
      <w:numPr>
        <w:ilvl w:val="1"/>
        <w:numId w:val="4"/>
      </w:numPr>
      <w:spacing w:before="60" w:after="60"/>
      <w:ind w:left="567"/>
      <w:jc w:val="both"/>
      <w:outlineLvl w:val="1"/>
    </w:pPr>
  </w:style>
  <w:style w:type="paragraph" w:customStyle="1" w:styleId="SubItem4-Nivel3">
    <w:name w:val="Sub Item (4) - Nivel 3"/>
    <w:basedOn w:val="Normal"/>
    <w:rsid w:val="00A0373F"/>
    <w:pPr>
      <w:numPr>
        <w:ilvl w:val="2"/>
        <w:numId w:val="4"/>
      </w:numPr>
      <w:spacing w:before="60" w:after="60"/>
      <w:ind w:left="1417" w:hanging="73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1146</Words>
  <Characters>6191</Characters>
  <Application>Microsoft Office Word</Application>
  <DocSecurity>0</DocSecurity>
  <Lines>51</Lines>
  <Paragraphs>14</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vt:lpstr>
      <vt:lpstr>    </vt:lpstr>
      <vt:lpstr>    </vt:lpstr>
      <vt:lpstr>    Documentação Mínima para Licenciamento AMBIENTAL - ESTE DOCUMENTO DEVE SER ENTRE</vt:lpstr>
      <vt: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atendimento.bioprojeta@gmail.com</dc:creator>
  <cp:keywords/>
  <dc:description/>
  <cp:lastModifiedBy>atendimento.bioprojeta@gmail.com</cp:lastModifiedBy>
  <cp:revision>5</cp:revision>
  <cp:lastPrinted>2020-06-08T20:46:00Z</cp:lastPrinted>
  <dcterms:created xsi:type="dcterms:W3CDTF">2020-06-08T20:29:00Z</dcterms:created>
  <dcterms:modified xsi:type="dcterms:W3CDTF">2020-06-08T20:46:00Z</dcterms:modified>
</cp:coreProperties>
</file>