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A9060C">
        <w:tc>
          <w:tcPr>
            <w:tcW w:w="9639" w:type="dxa"/>
            <w:tcMar>
              <w:top w:w="0" w:type="dxa"/>
              <w:left w:w="0" w:type="dxa"/>
              <w:bottom w:w="200" w:type="dxa"/>
              <w:right w:w="0" w:type="dxa"/>
            </w:tcMar>
          </w:tcPr>
          <w:p w:rsidR="00F543D0" w:rsidRPr="00A9060C" w:rsidRDefault="00D162E7" w:rsidP="001202A2">
            <w:pPr>
              <w:jc w:val="center"/>
              <w:rPr>
                <w:rFonts w:asciiTheme="minorHAnsi" w:hAnsiTheme="minorHAnsi" w:cstheme="minorHAnsi"/>
                <w:b/>
                <w:sz w:val="22"/>
                <w:szCs w:val="22"/>
              </w:rPr>
            </w:pPr>
            <w:bookmarkStart w:id="0" w:name="__bookmark_4"/>
            <w:bookmarkEnd w:id="0"/>
            <w:r w:rsidRPr="00A9060C">
              <w:rPr>
                <w:rFonts w:asciiTheme="minorHAnsi" w:eastAsia="Calibri" w:hAnsiTheme="minorHAnsi" w:cstheme="minorHAnsi"/>
                <w:b/>
                <w:color w:val="000000"/>
                <w:sz w:val="22"/>
                <w:szCs w:val="22"/>
              </w:rPr>
              <w:t>PROCESSO LICITATÓRIO</w:t>
            </w:r>
            <w:r w:rsidR="00FD3A4C" w:rsidRPr="00A9060C">
              <w:rPr>
                <w:rFonts w:asciiTheme="minorHAnsi" w:eastAsia="Calibri" w:hAnsiTheme="minorHAnsi" w:cstheme="minorHAnsi"/>
                <w:b/>
                <w:color w:val="000000"/>
                <w:sz w:val="22"/>
                <w:szCs w:val="22"/>
              </w:rPr>
              <w:t xml:space="preserve"> Nº</w:t>
            </w:r>
            <w:r w:rsidRPr="00A9060C">
              <w:rPr>
                <w:rFonts w:asciiTheme="minorHAnsi" w:eastAsia="Calibri" w:hAnsiTheme="minorHAnsi" w:cstheme="minorHAnsi"/>
                <w:b/>
                <w:color w:val="000000"/>
                <w:sz w:val="22"/>
                <w:szCs w:val="22"/>
              </w:rPr>
              <w:t xml:space="preserve"> </w:t>
            </w:r>
            <w:r w:rsidR="00750943">
              <w:rPr>
                <w:rFonts w:asciiTheme="minorHAnsi" w:eastAsia="Calibri" w:hAnsiTheme="minorHAnsi" w:cstheme="minorHAnsi"/>
                <w:b/>
                <w:color w:val="000000"/>
                <w:sz w:val="22"/>
                <w:szCs w:val="22"/>
              </w:rPr>
              <w:t>11</w:t>
            </w:r>
            <w:r w:rsidR="00224918">
              <w:rPr>
                <w:rFonts w:asciiTheme="minorHAnsi" w:eastAsia="Calibri" w:hAnsiTheme="minorHAnsi" w:cstheme="minorHAnsi"/>
                <w:b/>
                <w:color w:val="000000"/>
                <w:sz w:val="22"/>
                <w:szCs w:val="22"/>
              </w:rPr>
              <w:t>/2019</w:t>
            </w:r>
          </w:p>
          <w:p w:rsidR="00F543D0" w:rsidRPr="00A9060C" w:rsidRDefault="00D162E7" w:rsidP="001202A2">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w:t>
            </w:r>
            <w:r w:rsidR="00761CE2">
              <w:rPr>
                <w:rFonts w:asciiTheme="minorHAnsi" w:eastAsia="Calibri" w:hAnsiTheme="minorHAnsi" w:cstheme="minorHAnsi"/>
                <w:b/>
                <w:color w:val="000000"/>
                <w:sz w:val="22"/>
                <w:szCs w:val="22"/>
              </w:rPr>
              <w:t xml:space="preserve">PARA REGISTRO DE PREÇO </w:t>
            </w:r>
            <w:r w:rsidR="00FD3A4C" w:rsidRPr="00A9060C">
              <w:rPr>
                <w:rFonts w:asciiTheme="minorHAnsi" w:eastAsia="Calibri" w:hAnsiTheme="minorHAnsi" w:cstheme="minorHAnsi"/>
                <w:b/>
                <w:color w:val="000000"/>
                <w:sz w:val="22"/>
                <w:szCs w:val="22"/>
              </w:rPr>
              <w:t xml:space="preserve">Nº </w:t>
            </w:r>
            <w:r w:rsidR="00750943">
              <w:rPr>
                <w:rFonts w:asciiTheme="minorHAnsi" w:eastAsia="Calibri" w:hAnsiTheme="minorHAnsi" w:cstheme="minorHAnsi"/>
                <w:b/>
                <w:color w:val="000000"/>
                <w:sz w:val="22"/>
                <w:szCs w:val="22"/>
              </w:rPr>
              <w:t>10</w:t>
            </w:r>
            <w:r w:rsidR="00224918">
              <w:rPr>
                <w:rFonts w:asciiTheme="minorHAnsi" w:eastAsia="Calibri" w:hAnsiTheme="minorHAnsi" w:cstheme="minorHAnsi"/>
                <w:b/>
                <w:color w:val="000000"/>
                <w:sz w:val="22"/>
                <w:szCs w:val="22"/>
              </w:rPr>
              <w:t>/2019</w:t>
            </w:r>
          </w:p>
          <w:p w:rsidR="008B48EA" w:rsidRPr="00A9060C" w:rsidRDefault="008B48EA" w:rsidP="001202A2">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w:t>
            </w:r>
            <w:r w:rsidR="00FD3A4C" w:rsidRPr="00A9060C">
              <w:rPr>
                <w:rFonts w:asciiTheme="minorHAnsi" w:eastAsia="Calibri" w:hAnsiTheme="minorHAnsi" w:cstheme="minorHAnsi"/>
                <w:b/>
                <w:color w:val="000000"/>
                <w:sz w:val="22"/>
                <w:szCs w:val="22"/>
              </w:rPr>
              <w:t xml:space="preserve">Nº </w:t>
            </w:r>
            <w:r w:rsidR="00750943">
              <w:rPr>
                <w:rFonts w:asciiTheme="minorHAnsi" w:eastAsia="Calibri" w:hAnsiTheme="minorHAnsi" w:cstheme="minorHAnsi"/>
                <w:b/>
                <w:color w:val="000000"/>
                <w:sz w:val="22"/>
                <w:szCs w:val="22"/>
              </w:rPr>
              <w:t>10</w:t>
            </w:r>
            <w:r w:rsidR="00224918">
              <w:rPr>
                <w:rFonts w:asciiTheme="minorHAnsi" w:eastAsia="Calibri" w:hAnsiTheme="minorHAnsi" w:cstheme="minorHAnsi"/>
                <w:b/>
                <w:color w:val="000000"/>
                <w:sz w:val="22"/>
                <w:szCs w:val="22"/>
              </w:rPr>
              <w:t>/2019</w:t>
            </w:r>
          </w:p>
          <w:p w:rsidR="00F543D0" w:rsidRPr="00A9060C" w:rsidRDefault="00F543D0" w:rsidP="001202A2">
            <w:pPr>
              <w:jc w:val="both"/>
              <w:rPr>
                <w:rFonts w:asciiTheme="minorHAnsi" w:hAnsiTheme="minorHAnsi" w:cstheme="minorHAnsi"/>
                <w:sz w:val="22"/>
                <w:szCs w:val="22"/>
              </w:rPr>
            </w:pPr>
          </w:p>
          <w:p w:rsidR="005455DD" w:rsidRPr="00A9060C" w:rsidRDefault="00D301D9" w:rsidP="001202A2">
            <w:pPr>
              <w:ind w:firstLine="1000"/>
              <w:jc w:val="both"/>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 xml:space="preserve">O </w:t>
            </w:r>
            <w:r w:rsidRPr="00A9060C">
              <w:rPr>
                <w:rFonts w:asciiTheme="minorHAnsi" w:eastAsia="Calibri" w:hAnsiTheme="minorHAnsi" w:cstheme="minorHAnsi"/>
                <w:b/>
                <w:color w:val="000000"/>
                <w:sz w:val="22"/>
                <w:szCs w:val="22"/>
              </w:rPr>
              <w:t>MUNIC</w:t>
            </w:r>
            <w:r w:rsidR="00A7079A" w:rsidRPr="00A9060C">
              <w:rPr>
                <w:rFonts w:asciiTheme="minorHAnsi" w:eastAsia="Calibri" w:hAnsiTheme="minorHAnsi" w:cstheme="minorHAnsi"/>
                <w:b/>
                <w:color w:val="000000"/>
                <w:sz w:val="22"/>
                <w:szCs w:val="22"/>
              </w:rPr>
              <w:t>Í</w:t>
            </w:r>
            <w:r w:rsidRPr="00A9060C">
              <w:rPr>
                <w:rFonts w:asciiTheme="minorHAnsi" w:eastAsia="Calibri" w:hAnsiTheme="minorHAnsi" w:cstheme="minorHAnsi"/>
                <w:b/>
                <w:color w:val="000000"/>
                <w:sz w:val="22"/>
                <w:szCs w:val="22"/>
              </w:rPr>
              <w:t>PIO DE DOIS IRMÃOS DAS MISSÕES</w:t>
            </w:r>
            <w:r w:rsidR="00665003">
              <w:rPr>
                <w:rFonts w:asciiTheme="minorHAnsi" w:eastAsia="Calibri" w:hAnsiTheme="minorHAnsi" w:cstheme="minorHAnsi"/>
                <w:color w:val="000000"/>
                <w:sz w:val="22"/>
                <w:szCs w:val="22"/>
              </w:rPr>
              <w:t xml:space="preserve">, por intermédio </w:t>
            </w:r>
            <w:r w:rsidR="00665003" w:rsidRPr="00A9060C">
              <w:rPr>
                <w:rFonts w:asciiTheme="minorHAnsi" w:eastAsia="Calibri" w:hAnsiTheme="minorHAnsi" w:cstheme="minorHAnsi"/>
                <w:color w:val="000000"/>
                <w:sz w:val="22"/>
                <w:szCs w:val="22"/>
              </w:rPr>
              <w:t xml:space="preserve">do </w:t>
            </w:r>
            <w:r w:rsidRPr="00A9060C">
              <w:rPr>
                <w:rFonts w:asciiTheme="minorHAnsi" w:eastAsia="Calibri" w:hAnsiTheme="minorHAnsi" w:cstheme="minorHAnsi"/>
                <w:color w:val="000000"/>
                <w:sz w:val="22"/>
                <w:szCs w:val="22"/>
              </w:rPr>
              <w:t>Prefeito</w:t>
            </w:r>
            <w:r w:rsidR="00C11B3D" w:rsidRPr="00A9060C">
              <w:rPr>
                <w:rFonts w:asciiTheme="minorHAnsi" w:eastAsia="Calibri" w:hAnsiTheme="minorHAnsi" w:cstheme="minorHAnsi"/>
                <w:color w:val="000000"/>
                <w:sz w:val="22"/>
                <w:szCs w:val="22"/>
              </w:rPr>
              <w:t xml:space="preserve"> Municipal</w:t>
            </w:r>
            <w:r w:rsidRPr="00A9060C">
              <w:rPr>
                <w:rFonts w:asciiTheme="minorHAnsi" w:eastAsia="Calibri" w:hAnsiTheme="minorHAnsi" w:cstheme="minorHAnsi"/>
                <w:color w:val="000000"/>
                <w:sz w:val="22"/>
                <w:szCs w:val="22"/>
              </w:rPr>
              <w:t>, torna público</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para conhecimento dos interessados</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que às</w:t>
            </w:r>
            <w:r w:rsidR="00FE0A7B" w:rsidRPr="00A9060C">
              <w:rPr>
                <w:rFonts w:asciiTheme="minorHAnsi" w:eastAsia="Calibri" w:hAnsiTheme="minorHAnsi" w:cstheme="minorHAnsi"/>
                <w:color w:val="000000"/>
                <w:sz w:val="22"/>
                <w:szCs w:val="22"/>
              </w:rPr>
              <w:t xml:space="preserve"> </w:t>
            </w:r>
            <w:proofErr w:type="gramStart"/>
            <w:r w:rsidR="00031203">
              <w:rPr>
                <w:rFonts w:asciiTheme="minorHAnsi" w:eastAsia="Calibri" w:hAnsiTheme="minorHAnsi" w:cstheme="minorHAnsi"/>
                <w:color w:val="000000"/>
                <w:sz w:val="22"/>
                <w:szCs w:val="22"/>
              </w:rPr>
              <w:t>09:00</w:t>
            </w:r>
            <w:proofErr w:type="gramEnd"/>
            <w:r w:rsidR="00214EB0" w:rsidRPr="00214EB0">
              <w:rPr>
                <w:rFonts w:asciiTheme="minorHAnsi" w:eastAsia="Calibri" w:hAnsiTheme="minorHAnsi" w:cstheme="minorHAnsi"/>
                <w:color w:val="000000"/>
                <w:sz w:val="22"/>
                <w:szCs w:val="22"/>
              </w:rPr>
              <w:t xml:space="preserve"> horas</w:t>
            </w:r>
            <w:r w:rsidRPr="00A9060C">
              <w:rPr>
                <w:rFonts w:asciiTheme="minorHAnsi" w:eastAsia="Calibri" w:hAnsiTheme="minorHAnsi" w:cstheme="minorHAnsi"/>
                <w:color w:val="000000"/>
                <w:sz w:val="22"/>
                <w:szCs w:val="22"/>
              </w:rPr>
              <w:t xml:space="preserve">, do </w:t>
            </w:r>
            <w:r w:rsidR="00FA169B">
              <w:rPr>
                <w:rFonts w:asciiTheme="minorHAnsi" w:eastAsia="Calibri" w:hAnsiTheme="minorHAnsi" w:cstheme="minorHAnsi"/>
                <w:color w:val="000000"/>
                <w:sz w:val="22"/>
                <w:szCs w:val="22"/>
              </w:rPr>
              <w:t>28</w:t>
            </w:r>
            <w:r w:rsidR="00031203">
              <w:rPr>
                <w:rFonts w:asciiTheme="minorHAnsi" w:eastAsia="Calibri" w:hAnsiTheme="minorHAnsi" w:cstheme="minorHAnsi"/>
                <w:color w:val="000000"/>
                <w:sz w:val="22"/>
                <w:szCs w:val="22"/>
              </w:rPr>
              <w:t xml:space="preserve"> de </w:t>
            </w:r>
            <w:r w:rsidR="00190BDB">
              <w:rPr>
                <w:rFonts w:asciiTheme="minorHAnsi" w:eastAsia="Calibri" w:hAnsiTheme="minorHAnsi" w:cstheme="minorHAnsi"/>
                <w:color w:val="000000"/>
                <w:sz w:val="22"/>
                <w:szCs w:val="22"/>
              </w:rPr>
              <w:t>março</w:t>
            </w:r>
            <w:r w:rsidR="00031203">
              <w:rPr>
                <w:rFonts w:asciiTheme="minorHAnsi" w:eastAsia="Calibri" w:hAnsiTheme="minorHAnsi" w:cstheme="minorHAnsi"/>
                <w:color w:val="000000"/>
                <w:sz w:val="22"/>
                <w:szCs w:val="22"/>
              </w:rPr>
              <w:t xml:space="preserve"> de 2019</w:t>
            </w:r>
            <w:r w:rsidRPr="00A9060C">
              <w:rPr>
                <w:rFonts w:asciiTheme="minorHAnsi" w:eastAsia="Calibri" w:hAnsiTheme="minorHAnsi" w:cstheme="minorHAnsi"/>
                <w:color w:val="000000"/>
                <w:sz w:val="22"/>
                <w:szCs w:val="22"/>
              </w:rPr>
              <w:t>, na sala de Compras e Licitações da Prefeitura Municipal, localizada na Rua Valter Santos Oliveira, n</w:t>
            </w:r>
            <w:r w:rsidR="00A7079A" w:rsidRPr="00A9060C">
              <w:rPr>
                <w:rFonts w:asciiTheme="minorHAnsi" w:eastAsia="Calibri" w:hAnsiTheme="minorHAnsi" w:cstheme="minorHAnsi"/>
                <w:color w:val="000000"/>
                <w:sz w:val="22"/>
                <w:szCs w:val="22"/>
              </w:rPr>
              <w:t>º</w:t>
            </w:r>
            <w:r w:rsidR="00C6715B" w:rsidRPr="00A9060C">
              <w:rPr>
                <w:rFonts w:asciiTheme="minorHAnsi" w:eastAsia="Calibri" w:hAnsiTheme="minorHAnsi" w:cstheme="minorHAnsi"/>
                <w:color w:val="000000"/>
                <w:sz w:val="22"/>
                <w:szCs w:val="22"/>
              </w:rPr>
              <w:t xml:space="preserve"> 07,</w:t>
            </w:r>
            <w:r w:rsidRPr="00A9060C">
              <w:rPr>
                <w:rFonts w:asciiTheme="minorHAnsi" w:eastAsia="Calibri" w:hAnsiTheme="minorHAnsi" w:cstheme="minorHAnsi"/>
                <w:color w:val="000000"/>
                <w:sz w:val="22"/>
                <w:szCs w:val="22"/>
              </w:rPr>
              <w:t xml:space="preserve"> estará realizando o </w:t>
            </w: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w:t>
            </w:r>
            <w:r w:rsidRPr="00A9060C">
              <w:rPr>
                <w:rFonts w:asciiTheme="minorHAnsi" w:eastAsia="Calibri" w:hAnsiTheme="minorHAnsi" w:cstheme="minorHAnsi"/>
                <w:b/>
                <w:color w:val="000000"/>
                <w:sz w:val="22"/>
                <w:szCs w:val="22"/>
              </w:rPr>
              <w:t xml:space="preserve">Nº </w:t>
            </w:r>
            <w:r w:rsidR="00750943">
              <w:rPr>
                <w:rFonts w:asciiTheme="minorHAnsi" w:eastAsia="Calibri" w:hAnsiTheme="minorHAnsi" w:cstheme="minorHAnsi"/>
                <w:b/>
                <w:color w:val="000000"/>
                <w:sz w:val="22"/>
                <w:szCs w:val="22"/>
              </w:rPr>
              <w:t>10</w:t>
            </w:r>
            <w:r w:rsidR="00224918">
              <w:rPr>
                <w:rFonts w:asciiTheme="minorHAnsi" w:eastAsia="Calibri" w:hAnsiTheme="minorHAnsi" w:cstheme="minorHAnsi"/>
                <w:b/>
                <w:color w:val="000000"/>
                <w:sz w:val="22"/>
                <w:szCs w:val="22"/>
              </w:rPr>
              <w:t>/2019</w:t>
            </w:r>
            <w:r w:rsidR="00A55235" w:rsidRPr="00A9060C">
              <w:rPr>
                <w:rFonts w:asciiTheme="minorHAnsi" w:eastAsia="Calibri" w:hAnsiTheme="minorHAnsi" w:cstheme="minorHAnsi"/>
                <w:b/>
                <w:color w:val="000000"/>
                <w:sz w:val="22"/>
                <w:szCs w:val="22"/>
              </w:rPr>
              <w:t xml:space="preserve">, </w:t>
            </w:r>
            <w:r w:rsidR="005179A7" w:rsidRPr="005179A7">
              <w:rPr>
                <w:rFonts w:asciiTheme="minorHAnsi" w:eastAsia="Calibri" w:hAnsiTheme="minorHAnsi" w:cstheme="minorHAnsi"/>
                <w:color w:val="000000"/>
                <w:sz w:val="22"/>
                <w:szCs w:val="22"/>
              </w:rPr>
              <w:t xml:space="preserve">objetivando o </w:t>
            </w:r>
            <w:r w:rsidR="005179A7" w:rsidRPr="005179A7">
              <w:rPr>
                <w:rFonts w:asciiTheme="minorHAnsi" w:eastAsia="Calibri" w:hAnsiTheme="minorHAnsi" w:cstheme="minorHAnsi"/>
                <w:b/>
                <w:color w:val="000000"/>
                <w:sz w:val="22"/>
                <w:szCs w:val="22"/>
              </w:rPr>
              <w:t>REGISTRO DE PREÇOS</w:t>
            </w:r>
            <w:r w:rsidR="005179A7">
              <w:rPr>
                <w:rFonts w:asciiTheme="minorHAnsi" w:eastAsia="Calibri" w:hAnsiTheme="minorHAnsi" w:cstheme="minorHAnsi"/>
                <w:color w:val="000000"/>
                <w:sz w:val="22"/>
                <w:szCs w:val="22"/>
              </w:rPr>
              <w:t xml:space="preserve"> </w:t>
            </w:r>
            <w:r w:rsidR="005179A7" w:rsidRPr="005179A7">
              <w:rPr>
                <w:rFonts w:asciiTheme="minorHAnsi" w:eastAsia="Calibri" w:hAnsiTheme="minorHAnsi" w:cstheme="minorHAnsi"/>
                <w:color w:val="000000"/>
                <w:sz w:val="22"/>
                <w:szCs w:val="22"/>
              </w:rPr>
              <w:t xml:space="preserve">para o fornecimento dos bens descritos no </w:t>
            </w:r>
            <w:r w:rsidR="00C57024">
              <w:rPr>
                <w:rFonts w:asciiTheme="minorHAnsi" w:eastAsia="Calibri" w:hAnsiTheme="minorHAnsi" w:cstheme="minorHAnsi"/>
                <w:color w:val="000000"/>
                <w:sz w:val="22"/>
                <w:szCs w:val="22"/>
              </w:rPr>
              <w:t>I</w:t>
            </w:r>
            <w:r w:rsidR="005179A7" w:rsidRPr="005179A7">
              <w:rPr>
                <w:rFonts w:asciiTheme="minorHAnsi" w:eastAsia="Calibri" w:hAnsiTheme="minorHAnsi" w:cstheme="minorHAnsi"/>
                <w:color w:val="000000"/>
                <w:sz w:val="22"/>
                <w:szCs w:val="22"/>
              </w:rPr>
              <w:t>tem 1, processando-se essa licitação nos te</w:t>
            </w:r>
            <w:r w:rsidR="005179A7">
              <w:rPr>
                <w:rFonts w:asciiTheme="minorHAnsi" w:eastAsia="Calibri" w:hAnsiTheme="minorHAnsi" w:cstheme="minorHAnsi"/>
                <w:color w:val="000000"/>
                <w:sz w:val="22"/>
                <w:szCs w:val="22"/>
              </w:rPr>
              <w:t>rmos da Lei Federal n.º 10.520</w:t>
            </w:r>
            <w:r w:rsidR="00C57024">
              <w:rPr>
                <w:rFonts w:asciiTheme="minorHAnsi" w:eastAsia="Calibri" w:hAnsiTheme="minorHAnsi" w:cstheme="minorHAnsi"/>
                <w:color w:val="000000"/>
                <w:sz w:val="22"/>
                <w:szCs w:val="22"/>
              </w:rPr>
              <w:t>/2002</w:t>
            </w:r>
            <w:r w:rsidR="005179A7">
              <w:rPr>
                <w:rFonts w:asciiTheme="minorHAnsi" w:eastAsia="Calibri" w:hAnsiTheme="minorHAnsi" w:cstheme="minorHAnsi"/>
                <w:color w:val="000000"/>
                <w:sz w:val="22"/>
                <w:szCs w:val="22"/>
              </w:rPr>
              <w:t xml:space="preserve">, </w:t>
            </w:r>
            <w:r w:rsidR="005179A7" w:rsidRPr="005179A7">
              <w:rPr>
                <w:rFonts w:asciiTheme="minorHAnsi" w:eastAsia="Calibri" w:hAnsiTheme="minorHAnsi" w:cstheme="minorHAnsi"/>
                <w:color w:val="000000"/>
                <w:sz w:val="22"/>
                <w:szCs w:val="22"/>
              </w:rPr>
              <w:t>Decreto  Municipa</w:t>
            </w:r>
            <w:r w:rsidR="00C57024">
              <w:rPr>
                <w:rFonts w:asciiTheme="minorHAnsi" w:eastAsia="Calibri" w:hAnsiTheme="minorHAnsi" w:cstheme="minorHAnsi"/>
                <w:color w:val="000000"/>
                <w:sz w:val="22"/>
                <w:szCs w:val="22"/>
              </w:rPr>
              <w:t>l</w:t>
            </w:r>
            <w:r w:rsidR="005179A7" w:rsidRPr="005179A7">
              <w:rPr>
                <w:rFonts w:asciiTheme="minorHAnsi" w:eastAsia="Calibri" w:hAnsiTheme="minorHAnsi" w:cstheme="minorHAnsi"/>
                <w:color w:val="000000"/>
                <w:sz w:val="22"/>
                <w:szCs w:val="22"/>
              </w:rPr>
              <w:t xml:space="preserve"> nº</w:t>
            </w:r>
            <w:r w:rsidR="00C57024">
              <w:rPr>
                <w:rFonts w:asciiTheme="minorHAnsi" w:eastAsia="Calibri" w:hAnsiTheme="minorHAnsi" w:cstheme="minorHAnsi"/>
                <w:color w:val="000000"/>
                <w:sz w:val="22"/>
                <w:szCs w:val="22"/>
              </w:rPr>
              <w:t xml:space="preserve"> 84/2018</w:t>
            </w:r>
            <w:r w:rsidR="005179A7" w:rsidRPr="005179A7">
              <w:rPr>
                <w:rFonts w:asciiTheme="minorHAnsi" w:eastAsia="Calibri" w:hAnsiTheme="minorHAnsi" w:cstheme="minorHAnsi"/>
                <w:color w:val="000000"/>
                <w:sz w:val="22"/>
                <w:szCs w:val="22"/>
              </w:rPr>
              <w:t>, com aplicação subsidiária da Lei Federal nº 8.666</w:t>
            </w:r>
            <w:r w:rsidR="00C57024">
              <w:rPr>
                <w:rFonts w:asciiTheme="minorHAnsi" w:eastAsia="Calibri" w:hAnsiTheme="minorHAnsi" w:cstheme="minorHAnsi"/>
                <w:color w:val="000000"/>
                <w:sz w:val="22"/>
                <w:szCs w:val="22"/>
              </w:rPr>
              <w:t>/19</w:t>
            </w:r>
            <w:r w:rsidR="005179A7" w:rsidRPr="005179A7">
              <w:rPr>
                <w:rFonts w:asciiTheme="minorHAnsi" w:eastAsia="Calibri" w:hAnsiTheme="minorHAnsi" w:cstheme="minorHAnsi"/>
                <w:color w:val="000000"/>
                <w:sz w:val="22"/>
                <w:szCs w:val="22"/>
              </w:rPr>
              <w:t>93</w:t>
            </w:r>
            <w:r w:rsidR="005179A7">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 xml:space="preserve">bem como as condições </w:t>
            </w:r>
            <w:r w:rsidR="00C57024">
              <w:rPr>
                <w:rFonts w:asciiTheme="minorHAnsi" w:eastAsia="Calibri" w:hAnsiTheme="minorHAnsi" w:cstheme="minorHAnsi"/>
                <w:color w:val="000000"/>
                <w:sz w:val="22"/>
                <w:szCs w:val="22"/>
              </w:rPr>
              <w:t>neste Edital</w:t>
            </w:r>
            <w:r w:rsidRPr="00A9060C">
              <w:rPr>
                <w:rFonts w:asciiTheme="minorHAnsi" w:eastAsia="Calibri" w:hAnsiTheme="minorHAnsi" w:cstheme="minorHAnsi"/>
                <w:color w:val="000000"/>
                <w:sz w:val="22"/>
                <w:szCs w:val="22"/>
              </w:rPr>
              <w:t xml:space="preserve"> estabelecidas:</w:t>
            </w:r>
          </w:p>
          <w:p w:rsidR="005455DD" w:rsidRPr="00A9060C" w:rsidRDefault="005455DD" w:rsidP="001202A2">
            <w:pPr>
              <w:ind w:firstLine="1000"/>
              <w:jc w:val="both"/>
              <w:rPr>
                <w:rFonts w:asciiTheme="minorHAnsi" w:eastAsia="Calibri" w:hAnsiTheme="minorHAnsi" w:cstheme="minorHAnsi"/>
                <w:color w:val="000000"/>
                <w:sz w:val="22"/>
                <w:szCs w:val="22"/>
              </w:rPr>
            </w:pPr>
          </w:p>
        </w:tc>
      </w:tr>
    </w:tbl>
    <w:p w:rsidR="00F543D0" w:rsidRPr="00A9060C" w:rsidRDefault="00F543D0" w:rsidP="001202A2">
      <w:pPr>
        <w:rPr>
          <w:rFonts w:asciiTheme="minorHAnsi" w:hAnsiTheme="minorHAnsi" w:cstheme="minorHAns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Modalidade</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750943">
                  <w:pPr>
                    <w:rPr>
                      <w:rFonts w:asciiTheme="minorHAnsi" w:hAnsiTheme="minorHAnsi" w:cstheme="minorHAnsi"/>
                      <w:sz w:val="22"/>
                      <w:szCs w:val="22"/>
                    </w:rPr>
                  </w:pPr>
                  <w:r w:rsidRPr="00A9060C">
                    <w:rPr>
                      <w:rFonts w:asciiTheme="minorHAnsi" w:eastAsia="Calibri" w:hAnsiTheme="minorHAnsi" w:cstheme="minorHAnsi"/>
                      <w:color w:val="000000"/>
                      <w:sz w:val="22"/>
                      <w:szCs w:val="22"/>
                    </w:rPr>
                    <w:t xml:space="preserve">Pregão Presencial </w:t>
                  </w:r>
                  <w:r w:rsidR="00C57024">
                    <w:rPr>
                      <w:rFonts w:asciiTheme="minorHAnsi" w:eastAsia="Calibri" w:hAnsiTheme="minorHAnsi" w:cstheme="minorHAnsi"/>
                      <w:color w:val="000000"/>
                      <w:sz w:val="22"/>
                      <w:szCs w:val="22"/>
                    </w:rPr>
                    <w:t xml:space="preserve">para Registro de Preço </w:t>
                  </w:r>
                  <w:r w:rsidRPr="00A9060C">
                    <w:rPr>
                      <w:rFonts w:asciiTheme="minorHAnsi" w:eastAsia="Calibri" w:hAnsiTheme="minorHAnsi" w:cstheme="minorHAnsi"/>
                      <w:color w:val="000000"/>
                      <w:sz w:val="22"/>
                      <w:szCs w:val="22"/>
                    </w:rPr>
                    <w:t xml:space="preserve">nº </w:t>
                  </w:r>
                  <w:r w:rsidR="00750943">
                    <w:rPr>
                      <w:rFonts w:asciiTheme="minorHAnsi" w:eastAsia="Calibri" w:hAnsiTheme="minorHAnsi" w:cstheme="minorHAnsi"/>
                      <w:color w:val="000000"/>
                      <w:sz w:val="22"/>
                      <w:szCs w:val="22"/>
                    </w:rPr>
                    <w:t>10</w:t>
                  </w:r>
                  <w:r w:rsidR="00224918">
                    <w:rPr>
                      <w:rFonts w:asciiTheme="minorHAnsi" w:eastAsia="Calibri" w:hAnsiTheme="minorHAnsi" w:cstheme="minorHAnsi"/>
                      <w:color w:val="000000"/>
                      <w:sz w:val="22"/>
                      <w:szCs w:val="22"/>
                    </w:rPr>
                    <w:t>/2019</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Tipo/julgamento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Menor Preço/</w:t>
                  </w:r>
                  <w:r w:rsidR="00A04BD1" w:rsidRPr="00A9060C">
                    <w:rPr>
                      <w:rFonts w:asciiTheme="minorHAnsi" w:eastAsia="Calibri" w:hAnsiTheme="minorHAnsi" w:cstheme="minorHAnsi"/>
                      <w:color w:val="000000"/>
                      <w:sz w:val="22"/>
                      <w:szCs w:val="22"/>
                    </w:rPr>
                    <w:t xml:space="preserve"> Preço por Item</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Entrega da documentação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No ato da abertura</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Data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FA169B" w:rsidP="006F6EAF">
                  <w:pPr>
                    <w:rPr>
                      <w:rFonts w:asciiTheme="minorHAnsi" w:hAnsiTheme="minorHAnsi" w:cstheme="minorHAnsi"/>
                      <w:sz w:val="22"/>
                      <w:szCs w:val="22"/>
                    </w:rPr>
                  </w:pPr>
                  <w:r>
                    <w:rPr>
                      <w:rFonts w:asciiTheme="minorHAnsi" w:eastAsia="Calibri" w:hAnsiTheme="minorHAnsi" w:cstheme="minorHAnsi"/>
                      <w:color w:val="000000"/>
                      <w:sz w:val="22"/>
                      <w:szCs w:val="22"/>
                    </w:rPr>
                    <w:t>28</w:t>
                  </w:r>
                  <w:r w:rsidR="00E230DB">
                    <w:rPr>
                      <w:rFonts w:asciiTheme="minorHAnsi" w:eastAsia="Calibri" w:hAnsiTheme="minorHAnsi" w:cstheme="minorHAnsi"/>
                      <w:color w:val="000000"/>
                      <w:sz w:val="22"/>
                      <w:szCs w:val="22"/>
                    </w:rPr>
                    <w:t>/0</w:t>
                  </w:r>
                  <w:r w:rsidR="00190BDB">
                    <w:rPr>
                      <w:rFonts w:asciiTheme="minorHAnsi" w:eastAsia="Calibri" w:hAnsiTheme="minorHAnsi" w:cstheme="minorHAnsi"/>
                      <w:color w:val="000000"/>
                      <w:sz w:val="22"/>
                      <w:szCs w:val="22"/>
                    </w:rPr>
                    <w:t>3</w:t>
                  </w:r>
                  <w:r w:rsidR="00E230DB">
                    <w:rPr>
                      <w:rFonts w:asciiTheme="minorHAnsi" w:eastAsia="Calibri" w:hAnsiTheme="minorHAnsi" w:cstheme="minorHAnsi"/>
                      <w:color w:val="000000"/>
                      <w:sz w:val="22"/>
                      <w:szCs w:val="22"/>
                    </w:rPr>
                    <w:t>/2019</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Hora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E230DB" w:rsidP="001202A2">
                  <w:pPr>
                    <w:rPr>
                      <w:rFonts w:asciiTheme="minorHAnsi" w:hAnsiTheme="minorHAnsi" w:cstheme="minorHAnsi"/>
                      <w:sz w:val="22"/>
                      <w:szCs w:val="22"/>
                    </w:rPr>
                  </w:pPr>
                  <w:proofErr w:type="gramStart"/>
                  <w:r>
                    <w:rPr>
                      <w:rFonts w:asciiTheme="minorHAnsi" w:hAnsiTheme="minorHAnsi" w:cstheme="minorHAnsi"/>
                      <w:sz w:val="22"/>
                      <w:szCs w:val="22"/>
                    </w:rPr>
                    <w:t>09:00</w:t>
                  </w:r>
                  <w:proofErr w:type="gramEnd"/>
                  <w:r w:rsidR="00214EB0">
                    <w:rPr>
                      <w:rFonts w:asciiTheme="minorHAnsi" w:hAnsiTheme="minorHAnsi" w:cstheme="minorHAnsi"/>
                      <w:sz w:val="22"/>
                      <w:szCs w:val="22"/>
                    </w:rPr>
                    <w:t xml:space="preserve"> </w:t>
                  </w:r>
                  <w:r w:rsidR="00F82263" w:rsidRPr="00A9060C">
                    <w:rPr>
                      <w:rFonts w:asciiTheme="minorHAnsi" w:hAnsiTheme="minorHAnsi" w:cstheme="minorHAnsi"/>
                      <w:sz w:val="22"/>
                      <w:szCs w:val="22"/>
                    </w:rPr>
                    <w:t>h</w:t>
                  </w:r>
                  <w:r w:rsidR="007506EA">
                    <w:rPr>
                      <w:rFonts w:asciiTheme="minorHAnsi" w:hAnsiTheme="minorHAnsi" w:cstheme="minorHAnsi"/>
                      <w:sz w:val="22"/>
                      <w:szCs w:val="22"/>
                    </w:rPr>
                    <w:t>oras</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Prefeitura Municipal de Dois Irmãos da</w:t>
                  </w:r>
                  <w:r w:rsidR="00F60648" w:rsidRPr="00A9060C">
                    <w:rPr>
                      <w:rFonts w:asciiTheme="minorHAnsi" w:eastAsia="Calibri" w:hAnsiTheme="minorHAnsi" w:cstheme="minorHAnsi"/>
                      <w:color w:val="000000"/>
                      <w:sz w:val="22"/>
                      <w:szCs w:val="22"/>
                    </w:rPr>
                    <w:t>s</w:t>
                  </w:r>
                  <w:r w:rsidRPr="00A9060C">
                    <w:rPr>
                      <w:rFonts w:asciiTheme="minorHAnsi" w:eastAsia="Calibri" w:hAnsiTheme="minorHAnsi" w:cstheme="minorHAnsi"/>
                      <w:color w:val="000000"/>
                      <w:sz w:val="22"/>
                      <w:szCs w:val="22"/>
                    </w:rPr>
                    <w:t xml:space="preserve"> Missões</w:t>
                  </w:r>
                  <w:r w:rsidR="00A7079A" w:rsidRPr="00A9060C">
                    <w:rPr>
                      <w:rFonts w:asciiTheme="minorHAnsi" w:eastAsia="Calibri" w:hAnsiTheme="minorHAnsi" w:cstheme="minorHAnsi"/>
                      <w:color w:val="000000"/>
                      <w:sz w:val="22"/>
                      <w:szCs w:val="22"/>
                    </w:rPr>
                    <w:t>-RS</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Valor máximo da licitação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9D650F" w:rsidRDefault="00D30DA5" w:rsidP="009D650F">
                  <w:pPr>
                    <w:rPr>
                      <w:rFonts w:asciiTheme="minorHAnsi" w:hAnsiTheme="minorHAnsi" w:cstheme="minorHAnsi"/>
                      <w:sz w:val="22"/>
                      <w:szCs w:val="22"/>
                    </w:rPr>
                  </w:pPr>
                  <w:r w:rsidRPr="009D650F">
                    <w:rPr>
                      <w:rFonts w:asciiTheme="minorHAnsi" w:eastAsia="Arial" w:hAnsiTheme="minorHAnsi" w:cstheme="minorHAnsi"/>
                      <w:color w:val="000000"/>
                      <w:sz w:val="22"/>
                      <w:szCs w:val="22"/>
                    </w:rPr>
                    <w:t xml:space="preserve">R$ </w:t>
                  </w:r>
                  <w:r w:rsidR="009D650F" w:rsidRPr="009D650F">
                    <w:rPr>
                      <w:rFonts w:asciiTheme="minorHAnsi" w:eastAsia="Arial" w:hAnsiTheme="minorHAnsi" w:cstheme="minorHAnsi"/>
                      <w:color w:val="000000"/>
                      <w:sz w:val="22"/>
                      <w:szCs w:val="22"/>
                    </w:rPr>
                    <w:t>88.332,24 (oitenta e oito mil trezentos e trinta e dois reais com vinte e quatro centavos).</w:t>
                  </w:r>
                </w:p>
              </w:tc>
            </w:tr>
          </w:tbl>
          <w:p w:rsidR="00F543D0" w:rsidRPr="00A9060C" w:rsidRDefault="00F543D0" w:rsidP="001202A2">
            <w:pPr>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Objeto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464C24" w:rsidP="009D650F">
                  <w:pPr>
                    <w:jc w:val="both"/>
                    <w:rPr>
                      <w:rFonts w:asciiTheme="minorHAnsi" w:hAnsiTheme="minorHAnsi" w:cstheme="minorHAnsi"/>
                      <w:b/>
                      <w:sz w:val="22"/>
                      <w:szCs w:val="22"/>
                    </w:rPr>
                  </w:pPr>
                  <w:r w:rsidRPr="00464C24">
                    <w:rPr>
                      <w:rFonts w:asciiTheme="minorHAnsi" w:hAnsiTheme="minorHAnsi" w:cstheme="minorHAnsi"/>
                      <w:b/>
                      <w:sz w:val="22"/>
                      <w:szCs w:val="22"/>
                    </w:rPr>
                    <w:t xml:space="preserve">AQUISIÇÃO DE </w:t>
                  </w:r>
                  <w:r w:rsidR="00750943">
                    <w:rPr>
                      <w:rFonts w:asciiTheme="minorHAnsi" w:hAnsiTheme="minorHAnsi" w:cstheme="minorHAnsi"/>
                      <w:b/>
                      <w:sz w:val="22"/>
                      <w:szCs w:val="22"/>
                    </w:rPr>
                    <w:t xml:space="preserve">MATERIAL DE </w:t>
                  </w:r>
                  <w:r w:rsidR="009D650F">
                    <w:rPr>
                      <w:rFonts w:asciiTheme="minorHAnsi" w:hAnsiTheme="minorHAnsi" w:cstheme="minorHAnsi"/>
                      <w:b/>
                      <w:sz w:val="22"/>
                      <w:szCs w:val="22"/>
                    </w:rPr>
                    <w:t>CONSUMO</w:t>
                  </w:r>
                  <w:r w:rsidR="00750943">
                    <w:rPr>
                      <w:rFonts w:asciiTheme="minorHAnsi" w:hAnsiTheme="minorHAnsi" w:cstheme="minorHAnsi"/>
                      <w:b/>
                      <w:sz w:val="22"/>
                      <w:szCs w:val="22"/>
                    </w:rPr>
                    <w:t xml:space="preserve"> </w:t>
                  </w:r>
                  <w:r w:rsidRPr="00464C24">
                    <w:rPr>
                      <w:rFonts w:asciiTheme="minorHAnsi" w:hAnsiTheme="minorHAnsi" w:cstheme="minorHAnsi"/>
                      <w:b/>
                      <w:sz w:val="22"/>
                      <w:szCs w:val="22"/>
                    </w:rPr>
                    <w:t>PARA SUPRIR AS NECESSIDADES DAS SECRETARIAS MUNICIPAIS</w:t>
                  </w:r>
                  <w:r>
                    <w:rPr>
                      <w:rFonts w:asciiTheme="minorHAnsi" w:hAnsiTheme="minorHAnsi" w:cstheme="minorHAnsi"/>
                      <w:b/>
                      <w:sz w:val="22"/>
                      <w:szCs w:val="22"/>
                    </w:rPr>
                    <w:t>.</w:t>
                  </w:r>
                </w:p>
              </w:tc>
            </w:tr>
          </w:tbl>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F543D0" w:rsidRPr="00A9060C" w:rsidRDefault="00D162E7" w:rsidP="001202A2">
            <w:pP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Rua Valter Santos Oliveira Nº 07 – Departamento de Compras e Licitações</w:t>
            </w:r>
          </w:p>
        </w:tc>
      </w:tr>
    </w:tbl>
    <w:p w:rsidR="00F543D0" w:rsidRPr="00A9060C" w:rsidRDefault="00F543D0" w:rsidP="001202A2">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A9060C">
        <w:trPr>
          <w:jc w:val="center"/>
        </w:trPr>
        <w:tc>
          <w:tcPr>
            <w:tcW w:w="9639" w:type="dxa"/>
            <w:tcMar>
              <w:top w:w="200" w:type="dxa"/>
              <w:left w:w="0" w:type="dxa"/>
              <w:bottom w:w="700" w:type="dxa"/>
              <w:right w:w="0" w:type="dxa"/>
            </w:tcMar>
          </w:tcPr>
          <w:p w:rsidR="00A9060C" w:rsidRDefault="00A9060C" w:rsidP="001202A2">
            <w:pPr>
              <w:jc w:val="center"/>
              <w:rPr>
                <w:rFonts w:asciiTheme="minorHAnsi" w:eastAsia="Calibri" w:hAnsiTheme="minorHAnsi" w:cstheme="minorHAnsi"/>
                <w:color w:val="000000"/>
                <w:sz w:val="22"/>
                <w:szCs w:val="22"/>
              </w:rPr>
            </w:pPr>
            <w:bookmarkStart w:id="2" w:name="__bookmark_6"/>
            <w:bookmarkEnd w:id="2"/>
          </w:p>
          <w:p w:rsidR="00F543D0" w:rsidRDefault="00D162E7" w:rsidP="001202A2">
            <w:pPr>
              <w:jc w:val="cente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DOIS IRM</w:t>
            </w:r>
            <w:r w:rsidR="00877BC5" w:rsidRPr="00A9060C">
              <w:rPr>
                <w:rFonts w:asciiTheme="minorHAnsi" w:eastAsia="Calibri" w:hAnsiTheme="minorHAnsi" w:cstheme="minorHAnsi"/>
                <w:color w:val="000000"/>
                <w:sz w:val="22"/>
                <w:szCs w:val="22"/>
              </w:rPr>
              <w:t>Ã</w:t>
            </w:r>
            <w:r w:rsidRPr="00A9060C">
              <w:rPr>
                <w:rFonts w:asciiTheme="minorHAnsi" w:eastAsia="Calibri" w:hAnsiTheme="minorHAnsi" w:cstheme="minorHAnsi"/>
                <w:color w:val="000000"/>
                <w:sz w:val="22"/>
                <w:szCs w:val="22"/>
              </w:rPr>
              <w:t>OS DAS MISS</w:t>
            </w:r>
            <w:r w:rsidR="00877BC5" w:rsidRPr="00A9060C">
              <w:rPr>
                <w:rFonts w:asciiTheme="minorHAnsi" w:eastAsia="Calibri" w:hAnsiTheme="minorHAnsi" w:cstheme="minorHAnsi"/>
                <w:color w:val="000000"/>
                <w:sz w:val="22"/>
                <w:szCs w:val="22"/>
              </w:rPr>
              <w:t>Õ</w:t>
            </w:r>
            <w:r w:rsidRPr="00A9060C">
              <w:rPr>
                <w:rFonts w:asciiTheme="minorHAnsi" w:eastAsia="Calibri" w:hAnsiTheme="minorHAnsi" w:cstheme="minorHAnsi"/>
                <w:color w:val="000000"/>
                <w:sz w:val="22"/>
                <w:szCs w:val="22"/>
              </w:rPr>
              <w:t xml:space="preserve">ES, </w:t>
            </w:r>
            <w:r w:rsidR="00FA169B">
              <w:rPr>
                <w:rFonts w:asciiTheme="minorHAnsi" w:eastAsia="Calibri" w:hAnsiTheme="minorHAnsi" w:cstheme="minorHAnsi"/>
                <w:color w:val="000000"/>
                <w:sz w:val="22"/>
                <w:szCs w:val="22"/>
              </w:rPr>
              <w:t>15</w:t>
            </w:r>
            <w:r w:rsidR="009D650F">
              <w:rPr>
                <w:rFonts w:asciiTheme="minorHAnsi" w:eastAsia="Calibri" w:hAnsiTheme="minorHAnsi" w:cstheme="minorHAnsi"/>
                <w:color w:val="000000"/>
                <w:sz w:val="22"/>
                <w:szCs w:val="22"/>
              </w:rPr>
              <w:t xml:space="preserve"> </w:t>
            </w:r>
            <w:r w:rsidR="00224918">
              <w:rPr>
                <w:rFonts w:asciiTheme="minorHAnsi" w:eastAsia="Calibri" w:hAnsiTheme="minorHAnsi" w:cstheme="minorHAnsi"/>
                <w:color w:val="000000"/>
                <w:sz w:val="22"/>
                <w:szCs w:val="22"/>
              </w:rPr>
              <w:t xml:space="preserve">de </w:t>
            </w:r>
            <w:r w:rsidR="009D650F">
              <w:rPr>
                <w:rFonts w:asciiTheme="minorHAnsi" w:eastAsia="Calibri" w:hAnsiTheme="minorHAnsi" w:cstheme="minorHAnsi"/>
                <w:color w:val="000000"/>
                <w:sz w:val="22"/>
                <w:szCs w:val="22"/>
              </w:rPr>
              <w:t>março</w:t>
            </w:r>
            <w:r w:rsidR="00224918">
              <w:rPr>
                <w:rFonts w:asciiTheme="minorHAnsi" w:eastAsia="Calibri" w:hAnsiTheme="minorHAnsi" w:cstheme="minorHAnsi"/>
                <w:color w:val="000000"/>
                <w:sz w:val="22"/>
                <w:szCs w:val="22"/>
              </w:rPr>
              <w:t xml:space="preserve"> de 2019.</w:t>
            </w:r>
          </w:p>
          <w:p w:rsidR="00A9060C" w:rsidRPr="00A9060C" w:rsidRDefault="00A9060C" w:rsidP="001202A2">
            <w:pPr>
              <w:jc w:val="cente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900" w:type="dxa"/>
                    <w:right w:w="0" w:type="dxa"/>
                  </w:tcMar>
                </w:tcPr>
                <w:p w:rsidR="00F543D0" w:rsidRPr="00A9060C" w:rsidRDefault="007C2D50" w:rsidP="001202A2">
                  <w:pPr>
                    <w:jc w:val="center"/>
                    <w:rPr>
                      <w:rFonts w:asciiTheme="minorHAnsi" w:hAnsiTheme="minorHAnsi" w:cstheme="minorHAnsi"/>
                      <w:sz w:val="22"/>
                      <w:szCs w:val="22"/>
                    </w:rPr>
                  </w:pPr>
                  <w:r>
                    <w:rPr>
                      <w:rFonts w:asciiTheme="minorHAnsi" w:eastAsia="Calibri" w:hAnsiTheme="minorHAnsi" w:cstheme="minorHAnsi"/>
                      <w:b/>
                      <w:bCs/>
                      <w:color w:val="000000"/>
                      <w:sz w:val="22"/>
                      <w:szCs w:val="22"/>
                    </w:rPr>
                    <w:t>DENIS BRIDI</w:t>
                  </w:r>
                </w:p>
                <w:p w:rsidR="00F543D0" w:rsidRDefault="00224918" w:rsidP="001202A2">
                  <w:pPr>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PREFEITO MUNICIPAL</w:t>
                  </w:r>
                </w:p>
                <w:p w:rsidR="00A9060C" w:rsidRPr="00A9060C" w:rsidRDefault="00A9060C" w:rsidP="001202A2">
                  <w:pPr>
                    <w:jc w:val="cente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vanish/>
          <w:sz w:val="22"/>
          <w:szCs w:val="22"/>
        </w:rPr>
      </w:pPr>
      <w:bookmarkStart w:id="4" w:name="__bookmark_8"/>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A9060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0" w:type="dxa"/>
                          <w:right w:w="0" w:type="dxa"/>
                        </w:tcMar>
                      </w:tcPr>
                      <w:p w:rsidR="00F543D0" w:rsidRPr="00A9060C" w:rsidRDefault="00305302" w:rsidP="001202A2">
                        <w:pPr>
                          <w:jc w:val="center"/>
                          <w:rPr>
                            <w:rFonts w:asciiTheme="minorHAnsi" w:hAnsiTheme="minorHAnsi" w:cstheme="minorHAnsi"/>
                            <w:sz w:val="22"/>
                            <w:szCs w:val="22"/>
                          </w:rPr>
                        </w:pPr>
                        <w:bookmarkStart w:id="5" w:name="__bookmark_9"/>
                        <w:bookmarkEnd w:id="5"/>
                        <w:r>
                          <w:rPr>
                            <w:rFonts w:asciiTheme="minorHAnsi" w:eastAsia="Calibri" w:hAnsiTheme="minorHAnsi" w:cstheme="minorHAnsi"/>
                            <w:b/>
                            <w:bCs/>
                            <w:color w:val="000000"/>
                            <w:sz w:val="22"/>
                            <w:szCs w:val="22"/>
                          </w:rPr>
                          <w:t>LISETE DE FÁTIMA FORTES MARTINS</w:t>
                        </w:r>
                      </w:p>
                      <w:p w:rsidR="00F543D0" w:rsidRPr="00A9060C" w:rsidRDefault="00D162E7" w:rsidP="001202A2">
                        <w:pPr>
                          <w:jc w:val="center"/>
                          <w:rPr>
                            <w:rFonts w:asciiTheme="minorHAnsi" w:hAnsiTheme="minorHAnsi" w:cstheme="minorHAnsi"/>
                            <w:sz w:val="22"/>
                            <w:szCs w:val="22"/>
                          </w:rPr>
                        </w:pPr>
                        <w:r w:rsidRPr="00A9060C">
                          <w:rPr>
                            <w:rFonts w:asciiTheme="minorHAnsi" w:eastAsia="Calibri" w:hAnsiTheme="minorHAnsi" w:cstheme="minorHAnsi"/>
                            <w:color w:val="000000"/>
                            <w:sz w:val="22"/>
                            <w:szCs w:val="22"/>
                          </w:rPr>
                          <w:t>Pregoeir</w:t>
                        </w:r>
                        <w:r w:rsidR="0031044A" w:rsidRPr="00A9060C">
                          <w:rPr>
                            <w:rFonts w:asciiTheme="minorHAnsi" w:eastAsia="Calibri" w:hAnsiTheme="minorHAnsi" w:cstheme="minorHAnsi"/>
                            <w:color w:val="000000"/>
                            <w:sz w:val="22"/>
                            <w:szCs w:val="22"/>
                          </w:rPr>
                          <w:t>a</w:t>
                        </w:r>
                      </w:p>
                    </w:tc>
                  </w:tr>
                </w:tbl>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Default="00BE10D6" w:rsidP="001202A2">
      <w:pPr>
        <w:rPr>
          <w:rFonts w:asciiTheme="minorHAnsi" w:hAnsiTheme="minorHAnsi" w:cstheme="minorHAnsi"/>
          <w:sz w:val="22"/>
          <w:szCs w:val="22"/>
        </w:rPr>
      </w:pPr>
    </w:p>
    <w:p w:rsidR="001202A2" w:rsidRDefault="001202A2" w:rsidP="001202A2">
      <w:pPr>
        <w:rPr>
          <w:rFonts w:asciiTheme="minorHAnsi" w:hAnsiTheme="minorHAnsi" w:cstheme="minorHAnsi"/>
          <w:sz w:val="22"/>
          <w:szCs w:val="22"/>
        </w:rPr>
      </w:pPr>
    </w:p>
    <w:p w:rsidR="001202A2" w:rsidRDefault="001202A2" w:rsidP="001202A2">
      <w:pPr>
        <w:rPr>
          <w:rFonts w:asciiTheme="minorHAnsi" w:hAnsiTheme="minorHAnsi" w:cstheme="minorHAnsi"/>
          <w:sz w:val="22"/>
          <w:szCs w:val="22"/>
        </w:rPr>
      </w:pPr>
    </w:p>
    <w:p w:rsidR="001202A2" w:rsidRDefault="001202A2" w:rsidP="001202A2">
      <w:pPr>
        <w:rPr>
          <w:rFonts w:asciiTheme="minorHAnsi" w:hAnsiTheme="minorHAnsi" w:cstheme="minorHAnsi"/>
          <w:sz w:val="22"/>
          <w:szCs w:val="22"/>
        </w:rPr>
      </w:pPr>
    </w:p>
    <w:p w:rsidR="00A04BD1" w:rsidRDefault="00A04BD1" w:rsidP="001202A2">
      <w:pPr>
        <w:rPr>
          <w:rFonts w:asciiTheme="minorHAnsi" w:hAnsiTheme="minorHAnsi" w:cstheme="minorHAnsi"/>
          <w:sz w:val="22"/>
          <w:szCs w:val="22"/>
        </w:rPr>
      </w:pPr>
    </w:p>
    <w:p w:rsidR="006B6681" w:rsidRDefault="006B6681" w:rsidP="001202A2">
      <w:pPr>
        <w:rPr>
          <w:rFonts w:asciiTheme="minorHAnsi" w:hAnsiTheme="minorHAnsi" w:cstheme="minorHAnsi"/>
          <w:sz w:val="22"/>
          <w:szCs w:val="22"/>
        </w:rPr>
      </w:pPr>
    </w:p>
    <w:p w:rsidR="001202A2" w:rsidRPr="00A9060C" w:rsidRDefault="001202A2" w:rsidP="001202A2">
      <w:pPr>
        <w:rPr>
          <w:rFonts w:asciiTheme="minorHAnsi" w:hAnsiTheme="minorHAnsi" w:cstheme="minorHAnsi"/>
          <w:sz w:val="22"/>
          <w:szCs w:val="22"/>
        </w:rPr>
      </w:pPr>
    </w:p>
    <w:p w:rsidR="00750943" w:rsidRPr="00A9060C" w:rsidRDefault="00750943" w:rsidP="00750943">
      <w:pPr>
        <w:jc w:val="center"/>
        <w:rPr>
          <w:rFonts w:asciiTheme="minorHAnsi" w:hAnsiTheme="minorHAnsi" w:cstheme="minorHAnsi"/>
          <w:b/>
          <w:sz w:val="22"/>
          <w:szCs w:val="22"/>
        </w:rPr>
      </w:pPr>
      <w:r w:rsidRPr="00A9060C">
        <w:rPr>
          <w:rFonts w:asciiTheme="minorHAnsi" w:eastAsia="Calibri" w:hAnsiTheme="minorHAnsi" w:cstheme="minorHAnsi"/>
          <w:b/>
          <w:color w:val="000000"/>
          <w:sz w:val="22"/>
          <w:szCs w:val="22"/>
        </w:rPr>
        <w:t xml:space="preserve">PROCESSO LICITATÓRIO Nº </w:t>
      </w:r>
      <w:r>
        <w:rPr>
          <w:rFonts w:asciiTheme="minorHAnsi" w:eastAsia="Calibri" w:hAnsiTheme="minorHAnsi" w:cstheme="minorHAnsi"/>
          <w:b/>
          <w:color w:val="000000"/>
          <w:sz w:val="22"/>
          <w:szCs w:val="22"/>
        </w:rPr>
        <w:t>11/2019</w:t>
      </w:r>
    </w:p>
    <w:p w:rsidR="00750943" w:rsidRPr="00A9060C" w:rsidRDefault="00750943" w:rsidP="00750943">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PREGÃO PRESENCIAL </w:t>
      </w:r>
      <w:r>
        <w:rPr>
          <w:rFonts w:asciiTheme="minorHAnsi" w:eastAsia="Calibri" w:hAnsiTheme="minorHAnsi" w:cstheme="minorHAnsi"/>
          <w:b/>
          <w:color w:val="000000"/>
          <w:sz w:val="22"/>
          <w:szCs w:val="22"/>
        </w:rPr>
        <w:t xml:space="preserve">PARA REGISTRO DE PREÇO </w:t>
      </w:r>
      <w:r w:rsidRPr="00A9060C">
        <w:rPr>
          <w:rFonts w:asciiTheme="minorHAnsi" w:eastAsia="Calibri" w:hAnsiTheme="minorHAnsi" w:cstheme="minorHAnsi"/>
          <w:b/>
          <w:color w:val="000000"/>
          <w:sz w:val="22"/>
          <w:szCs w:val="22"/>
        </w:rPr>
        <w:t xml:space="preserve">Nº </w:t>
      </w:r>
      <w:r>
        <w:rPr>
          <w:rFonts w:asciiTheme="minorHAnsi" w:eastAsia="Calibri" w:hAnsiTheme="minorHAnsi" w:cstheme="minorHAnsi"/>
          <w:b/>
          <w:color w:val="000000"/>
          <w:sz w:val="22"/>
          <w:szCs w:val="22"/>
        </w:rPr>
        <w:t>10/2019</w:t>
      </w:r>
    </w:p>
    <w:p w:rsidR="00750943" w:rsidRPr="00A9060C" w:rsidRDefault="00750943" w:rsidP="00750943">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Nº </w:t>
      </w:r>
      <w:r>
        <w:rPr>
          <w:rFonts w:asciiTheme="minorHAnsi" w:eastAsia="Calibri" w:hAnsiTheme="minorHAnsi" w:cstheme="minorHAnsi"/>
          <w:b/>
          <w:color w:val="000000"/>
          <w:sz w:val="22"/>
          <w:szCs w:val="22"/>
        </w:rPr>
        <w:t>10/2019</w:t>
      </w:r>
    </w:p>
    <w:p w:rsidR="0044128D" w:rsidRPr="00A9060C" w:rsidRDefault="0044128D" w:rsidP="001202A2">
      <w:pPr>
        <w:pStyle w:val="Defaul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A9060C" w:rsidTr="005455DD">
        <w:trPr>
          <w:trHeight w:val="340"/>
          <w:jc w:val="center"/>
        </w:trPr>
        <w:tc>
          <w:tcPr>
            <w:tcW w:w="9779" w:type="dxa"/>
            <w:shd w:val="clear" w:color="auto" w:fill="BFBFBF"/>
            <w:vAlign w:val="center"/>
          </w:tcPr>
          <w:p w:rsidR="00397F67" w:rsidRPr="00A9060C" w:rsidRDefault="00397F67" w:rsidP="001202A2">
            <w:pPr>
              <w:pStyle w:val="Default"/>
              <w:jc w:val="center"/>
              <w:rPr>
                <w:rFonts w:asciiTheme="minorHAnsi" w:hAnsiTheme="minorHAnsi" w:cstheme="minorHAnsi"/>
                <w:sz w:val="22"/>
                <w:szCs w:val="22"/>
              </w:rPr>
            </w:pPr>
            <w:r w:rsidRPr="00284B36">
              <w:rPr>
                <w:rFonts w:asciiTheme="minorHAnsi" w:hAnsiTheme="minorHAnsi" w:cstheme="minorHAnsi"/>
                <w:b/>
                <w:bCs/>
                <w:sz w:val="22"/>
                <w:szCs w:val="22"/>
              </w:rPr>
              <w:t>ITEM 01</w:t>
            </w:r>
            <w:r w:rsidR="00AE3DCD" w:rsidRPr="00284B36">
              <w:rPr>
                <w:rFonts w:asciiTheme="minorHAnsi" w:hAnsiTheme="minorHAnsi" w:cstheme="minorHAnsi"/>
                <w:b/>
                <w:bCs/>
                <w:sz w:val="22"/>
                <w:szCs w:val="22"/>
              </w:rPr>
              <w:t xml:space="preserve"> - </w:t>
            </w:r>
            <w:r w:rsidRPr="00284B36">
              <w:rPr>
                <w:rFonts w:asciiTheme="minorHAnsi" w:hAnsiTheme="minorHAnsi" w:cstheme="minorHAnsi"/>
                <w:b/>
                <w:bCs/>
                <w:sz w:val="22"/>
                <w:szCs w:val="22"/>
              </w:rPr>
              <w:t>DO OBJETO</w:t>
            </w:r>
          </w:p>
        </w:tc>
      </w:tr>
    </w:tbl>
    <w:p w:rsidR="00FB2E85" w:rsidRDefault="00397F67" w:rsidP="00FB2E85">
      <w:pPr>
        <w:pStyle w:val="Default"/>
        <w:numPr>
          <w:ilvl w:val="1"/>
          <w:numId w:val="7"/>
        </w:numPr>
        <w:jc w:val="both"/>
        <w:rPr>
          <w:rFonts w:asciiTheme="minorHAnsi" w:hAnsiTheme="minorHAnsi" w:cstheme="minorHAnsi"/>
          <w:sz w:val="22"/>
          <w:szCs w:val="22"/>
        </w:rPr>
      </w:pPr>
      <w:r w:rsidRPr="00A9060C">
        <w:rPr>
          <w:rFonts w:asciiTheme="minorHAnsi" w:hAnsiTheme="minorHAnsi" w:cstheme="minorHAnsi"/>
          <w:b/>
          <w:sz w:val="22"/>
          <w:szCs w:val="22"/>
        </w:rPr>
        <w:t>-</w:t>
      </w:r>
      <w:r w:rsidRPr="00A9060C">
        <w:rPr>
          <w:rFonts w:asciiTheme="minorHAnsi" w:hAnsiTheme="minorHAnsi" w:cstheme="minorHAnsi"/>
          <w:sz w:val="22"/>
          <w:szCs w:val="22"/>
        </w:rPr>
        <w:t xml:space="preserve"> </w:t>
      </w:r>
      <w:r w:rsidR="00AE7E95" w:rsidRPr="00AE7E95">
        <w:rPr>
          <w:rFonts w:asciiTheme="minorHAnsi" w:hAnsiTheme="minorHAnsi" w:cstheme="minorHAnsi"/>
          <w:sz w:val="22"/>
          <w:szCs w:val="22"/>
        </w:rPr>
        <w:t xml:space="preserve">Constitui </w:t>
      </w:r>
      <w:r w:rsidR="00AE7E95">
        <w:rPr>
          <w:rFonts w:asciiTheme="minorHAnsi" w:hAnsiTheme="minorHAnsi" w:cstheme="minorHAnsi"/>
          <w:sz w:val="22"/>
          <w:szCs w:val="22"/>
        </w:rPr>
        <w:t xml:space="preserve">o </w:t>
      </w:r>
      <w:r w:rsidR="00AE7E95" w:rsidRPr="00AE7E95">
        <w:rPr>
          <w:rFonts w:asciiTheme="minorHAnsi" w:hAnsiTheme="minorHAnsi" w:cstheme="minorHAnsi"/>
          <w:sz w:val="22"/>
          <w:szCs w:val="22"/>
        </w:rPr>
        <w:t xml:space="preserve">objeto </w:t>
      </w:r>
      <w:proofErr w:type="gramStart"/>
      <w:r w:rsidR="00AE7E95" w:rsidRPr="00AE7E95">
        <w:rPr>
          <w:rFonts w:asciiTheme="minorHAnsi" w:hAnsiTheme="minorHAnsi" w:cstheme="minorHAnsi"/>
          <w:sz w:val="22"/>
          <w:szCs w:val="22"/>
        </w:rPr>
        <w:t>da presente</w:t>
      </w:r>
      <w:proofErr w:type="gramEnd"/>
      <w:r w:rsidR="00AE7E95" w:rsidRPr="00AE7E95">
        <w:rPr>
          <w:rFonts w:asciiTheme="minorHAnsi" w:hAnsiTheme="minorHAnsi" w:cstheme="minorHAnsi"/>
          <w:sz w:val="22"/>
          <w:szCs w:val="22"/>
        </w:rPr>
        <w:t xml:space="preserve"> licitação o </w:t>
      </w:r>
      <w:r w:rsidR="00AE7E95">
        <w:rPr>
          <w:rFonts w:asciiTheme="minorHAnsi" w:hAnsiTheme="minorHAnsi" w:cstheme="minorHAnsi"/>
          <w:sz w:val="22"/>
          <w:szCs w:val="22"/>
        </w:rPr>
        <w:t>R</w:t>
      </w:r>
      <w:r w:rsidR="00AE7E95" w:rsidRPr="00AE7E95">
        <w:rPr>
          <w:rFonts w:asciiTheme="minorHAnsi" w:hAnsiTheme="minorHAnsi" w:cstheme="minorHAnsi"/>
          <w:sz w:val="22"/>
          <w:szCs w:val="22"/>
        </w:rPr>
        <w:t xml:space="preserve">egistro de </w:t>
      </w:r>
      <w:r w:rsidR="00AE7E95">
        <w:rPr>
          <w:rFonts w:asciiTheme="minorHAnsi" w:hAnsiTheme="minorHAnsi" w:cstheme="minorHAnsi"/>
          <w:sz w:val="22"/>
          <w:szCs w:val="22"/>
        </w:rPr>
        <w:t>P</w:t>
      </w:r>
      <w:r w:rsidR="00AE7E95" w:rsidRPr="00AE7E95">
        <w:rPr>
          <w:rFonts w:asciiTheme="minorHAnsi" w:hAnsiTheme="minorHAnsi" w:cstheme="minorHAnsi"/>
          <w:sz w:val="22"/>
          <w:szCs w:val="22"/>
        </w:rPr>
        <w:t>reços para o fornecimento dos seguintes produtos</w:t>
      </w:r>
      <w:r w:rsidR="00AE7E95">
        <w:rPr>
          <w:rFonts w:asciiTheme="minorHAnsi" w:hAnsiTheme="minorHAnsi" w:cstheme="minorHAnsi"/>
          <w:sz w:val="22"/>
          <w:szCs w:val="22"/>
        </w:rPr>
        <w:t>:</w:t>
      </w:r>
      <w:r w:rsidR="00D475FF">
        <w:rPr>
          <w:rFonts w:asciiTheme="minorHAnsi" w:hAnsiTheme="minorHAnsi" w:cstheme="minorHAnsi"/>
          <w:sz w:val="22"/>
          <w:szCs w:val="22"/>
        </w:rPr>
        <w:t xml:space="preserve"> </w:t>
      </w:r>
    </w:p>
    <w:p w:rsidR="00D30DA5" w:rsidRDefault="00D30DA5" w:rsidP="001202A2">
      <w:pPr>
        <w:pStyle w:val="Default"/>
        <w:jc w:val="both"/>
        <w:rPr>
          <w:rFonts w:asciiTheme="minorHAnsi" w:hAnsiTheme="minorHAnsi" w:cstheme="minorHAnsi"/>
          <w:sz w:val="22"/>
          <w:szCs w:val="22"/>
        </w:rPr>
      </w:pPr>
    </w:p>
    <w:tbl>
      <w:tblPr>
        <w:tblW w:w="10771" w:type="dxa"/>
        <w:tblInd w:w="-55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
        <w:gridCol w:w="5967"/>
        <w:gridCol w:w="686"/>
        <w:gridCol w:w="663"/>
        <w:gridCol w:w="1301"/>
        <w:gridCol w:w="1538"/>
      </w:tblGrid>
      <w:tr w:rsidR="006F6EAF" w:rsidRPr="0009584C" w:rsidTr="006F6EAF">
        <w:trPr>
          <w:trHeight w:val="369"/>
        </w:trPr>
        <w:tc>
          <w:tcPr>
            <w:tcW w:w="616" w:type="dxa"/>
            <w:shd w:val="clear" w:color="auto" w:fill="808080" w:themeFill="background1" w:themeFillShade="80"/>
            <w:vAlign w:val="center"/>
            <w:hideMark/>
          </w:tcPr>
          <w:p w:rsidR="006F6EAF" w:rsidRPr="009D650F" w:rsidRDefault="006F6EAF" w:rsidP="009D650F">
            <w:pPr>
              <w:jc w:val="center"/>
              <w:rPr>
                <w:rFonts w:asciiTheme="minorHAnsi" w:hAnsiTheme="minorHAnsi" w:cstheme="minorHAnsi"/>
                <w:b/>
                <w:bCs/>
                <w:color w:val="000000"/>
              </w:rPr>
            </w:pPr>
            <w:r w:rsidRPr="009D650F">
              <w:rPr>
                <w:rFonts w:asciiTheme="minorHAnsi" w:hAnsiTheme="minorHAnsi" w:cstheme="minorHAnsi"/>
                <w:b/>
                <w:bCs/>
                <w:color w:val="000000"/>
              </w:rPr>
              <w:t>Nº ITEM</w:t>
            </w:r>
          </w:p>
        </w:tc>
        <w:tc>
          <w:tcPr>
            <w:tcW w:w="5967" w:type="dxa"/>
            <w:shd w:val="clear" w:color="auto" w:fill="808080" w:themeFill="background1" w:themeFillShade="80"/>
            <w:vAlign w:val="center"/>
            <w:hideMark/>
          </w:tcPr>
          <w:p w:rsidR="006F6EAF" w:rsidRPr="009D650F" w:rsidRDefault="006F6EAF" w:rsidP="009D650F">
            <w:pPr>
              <w:jc w:val="center"/>
              <w:rPr>
                <w:rFonts w:asciiTheme="minorHAnsi" w:hAnsiTheme="minorHAnsi" w:cstheme="minorHAnsi"/>
                <w:b/>
                <w:bCs/>
                <w:color w:val="000000"/>
              </w:rPr>
            </w:pPr>
            <w:r w:rsidRPr="009D650F">
              <w:rPr>
                <w:rFonts w:asciiTheme="minorHAnsi" w:hAnsiTheme="minorHAnsi" w:cstheme="minorHAnsi"/>
                <w:b/>
                <w:bCs/>
                <w:color w:val="000000"/>
              </w:rPr>
              <w:t>DESCRIÇÃO MATERIAL/SERVIÇO</w:t>
            </w:r>
          </w:p>
        </w:tc>
        <w:tc>
          <w:tcPr>
            <w:tcW w:w="686" w:type="dxa"/>
            <w:shd w:val="clear" w:color="auto" w:fill="808080" w:themeFill="background1" w:themeFillShade="80"/>
            <w:vAlign w:val="center"/>
            <w:hideMark/>
          </w:tcPr>
          <w:p w:rsidR="006F6EAF" w:rsidRPr="009D650F" w:rsidRDefault="006F6EAF" w:rsidP="009D650F">
            <w:pPr>
              <w:jc w:val="center"/>
              <w:rPr>
                <w:rFonts w:asciiTheme="minorHAnsi" w:hAnsiTheme="minorHAnsi" w:cstheme="minorHAnsi"/>
                <w:b/>
                <w:bCs/>
                <w:color w:val="000000"/>
              </w:rPr>
            </w:pPr>
            <w:r w:rsidRPr="009D650F">
              <w:rPr>
                <w:rFonts w:asciiTheme="minorHAnsi" w:hAnsiTheme="minorHAnsi" w:cstheme="minorHAnsi"/>
                <w:b/>
                <w:bCs/>
                <w:color w:val="000000"/>
              </w:rPr>
              <w:t>QTDE.</w:t>
            </w:r>
          </w:p>
        </w:tc>
        <w:tc>
          <w:tcPr>
            <w:tcW w:w="663" w:type="dxa"/>
            <w:shd w:val="clear" w:color="auto" w:fill="808080" w:themeFill="background1" w:themeFillShade="80"/>
            <w:vAlign w:val="center"/>
            <w:hideMark/>
          </w:tcPr>
          <w:p w:rsidR="006F6EAF" w:rsidRPr="009D650F" w:rsidRDefault="006F6EAF" w:rsidP="009D650F">
            <w:pPr>
              <w:jc w:val="center"/>
              <w:rPr>
                <w:rFonts w:asciiTheme="minorHAnsi" w:hAnsiTheme="minorHAnsi" w:cstheme="minorHAnsi"/>
                <w:b/>
                <w:bCs/>
                <w:color w:val="000000"/>
              </w:rPr>
            </w:pPr>
            <w:r w:rsidRPr="009D650F">
              <w:rPr>
                <w:rFonts w:asciiTheme="minorHAnsi" w:hAnsiTheme="minorHAnsi" w:cstheme="minorHAnsi"/>
                <w:b/>
                <w:bCs/>
                <w:color w:val="000000"/>
              </w:rPr>
              <w:t>UND.</w:t>
            </w:r>
          </w:p>
        </w:tc>
        <w:tc>
          <w:tcPr>
            <w:tcW w:w="1301" w:type="dxa"/>
            <w:shd w:val="clear" w:color="auto" w:fill="808080" w:themeFill="background1" w:themeFillShade="80"/>
            <w:vAlign w:val="center"/>
            <w:hideMark/>
          </w:tcPr>
          <w:p w:rsidR="006F6EAF" w:rsidRPr="009D650F" w:rsidRDefault="006F6EAF" w:rsidP="009D650F">
            <w:pPr>
              <w:jc w:val="center"/>
              <w:rPr>
                <w:rFonts w:asciiTheme="minorHAnsi" w:hAnsiTheme="minorHAnsi" w:cstheme="minorHAnsi"/>
                <w:b/>
                <w:bCs/>
                <w:color w:val="000000"/>
              </w:rPr>
            </w:pPr>
            <w:r w:rsidRPr="009D650F">
              <w:rPr>
                <w:rFonts w:asciiTheme="minorHAnsi" w:hAnsiTheme="minorHAnsi" w:cstheme="minorHAnsi"/>
                <w:b/>
                <w:bCs/>
                <w:color w:val="000000"/>
              </w:rPr>
              <w:t xml:space="preserve">VALOR UNIT.                              </w:t>
            </w:r>
          </w:p>
        </w:tc>
        <w:tc>
          <w:tcPr>
            <w:tcW w:w="1538" w:type="dxa"/>
            <w:shd w:val="clear" w:color="auto" w:fill="808080" w:themeFill="background1" w:themeFillShade="80"/>
            <w:vAlign w:val="center"/>
            <w:hideMark/>
          </w:tcPr>
          <w:p w:rsidR="006F6EAF" w:rsidRPr="009D650F" w:rsidRDefault="006F6EAF" w:rsidP="009D650F">
            <w:pPr>
              <w:jc w:val="center"/>
              <w:rPr>
                <w:rFonts w:asciiTheme="minorHAnsi" w:hAnsiTheme="minorHAnsi" w:cstheme="minorHAnsi"/>
                <w:b/>
                <w:bCs/>
                <w:color w:val="000000"/>
              </w:rPr>
            </w:pPr>
            <w:r w:rsidRPr="009D650F">
              <w:rPr>
                <w:rFonts w:asciiTheme="minorHAnsi" w:hAnsiTheme="minorHAnsi" w:cstheme="minorHAnsi"/>
                <w:b/>
                <w:bCs/>
                <w:color w:val="000000"/>
              </w:rPr>
              <w:t xml:space="preserve">VALOR TOTAL                             </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ALFINETE, Nº 32, C/50 G</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20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6,80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136,00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ALMOFADA PARA CARIMBO</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6,23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62,30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ALMOFADA/COLETOR DE IMPRESSÃO DIGITAL</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05</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9,83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49,15</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APAGADOR PARA QUADRO-NEGRO + CAIXA DE MADEIRA COM SUPORTE PARA GIZ</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10,36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310,80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APONTADOR RETANGULAR COM CORPO DE PLÁSTICO E LÂMINA DE AÇO, UMA ENTRADA, PLÁSTICO RÍGIDO.</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2,13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213,00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CAIXA ARQUIVO MORTO, EM PAPELÃO POLIONDA, COM DUPLO FECHAMENTO E TRAVA INTERIOR REFORÇADA, MODELO HP33-B. MEDINDO 185MMX310MMX430MM.</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500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5,66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2.830,00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CAIXA DE CORRESPONDÊNCIA ARTICULADA, TRIPLA, EM POLIESTIRENO, COM HASTES METÁLICAS, PARA USO EM </w:t>
            </w:r>
            <w:proofErr w:type="gramStart"/>
            <w:r w:rsidRPr="009D650F">
              <w:rPr>
                <w:rFonts w:asciiTheme="minorHAnsi" w:hAnsiTheme="minorHAnsi" w:cstheme="minorHAnsi"/>
              </w:rPr>
              <w:t>ESCRITÓRIOS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10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81,50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815,00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BASTÃO DE COLA QUENTE GROSSA, TAMANHO ÚNICO, </w:t>
            </w:r>
            <w:proofErr w:type="gramStart"/>
            <w:r w:rsidRPr="009D650F">
              <w:rPr>
                <w:rFonts w:asciiTheme="minorHAnsi" w:hAnsiTheme="minorHAnsi" w:cstheme="minorHAnsi"/>
                <w:color w:val="000000"/>
              </w:rPr>
              <w:t>TRANSPARENTE</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332,00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BASTÃO DE COLA QUENTE FINA, TAMANHO ÚNICO, </w:t>
            </w:r>
            <w:proofErr w:type="gramStart"/>
            <w:r w:rsidRPr="009D650F">
              <w:rPr>
                <w:rFonts w:asciiTheme="minorHAnsi" w:hAnsiTheme="minorHAnsi" w:cstheme="minorHAnsi"/>
                <w:color w:val="000000"/>
              </w:rPr>
              <w:t>TRANSPARENTE</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200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0,90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180,00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BLOCO DE NOTAS ADESIVAS, AUTOCOLANTE, 450 FOLHAS REMOVÍVEIS, SEM PAUTAS, </w:t>
            </w:r>
            <w:proofErr w:type="gramStart"/>
            <w:r w:rsidRPr="009D650F">
              <w:rPr>
                <w:rFonts w:asciiTheme="minorHAnsi" w:hAnsiTheme="minorHAnsi" w:cstheme="minorHAnsi"/>
                <w:color w:val="000000"/>
              </w:rPr>
              <w:t>5</w:t>
            </w:r>
            <w:proofErr w:type="gramEnd"/>
            <w:r w:rsidRPr="009D650F">
              <w:rPr>
                <w:rFonts w:asciiTheme="minorHAnsi" w:hAnsiTheme="minorHAnsi" w:cstheme="minorHAnsi"/>
                <w:color w:val="000000"/>
              </w:rPr>
              <w:t xml:space="preserve"> CORES, TAMANHO APROXIMADO DA FOLHA DE 76MM X 76MM </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PCT</w:t>
            </w:r>
          </w:p>
        </w:tc>
        <w:tc>
          <w:tcPr>
            <w:tcW w:w="1301" w:type="dxa"/>
            <w:shd w:val="clear" w:color="auto" w:fill="auto"/>
          </w:tcPr>
          <w:p w:rsidR="006F6EAF" w:rsidRPr="009D650F" w:rsidRDefault="006F6EAF" w:rsidP="009D650F">
            <w:pPr>
              <w:jc w:val="center"/>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21,93</w:t>
            </w:r>
          </w:p>
        </w:tc>
        <w:tc>
          <w:tcPr>
            <w:tcW w:w="1538" w:type="dxa"/>
            <w:shd w:val="clear" w:color="auto" w:fill="auto"/>
          </w:tcPr>
          <w:p w:rsidR="006F6EAF" w:rsidRPr="009D650F" w:rsidRDefault="006F6EAF" w:rsidP="009D650F">
            <w:pPr>
              <w:jc w:val="center"/>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1.096,50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BOBINA TÉRMICA </w:t>
            </w:r>
            <w:proofErr w:type="gramStart"/>
            <w:r w:rsidRPr="009D650F">
              <w:rPr>
                <w:rFonts w:asciiTheme="minorHAnsi" w:hAnsiTheme="minorHAnsi" w:cstheme="minorHAnsi"/>
              </w:rPr>
              <w:t>1</w:t>
            </w:r>
            <w:proofErr w:type="gramEnd"/>
            <w:r w:rsidRPr="009D650F">
              <w:rPr>
                <w:rFonts w:asciiTheme="minorHAnsi" w:hAnsiTheme="minorHAnsi" w:cstheme="minorHAnsi"/>
              </w:rPr>
              <w:t xml:space="preserve"> VIA KPH, FORMATO 56MM X 80M, CAIXA COM 24 UND.</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05</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99,33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496,65</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BORRACHA BRANCA ESCOLAR, Nº 40, MACIA, DE BOA QUALIDADE, CX. C/40 </w:t>
            </w:r>
            <w:proofErr w:type="gramStart"/>
            <w:r w:rsidRPr="009D650F">
              <w:rPr>
                <w:rFonts w:asciiTheme="minorHAnsi" w:hAnsiTheme="minorHAnsi" w:cstheme="minorHAnsi"/>
                <w:color w:val="000000"/>
              </w:rPr>
              <w:t>UNIDADES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05</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25,83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129,15</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CADERNO ESCOLAR, BROCHURA, COSTURADO, CAPA DURA, 48 FOLHAS, </w:t>
            </w:r>
            <w:proofErr w:type="gramStart"/>
            <w:r w:rsidRPr="009D650F">
              <w:rPr>
                <w:rFonts w:asciiTheme="minorHAnsi" w:hAnsiTheme="minorHAnsi" w:cstheme="minorHAnsi"/>
              </w:rPr>
              <w:t>PEQUENO</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50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5,36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268,00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CADERNO ESCOLAR, ESPIRAL, CAPA DURA, 96 FOLHAS, </w:t>
            </w:r>
            <w:proofErr w:type="gramStart"/>
            <w:r w:rsidRPr="009D650F">
              <w:rPr>
                <w:rFonts w:asciiTheme="minorHAnsi" w:hAnsiTheme="minorHAnsi" w:cstheme="minorHAnsi"/>
              </w:rPr>
              <w:t>GRANDE</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50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8,50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425,00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CADERNO ESCOLAR, ESPIRAL, CAPA DURA, 200 FOLHAS, </w:t>
            </w:r>
            <w:proofErr w:type="gramStart"/>
            <w:r w:rsidRPr="009D650F">
              <w:rPr>
                <w:rFonts w:asciiTheme="minorHAnsi" w:hAnsiTheme="minorHAnsi" w:cstheme="minorHAnsi"/>
              </w:rPr>
              <w:t>GRANDE</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05</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15,50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77,50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CADERNO ESCOLAR, ESPIRAL, CAPA DURA, 96 FOLHAS, </w:t>
            </w:r>
            <w:proofErr w:type="gramStart"/>
            <w:r w:rsidRPr="009D650F">
              <w:rPr>
                <w:rFonts w:asciiTheme="minorHAnsi" w:hAnsiTheme="minorHAnsi" w:cstheme="minorHAnsi"/>
              </w:rPr>
              <w:t>PEQUENO</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50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5,73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286,50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CADERNO DE CALIGRAFIA, 1/4, BROCHURA, 48 </w:t>
            </w:r>
            <w:proofErr w:type="gramStart"/>
            <w:r w:rsidRPr="009D650F">
              <w:rPr>
                <w:rFonts w:asciiTheme="minorHAnsi" w:hAnsiTheme="minorHAnsi" w:cstheme="minorHAnsi"/>
              </w:rPr>
              <w:t>FLS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200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2,06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412,00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CALCULADORA BÁSICA, 12 DÍGITOS,</w:t>
            </w:r>
            <w:proofErr w:type="gramStart"/>
            <w:r w:rsidRPr="009D650F">
              <w:rPr>
                <w:rFonts w:asciiTheme="minorHAnsi" w:hAnsiTheme="minorHAnsi" w:cstheme="minorHAnsi"/>
                <w:color w:val="000000"/>
              </w:rPr>
              <w:t xml:space="preserve">  </w:t>
            </w:r>
            <w:proofErr w:type="gramEnd"/>
            <w:r w:rsidRPr="009D650F">
              <w:rPr>
                <w:rFonts w:asciiTheme="minorHAnsi" w:hAnsiTheme="minorHAnsi" w:cstheme="minorHAnsi"/>
                <w:color w:val="000000"/>
              </w:rPr>
              <w:t>DUPLA ALIMENTAÇÃO (SOLAR E BATERIA), TECLADO COM MEMORIA, CALCULO DE ALÍQUOTAS, CÁLCULO DE TEMPO, RAIZ QUADRADA E CORREÇÃO TECLAS PLÁSTICAS, DIMENSÕES (LXPXA): 147X106,5X29MM</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25</w:t>
            </w:r>
          </w:p>
        </w:tc>
        <w:tc>
          <w:tcPr>
            <w:tcW w:w="663" w:type="dxa"/>
            <w:shd w:val="clear" w:color="auto" w:fill="auto"/>
            <w:hideMark/>
          </w:tcPr>
          <w:p w:rsidR="006F6EAF" w:rsidRPr="009D650F" w:rsidRDefault="006F6EAF" w:rsidP="009D650F">
            <w:pPr>
              <w:jc w:val="center"/>
              <w:rPr>
                <w:rFonts w:asciiTheme="minorHAnsi" w:hAnsiTheme="minorHAnsi" w:cstheme="minorHAnsi"/>
                <w:color w:val="000000"/>
              </w:rPr>
            </w:pPr>
          </w:p>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29,50</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737,50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CALCULADORA DIGITAL PORTÁTIL BÁSICA, </w:t>
            </w:r>
            <w:proofErr w:type="gramStart"/>
            <w:r w:rsidRPr="009D650F">
              <w:rPr>
                <w:rFonts w:asciiTheme="minorHAnsi" w:hAnsiTheme="minorHAnsi" w:cstheme="minorHAnsi"/>
                <w:color w:val="000000"/>
              </w:rPr>
              <w:t>8</w:t>
            </w:r>
            <w:proofErr w:type="gramEnd"/>
            <w:r w:rsidRPr="009D650F">
              <w:rPr>
                <w:rFonts w:asciiTheme="minorHAnsi" w:hAnsiTheme="minorHAnsi" w:cstheme="minorHAnsi"/>
                <w:color w:val="000000"/>
              </w:rPr>
              <w:t xml:space="preserve"> DÍGITOS, COM AS 4 OPERAÇÕES BÁSICAS, DUPLA ALIMENTAÇÃO (SOLAR E BATERIA), TECLADO COM MEMORIA, CALCULO DE ALÍQUOTAS, CÁLCULO DE TEMPO, TECLAS PLÁSTICAS, DIMENSÕES (LXPXA): 118,5X70X8MM.</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15</w:t>
            </w:r>
          </w:p>
        </w:tc>
        <w:tc>
          <w:tcPr>
            <w:tcW w:w="663" w:type="dxa"/>
            <w:shd w:val="clear" w:color="auto" w:fill="auto"/>
            <w:hideMark/>
          </w:tcPr>
          <w:p w:rsidR="006F6EAF" w:rsidRPr="009D650F" w:rsidRDefault="006F6EAF" w:rsidP="009D650F">
            <w:pPr>
              <w:jc w:val="center"/>
              <w:rPr>
                <w:rFonts w:asciiTheme="minorHAnsi" w:hAnsiTheme="minorHAnsi" w:cstheme="minorHAnsi"/>
                <w:color w:val="000000"/>
              </w:rPr>
            </w:pPr>
          </w:p>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24,66</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369,90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CALCULADORA DE MESA ELÉTRICA (EL </w:t>
            </w:r>
            <w:proofErr w:type="gramStart"/>
            <w:r w:rsidRPr="009D650F">
              <w:rPr>
                <w:rFonts w:asciiTheme="minorHAnsi" w:hAnsiTheme="minorHAnsi" w:cstheme="minorHAnsi"/>
                <w:color w:val="000000"/>
              </w:rPr>
              <w:t>1750V</w:t>
            </w:r>
            <w:proofErr w:type="gramEnd"/>
            <w:r w:rsidRPr="009D650F">
              <w:rPr>
                <w:rFonts w:asciiTheme="minorHAnsi" w:hAnsiTheme="minorHAnsi" w:cstheme="minorHAnsi"/>
                <w:color w:val="000000"/>
              </w:rPr>
              <w:t xml:space="preserve"> COLOR PRINT) COM 12 DÍGITOS GRANDES 15,5  MM DE ALTURA SEPARADOR DE MILHAS MEMÓRIA OPERATIVA INDEPENDENTE.</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03</w:t>
            </w:r>
          </w:p>
        </w:tc>
        <w:tc>
          <w:tcPr>
            <w:tcW w:w="663" w:type="dxa"/>
            <w:shd w:val="clear" w:color="auto" w:fill="auto"/>
            <w:hideMark/>
          </w:tcPr>
          <w:p w:rsidR="006F6EAF" w:rsidRPr="009D650F" w:rsidRDefault="006F6EAF" w:rsidP="009D650F">
            <w:pPr>
              <w:jc w:val="center"/>
              <w:rPr>
                <w:rFonts w:asciiTheme="minorHAnsi" w:hAnsiTheme="minorHAnsi" w:cstheme="minorHAnsi"/>
                <w:color w:val="000000"/>
              </w:rPr>
            </w:pPr>
          </w:p>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413,66</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1.240,98</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CANETA PARA MARCAR TECIDO, NÃO </w:t>
            </w:r>
            <w:proofErr w:type="gramStart"/>
            <w:r w:rsidRPr="009D650F">
              <w:rPr>
                <w:rFonts w:asciiTheme="minorHAnsi" w:hAnsiTheme="minorHAnsi" w:cstheme="minorHAnsi"/>
                <w:color w:val="000000"/>
              </w:rPr>
              <w:t>TOXICA,</w:t>
            </w:r>
            <w:proofErr w:type="gramEnd"/>
            <w:r w:rsidRPr="009D650F">
              <w:rPr>
                <w:rFonts w:asciiTheme="minorHAnsi" w:hAnsiTheme="minorHAnsi" w:cstheme="minorHAnsi"/>
                <w:color w:val="000000"/>
              </w:rPr>
              <w:t xml:space="preserve"> PONTA EM POLIÉSTER, PONTA FINA</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30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5,36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160,80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CANETA PARA MARCAR TECIDO, NÃO </w:t>
            </w:r>
            <w:proofErr w:type="gramStart"/>
            <w:r w:rsidRPr="009D650F">
              <w:rPr>
                <w:rFonts w:asciiTheme="minorHAnsi" w:hAnsiTheme="minorHAnsi" w:cstheme="minorHAnsi"/>
                <w:color w:val="000000"/>
              </w:rPr>
              <w:t>TOXICA,</w:t>
            </w:r>
            <w:proofErr w:type="gramEnd"/>
            <w:r w:rsidRPr="009D650F">
              <w:rPr>
                <w:rFonts w:asciiTheme="minorHAnsi" w:hAnsiTheme="minorHAnsi" w:cstheme="minorHAnsi"/>
                <w:color w:val="000000"/>
              </w:rPr>
              <w:t xml:space="preserve"> PONTA EM POLIÉSTER, PONTA MEDIA</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30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5,36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160,80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CANETA ESFEROGRÁFICA, NA COR AZUL, PONTA 0,7 MM, TUBO TRANSPARENTE, CORPO TRIANGULAR, TINTA HI-TECH AZUL, CX COM 50 </w:t>
            </w:r>
            <w:proofErr w:type="gramStart"/>
            <w:r w:rsidRPr="009D650F">
              <w:rPr>
                <w:rFonts w:asciiTheme="minorHAnsi" w:hAnsiTheme="minorHAnsi" w:cstheme="minorHAnsi"/>
              </w:rPr>
              <w:t>UNIDADES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10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CX</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61,66</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616,60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FFFFFF" w:themeFill="background1"/>
            <w:vAlign w:val="center"/>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CANETA ESFEROGRÁFICA, NA COR PRETA, PONTA 0,7 MM, TUBO TRANSPARENTE, CORPO TRIANGULAR, TINTA HI-TECH PRETA, CX COM 50 </w:t>
            </w:r>
            <w:proofErr w:type="gramStart"/>
            <w:r w:rsidRPr="009D650F">
              <w:rPr>
                <w:rFonts w:asciiTheme="minorHAnsi" w:hAnsiTheme="minorHAnsi" w:cstheme="minorHAnsi"/>
              </w:rPr>
              <w:t>UNIDADES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05</w:t>
            </w:r>
          </w:p>
        </w:tc>
        <w:tc>
          <w:tcPr>
            <w:tcW w:w="663" w:type="dxa"/>
            <w:shd w:val="clear" w:color="auto" w:fill="auto"/>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CX</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61,66</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308,30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FFFFFF" w:themeFill="background1"/>
            <w:vAlign w:val="center"/>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CANETA ESFEROGRÁFICA, NA COR VERMELHA, PONTA 0,7 MM, TUBO TRANSPARENTE, CORPO TRIANGULAR, TINTA HI-TECH VERMELHA, CX COM 50 </w:t>
            </w:r>
            <w:proofErr w:type="gramStart"/>
            <w:r w:rsidRPr="009D650F">
              <w:rPr>
                <w:rFonts w:asciiTheme="minorHAnsi" w:hAnsiTheme="minorHAnsi" w:cstheme="minorHAnsi"/>
              </w:rPr>
              <w:t>UNIDADES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03</w:t>
            </w:r>
          </w:p>
        </w:tc>
        <w:tc>
          <w:tcPr>
            <w:tcW w:w="663" w:type="dxa"/>
            <w:shd w:val="clear" w:color="auto" w:fill="auto"/>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CX</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61,66</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184,98</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FFFFFF" w:themeFill="background1"/>
            <w:vAlign w:val="center"/>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CANETA ESFEROGRÁFICA ESCRITA MÉDIA, PONTA MÉDIA DE </w:t>
            </w:r>
            <w:proofErr w:type="gramStart"/>
            <w:r w:rsidRPr="009D650F">
              <w:rPr>
                <w:rFonts w:asciiTheme="minorHAnsi" w:hAnsiTheme="minorHAnsi" w:cstheme="minorHAnsi"/>
                <w:color w:val="000000"/>
              </w:rPr>
              <w:t>1</w:t>
            </w:r>
            <w:proofErr w:type="gramEnd"/>
            <w:r w:rsidRPr="009D650F">
              <w:rPr>
                <w:rFonts w:asciiTheme="minorHAnsi" w:hAnsiTheme="minorHAnsi" w:cstheme="minorHAnsi"/>
                <w:color w:val="000000"/>
              </w:rPr>
              <w:t xml:space="preserve"> MM, LARGURA DA LINHA 0,4MMCORPO DE PLÁSTICO TRANSPARENTE SEXTAVADO COM FURO DE RESPIRAÇÃO LATERAL NO CENTRO, COM CARTUCHO REMOVÍVEL DE ENCAIXE, ESFERA DE TUNGSTÊNIO, COMPRIMENTO TOTAL MÍNIMO DO CORPO DA CANETA DE 13,5CM, COMPRIMENTO MÍNIMO DA CARGA (COM BICO) DE 11,5CM, </w:t>
            </w:r>
            <w:r w:rsidRPr="009D650F">
              <w:rPr>
                <w:rFonts w:asciiTheme="minorHAnsi" w:hAnsiTheme="minorHAnsi" w:cstheme="minorHAnsi"/>
                <w:b/>
                <w:color w:val="000000"/>
              </w:rPr>
              <w:t xml:space="preserve">TINTA </w:t>
            </w:r>
            <w:r w:rsidRPr="009D650F">
              <w:rPr>
                <w:rFonts w:asciiTheme="minorHAnsi" w:hAnsiTheme="minorHAnsi" w:cstheme="minorHAnsi"/>
                <w:b/>
                <w:bCs/>
                <w:color w:val="000000"/>
              </w:rPr>
              <w:t>AZUL,</w:t>
            </w:r>
            <w:r w:rsidRPr="009D650F">
              <w:rPr>
                <w:rFonts w:asciiTheme="minorHAnsi" w:hAnsiTheme="minorHAnsi" w:cstheme="minorHAnsi"/>
                <w:b/>
                <w:color w:val="000000"/>
              </w:rPr>
              <w:t xml:space="preserve"> CX C/ 50</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20</w:t>
            </w:r>
          </w:p>
        </w:tc>
        <w:tc>
          <w:tcPr>
            <w:tcW w:w="663"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CX</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44,66</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893,20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FFFFFF" w:themeFill="background1"/>
            <w:vAlign w:val="center"/>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CANETA ESFEROGRÁFICA ESCRITA MÉDIA, PONTA MÉDIA DE </w:t>
            </w:r>
            <w:proofErr w:type="gramStart"/>
            <w:r w:rsidRPr="009D650F">
              <w:rPr>
                <w:rFonts w:asciiTheme="minorHAnsi" w:hAnsiTheme="minorHAnsi" w:cstheme="minorHAnsi"/>
                <w:color w:val="000000"/>
              </w:rPr>
              <w:t>1</w:t>
            </w:r>
            <w:proofErr w:type="gramEnd"/>
            <w:r w:rsidRPr="009D650F">
              <w:rPr>
                <w:rFonts w:asciiTheme="minorHAnsi" w:hAnsiTheme="minorHAnsi" w:cstheme="minorHAnsi"/>
                <w:color w:val="000000"/>
              </w:rPr>
              <w:t xml:space="preserve"> MM, LARGURA DA LINHA 0,4MM CORPO DE PLÁSTICO TRANSPARENTE SEXTAVADO COM FURO DE RESPIRAÇÃO LATERAL NO CENTRO, COM CARTUCHO REMOVÍVEL DE ENCAIXE, ESFERA DE TUNGSTÊNIO, COMPRIMENTO TOTAL </w:t>
            </w:r>
            <w:r w:rsidRPr="009D650F">
              <w:rPr>
                <w:rFonts w:asciiTheme="minorHAnsi" w:hAnsiTheme="minorHAnsi" w:cstheme="minorHAnsi"/>
                <w:color w:val="000000"/>
              </w:rPr>
              <w:br/>
              <w:t xml:space="preserve">MÍNIMO DO CORPO DA CANETA DE 13,5CM, COMPRIMENTO MÍNIMO DA CARGA (COM BICO) DE 11,5CM, </w:t>
            </w:r>
            <w:r w:rsidRPr="009D650F">
              <w:rPr>
                <w:rFonts w:asciiTheme="minorHAnsi" w:hAnsiTheme="minorHAnsi" w:cstheme="minorHAnsi"/>
                <w:b/>
                <w:color w:val="000000"/>
              </w:rPr>
              <w:t xml:space="preserve">TINTA </w:t>
            </w:r>
            <w:r w:rsidRPr="009D650F">
              <w:rPr>
                <w:rFonts w:asciiTheme="minorHAnsi" w:hAnsiTheme="minorHAnsi" w:cstheme="minorHAnsi"/>
                <w:b/>
                <w:bCs/>
                <w:color w:val="000000"/>
              </w:rPr>
              <w:t>PRETA</w:t>
            </w:r>
            <w:r w:rsidRPr="009D650F">
              <w:rPr>
                <w:rFonts w:asciiTheme="minorHAnsi" w:hAnsiTheme="minorHAnsi" w:cstheme="minorHAnsi"/>
                <w:b/>
                <w:color w:val="000000"/>
              </w:rPr>
              <w:t>,  CX C/ 50</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05</w:t>
            </w:r>
          </w:p>
        </w:tc>
        <w:tc>
          <w:tcPr>
            <w:tcW w:w="663"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CX</w:t>
            </w:r>
          </w:p>
        </w:tc>
        <w:tc>
          <w:tcPr>
            <w:tcW w:w="1301" w:type="dxa"/>
            <w:shd w:val="clear" w:color="auto" w:fill="FFFFFF" w:themeFill="background1"/>
          </w:tcPr>
          <w:p w:rsidR="006F6EAF" w:rsidRPr="009D650F" w:rsidRDefault="006F6EAF" w:rsidP="009D650F">
            <w:pPr>
              <w:jc w:val="center"/>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44,66</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223,30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FFFFFF" w:themeFill="background1"/>
            <w:vAlign w:val="center"/>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CANETA ESFEROGRÁFICA ESCRITA MÉDIA, PONTA MÉDIA DE </w:t>
            </w:r>
            <w:proofErr w:type="gramStart"/>
            <w:r w:rsidRPr="009D650F">
              <w:rPr>
                <w:rFonts w:asciiTheme="minorHAnsi" w:hAnsiTheme="minorHAnsi" w:cstheme="minorHAnsi"/>
                <w:color w:val="000000"/>
              </w:rPr>
              <w:t>1</w:t>
            </w:r>
            <w:proofErr w:type="gramEnd"/>
            <w:r w:rsidRPr="009D650F">
              <w:rPr>
                <w:rFonts w:asciiTheme="minorHAnsi" w:hAnsiTheme="minorHAnsi" w:cstheme="minorHAnsi"/>
                <w:color w:val="000000"/>
              </w:rPr>
              <w:t xml:space="preserve"> MM, LARGURA DA LINHA 0,4MM, CORPO DE PLÁSTICO TRANSPARENTE SEXTAVADO COM FURO DE RESPIRAÇÃO LATERAL NO CENTRO, COM CARTUCHO REMOVÍVEL DE ENCAIXE, ESFERA DE TUNGSTÊNIO, COMPRIMENTO TOTAL </w:t>
            </w:r>
            <w:r w:rsidRPr="009D650F">
              <w:rPr>
                <w:rFonts w:asciiTheme="minorHAnsi" w:hAnsiTheme="minorHAnsi" w:cstheme="minorHAnsi"/>
                <w:color w:val="000000"/>
              </w:rPr>
              <w:br/>
              <w:t xml:space="preserve">MÍNIMO DO CORPO DA CANETA DE 13,5CM, COMPRIMENTO MÍNIMO DA CARGA (COM BICO) DE 11,5CM, </w:t>
            </w:r>
            <w:r w:rsidRPr="009D650F">
              <w:rPr>
                <w:rFonts w:asciiTheme="minorHAnsi" w:hAnsiTheme="minorHAnsi" w:cstheme="minorHAnsi"/>
                <w:b/>
                <w:color w:val="000000"/>
              </w:rPr>
              <w:t xml:space="preserve">TINTA </w:t>
            </w:r>
            <w:r w:rsidRPr="009D650F">
              <w:rPr>
                <w:rFonts w:asciiTheme="minorHAnsi" w:hAnsiTheme="minorHAnsi" w:cstheme="minorHAnsi"/>
                <w:b/>
                <w:bCs/>
                <w:color w:val="000000"/>
              </w:rPr>
              <w:t>VERMELHA</w:t>
            </w:r>
            <w:r w:rsidRPr="009D650F">
              <w:rPr>
                <w:rFonts w:asciiTheme="minorHAnsi" w:hAnsiTheme="minorHAnsi" w:cstheme="minorHAnsi"/>
                <w:b/>
                <w:color w:val="000000"/>
              </w:rPr>
              <w:t>,  CX C/ 50</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03</w:t>
            </w:r>
          </w:p>
        </w:tc>
        <w:tc>
          <w:tcPr>
            <w:tcW w:w="663"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CX</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44,66</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133,98</w:t>
            </w:r>
          </w:p>
        </w:tc>
      </w:tr>
      <w:tr w:rsidR="006F6EAF" w:rsidRPr="0009584C" w:rsidTr="009D650F">
        <w:trPr>
          <w:trHeight w:val="1020"/>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CANETA MARCA TEXTO COR AMARELA, COM PONTA CHANFRADA EM POLIETILENO E FILTRO EM POLIÉSTER, COM TINTA SUPERFLUORESCENTE E COR VIVA PARA SUBLINHAR E DESTACAR, ESPESSURA DO TRAÇO </w:t>
            </w:r>
            <w:proofErr w:type="gramStart"/>
            <w:r w:rsidRPr="009D650F">
              <w:rPr>
                <w:rFonts w:asciiTheme="minorHAnsi" w:hAnsiTheme="minorHAnsi" w:cstheme="minorHAnsi"/>
                <w:color w:val="000000"/>
              </w:rPr>
              <w:t>1MM</w:t>
            </w:r>
            <w:proofErr w:type="gramEnd"/>
            <w:r w:rsidRPr="009D650F">
              <w:rPr>
                <w:rFonts w:asciiTheme="minorHAnsi" w:hAnsiTheme="minorHAnsi" w:cstheme="minorHAnsi"/>
                <w:color w:val="000000"/>
              </w:rPr>
              <w:t xml:space="preserve"> PARA SUBLINHAR E 4MM PARA DESTACAR, CX. COM 50 UNIDADES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07</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CX</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168,33</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1.178,31</w:t>
            </w:r>
          </w:p>
        </w:tc>
      </w:tr>
      <w:tr w:rsidR="006F6EAF" w:rsidRPr="0009584C" w:rsidTr="009D650F">
        <w:trPr>
          <w:trHeight w:val="104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CANETA MARCA TEXTO COR VERDE, COM PONTA CHANFRADA EM POLIETILENO E FILTRO EM POLIÉSTER, COM TINTA SUPERFLUORESCENTE E COR VIVA PARA SUBLINHAR E DESTACAR, ESPESSURA DO TRAÇO </w:t>
            </w:r>
            <w:proofErr w:type="gramStart"/>
            <w:r w:rsidRPr="009D650F">
              <w:rPr>
                <w:rFonts w:asciiTheme="minorHAnsi" w:hAnsiTheme="minorHAnsi" w:cstheme="minorHAnsi"/>
                <w:color w:val="000000"/>
              </w:rPr>
              <w:t>1MM</w:t>
            </w:r>
            <w:proofErr w:type="gramEnd"/>
            <w:r w:rsidRPr="009D650F">
              <w:rPr>
                <w:rFonts w:asciiTheme="minorHAnsi" w:hAnsiTheme="minorHAnsi" w:cstheme="minorHAnsi"/>
                <w:color w:val="000000"/>
              </w:rPr>
              <w:t xml:space="preserve"> PARA SUBLINHAR E 4MM PARA DESTACAR, CX. COM 50 UNIDADES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07</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CX</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168,33</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1.17</w:t>
            </w:r>
            <w:r w:rsidR="002D7B61" w:rsidRPr="009D650F">
              <w:rPr>
                <w:rFonts w:asciiTheme="minorHAnsi" w:eastAsia="Arial" w:hAnsiTheme="minorHAnsi" w:cstheme="minorHAnsi"/>
                <w:color w:val="000000"/>
              </w:rPr>
              <w:t>8,31</w:t>
            </w:r>
          </w:p>
        </w:tc>
      </w:tr>
      <w:tr w:rsidR="006F6EAF" w:rsidRPr="0009584C" w:rsidTr="009D650F">
        <w:trPr>
          <w:trHeight w:val="1020"/>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CANETA MARCA TEXTO COR ROSA, COM PONTA CHANFRADA EM POLIETILENO E FILTRO EM POLIÉSTER, COM TINTA SUPERFLUORESCENTE E COR VIVA PARA SUBLINHAR E DESTACAR, ESPESSURA DO TRAÇO </w:t>
            </w:r>
            <w:proofErr w:type="gramStart"/>
            <w:r w:rsidRPr="009D650F">
              <w:rPr>
                <w:rFonts w:asciiTheme="minorHAnsi" w:hAnsiTheme="minorHAnsi" w:cstheme="minorHAnsi"/>
                <w:color w:val="000000"/>
              </w:rPr>
              <w:t>1MM</w:t>
            </w:r>
            <w:proofErr w:type="gramEnd"/>
            <w:r w:rsidRPr="009D650F">
              <w:rPr>
                <w:rFonts w:asciiTheme="minorHAnsi" w:hAnsiTheme="minorHAnsi" w:cstheme="minorHAnsi"/>
                <w:color w:val="000000"/>
              </w:rPr>
              <w:t xml:space="preserve"> PARA SUBLINHAR E 4MM PARA DESTACAR, CX. COM 50 UNIDADES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07</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168,33</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1.178,31</w:t>
            </w:r>
          </w:p>
        </w:tc>
      </w:tr>
      <w:tr w:rsidR="006F6EAF" w:rsidRPr="0009584C" w:rsidTr="009D650F">
        <w:trPr>
          <w:trHeight w:val="36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FFFFFF" w:themeFill="background1"/>
            <w:vAlign w:val="center"/>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CANETA MARCADORA PARA CD/DVD, COR </w:t>
            </w:r>
            <w:r w:rsidRPr="009D650F">
              <w:rPr>
                <w:rFonts w:asciiTheme="minorHAnsi" w:hAnsiTheme="minorHAnsi" w:cstheme="minorHAnsi"/>
                <w:b/>
                <w:bCs/>
                <w:color w:val="000000"/>
              </w:rPr>
              <w:t>PRETA</w:t>
            </w:r>
            <w:r w:rsidRPr="009D650F">
              <w:rPr>
                <w:rFonts w:asciiTheme="minorHAnsi" w:hAnsiTheme="minorHAnsi" w:cstheme="minorHAnsi"/>
                <w:color w:val="000000"/>
              </w:rPr>
              <w:t>, PONTA DE 1,0</w:t>
            </w:r>
            <w:proofErr w:type="gramStart"/>
            <w:r w:rsidRPr="009D650F">
              <w:rPr>
                <w:rFonts w:asciiTheme="minorHAnsi" w:hAnsiTheme="minorHAnsi" w:cstheme="minorHAnsi"/>
                <w:color w:val="000000"/>
              </w:rPr>
              <w:t>MM</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40</w:t>
            </w:r>
          </w:p>
        </w:tc>
        <w:tc>
          <w:tcPr>
            <w:tcW w:w="663"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3,66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146,40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CANETA HIDROGRÁFICA (CANETINHA ESCOLAR), PONTA MÉDIA DE </w:t>
            </w:r>
            <w:proofErr w:type="gramStart"/>
            <w:r w:rsidRPr="009D650F">
              <w:rPr>
                <w:rFonts w:asciiTheme="minorHAnsi" w:hAnsiTheme="minorHAnsi" w:cstheme="minorHAnsi"/>
                <w:color w:val="000000"/>
              </w:rPr>
              <w:t>2MM</w:t>
            </w:r>
            <w:proofErr w:type="gramEnd"/>
            <w:r w:rsidRPr="009D650F">
              <w:rPr>
                <w:rFonts w:asciiTheme="minorHAnsi" w:hAnsiTheme="minorHAnsi" w:cstheme="minorHAnsi"/>
                <w:color w:val="000000"/>
              </w:rPr>
              <w:t>, POROSA, TINTA LAVÁVEL, ESTOJO COM 12 CORES.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EST</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10,80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1.080,00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CARTOLINA ESCOLAR BRANCA, FORMATO 500 X </w:t>
            </w:r>
            <w:proofErr w:type="gramStart"/>
            <w:r w:rsidRPr="009D650F">
              <w:rPr>
                <w:rFonts w:asciiTheme="minorHAnsi" w:hAnsiTheme="minorHAnsi" w:cstheme="minorHAnsi"/>
                <w:color w:val="000000"/>
              </w:rPr>
              <w:t>600MM</w:t>
            </w:r>
            <w:proofErr w:type="gramEnd"/>
            <w:r w:rsidRPr="009D650F">
              <w:rPr>
                <w:rFonts w:asciiTheme="minorHAnsi" w:hAnsiTheme="minorHAnsi" w:cstheme="minorHAnsi"/>
                <w:color w:val="000000"/>
              </w:rPr>
              <w:t>, 180GR/M²</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212,00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CARTOLINA ESCOLAR AMARELA, FORMATO 500 X </w:t>
            </w:r>
            <w:proofErr w:type="gramStart"/>
            <w:r w:rsidRPr="009D650F">
              <w:rPr>
                <w:rFonts w:asciiTheme="minorHAnsi" w:hAnsiTheme="minorHAnsi" w:cstheme="minorHAnsi"/>
                <w:color w:val="000000"/>
              </w:rPr>
              <w:t>600MM</w:t>
            </w:r>
            <w:proofErr w:type="gramEnd"/>
            <w:r w:rsidRPr="009D650F">
              <w:rPr>
                <w:rFonts w:asciiTheme="minorHAnsi" w:hAnsiTheme="minorHAnsi" w:cstheme="minorHAnsi"/>
                <w:color w:val="000000"/>
              </w:rPr>
              <w:t>, 180GR/M²</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100</w:t>
            </w:r>
          </w:p>
        </w:tc>
        <w:tc>
          <w:tcPr>
            <w:tcW w:w="663" w:type="dxa"/>
            <w:shd w:val="clear" w:color="auto" w:fill="auto"/>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106,00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CARTOLINA ESCOLAR AZUL, FORMATO 500 X </w:t>
            </w:r>
            <w:proofErr w:type="gramStart"/>
            <w:r w:rsidRPr="009D650F">
              <w:rPr>
                <w:rFonts w:asciiTheme="minorHAnsi" w:hAnsiTheme="minorHAnsi" w:cstheme="minorHAnsi"/>
                <w:color w:val="000000"/>
              </w:rPr>
              <w:t>600MM</w:t>
            </w:r>
            <w:proofErr w:type="gramEnd"/>
            <w:r w:rsidRPr="009D650F">
              <w:rPr>
                <w:rFonts w:asciiTheme="minorHAnsi" w:hAnsiTheme="minorHAnsi" w:cstheme="minorHAnsi"/>
                <w:color w:val="000000"/>
              </w:rPr>
              <w:t>, 180GR/M²</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100</w:t>
            </w:r>
          </w:p>
        </w:tc>
        <w:tc>
          <w:tcPr>
            <w:tcW w:w="663" w:type="dxa"/>
            <w:shd w:val="clear" w:color="auto" w:fill="auto"/>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106,00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CARTOLINA ESCOLAR ROSA, FORMATO 500 X </w:t>
            </w:r>
            <w:proofErr w:type="gramStart"/>
            <w:r w:rsidRPr="009D650F">
              <w:rPr>
                <w:rFonts w:asciiTheme="minorHAnsi" w:hAnsiTheme="minorHAnsi" w:cstheme="minorHAnsi"/>
                <w:color w:val="000000"/>
              </w:rPr>
              <w:t>600MM</w:t>
            </w:r>
            <w:proofErr w:type="gramEnd"/>
            <w:r w:rsidRPr="009D650F">
              <w:rPr>
                <w:rFonts w:asciiTheme="minorHAnsi" w:hAnsiTheme="minorHAnsi" w:cstheme="minorHAnsi"/>
                <w:color w:val="000000"/>
              </w:rPr>
              <w:t>, 180GR/M²</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100</w:t>
            </w:r>
          </w:p>
        </w:tc>
        <w:tc>
          <w:tcPr>
            <w:tcW w:w="663" w:type="dxa"/>
            <w:shd w:val="clear" w:color="auto" w:fill="auto"/>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106,00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CD-R GRAVÁVEL (80MIN/700MB) 52X CD051</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1,10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55,00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CLIPS METÁLICO NIQUELADO, Nº 10/0, GIGANTE, CAIXA COM 100 </w:t>
            </w:r>
            <w:proofErr w:type="gramStart"/>
            <w:r w:rsidRPr="009D650F">
              <w:rPr>
                <w:rFonts w:asciiTheme="minorHAnsi" w:hAnsiTheme="minorHAnsi" w:cstheme="minorHAnsi"/>
                <w:color w:val="000000"/>
              </w:rPr>
              <w:t>UNIDADES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11,16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223,20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CLIPS METÁLICO NIQUELADO, Nº 6/0, CAIXA COM 100 </w:t>
            </w:r>
            <w:proofErr w:type="gramStart"/>
            <w:r w:rsidRPr="009D650F">
              <w:rPr>
                <w:rFonts w:asciiTheme="minorHAnsi" w:hAnsiTheme="minorHAnsi" w:cstheme="minorHAnsi"/>
                <w:color w:val="000000"/>
              </w:rPr>
              <w:t>UNIDADES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9,66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289,80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CLIPS METÁLICO NIQUELADO, Nº 3/0, CAIXA COM 100 </w:t>
            </w:r>
            <w:proofErr w:type="gramStart"/>
            <w:r w:rsidRPr="009D650F">
              <w:rPr>
                <w:rFonts w:asciiTheme="minorHAnsi" w:hAnsiTheme="minorHAnsi" w:cstheme="minorHAnsi"/>
                <w:color w:val="000000"/>
              </w:rPr>
              <w:t>UNIDADES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6,20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310,00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COLA LIQUIDA BRANCA, A BASE DE ÁGUA E PVA, LAVÁVEL, </w:t>
            </w:r>
            <w:proofErr w:type="gramStart"/>
            <w:r w:rsidRPr="009D650F">
              <w:rPr>
                <w:rFonts w:asciiTheme="minorHAnsi" w:hAnsiTheme="minorHAnsi" w:cstheme="minorHAnsi"/>
                <w:color w:val="000000"/>
              </w:rPr>
              <w:t>90GR</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80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5,30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424,00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COLA EM BASTÃO, NÃO </w:t>
            </w:r>
            <w:proofErr w:type="gramStart"/>
            <w:r w:rsidRPr="009D650F">
              <w:rPr>
                <w:rFonts w:asciiTheme="minorHAnsi" w:hAnsiTheme="minorHAnsi" w:cstheme="minorHAnsi"/>
                <w:color w:val="000000"/>
              </w:rPr>
              <w:t>TOXICA,</w:t>
            </w:r>
            <w:proofErr w:type="gramEnd"/>
            <w:r w:rsidRPr="009D650F">
              <w:rPr>
                <w:rFonts w:asciiTheme="minorHAnsi" w:hAnsiTheme="minorHAnsi" w:cstheme="minorHAnsi"/>
                <w:color w:val="000000"/>
              </w:rPr>
              <w:t xml:space="preserve"> LAVÁVEL, QUE COLE PAPEL, CARTOLINA E FOTO, A BASE DE GLICERINA, RESINAS E ÁGUA, BASE GIRATÓRIA, 36GR</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200</w:t>
            </w:r>
          </w:p>
        </w:tc>
        <w:tc>
          <w:tcPr>
            <w:tcW w:w="663" w:type="dxa"/>
            <w:shd w:val="clear" w:color="auto" w:fill="auto"/>
            <w:hideMark/>
          </w:tcPr>
          <w:p w:rsidR="006F6EAF" w:rsidRPr="009D650F" w:rsidRDefault="006F6EAF" w:rsidP="009D650F">
            <w:pPr>
              <w:jc w:val="center"/>
              <w:rPr>
                <w:rFonts w:asciiTheme="minorHAnsi" w:hAnsiTheme="minorHAnsi" w:cstheme="minorHAnsi"/>
                <w:color w:val="000000"/>
              </w:rPr>
            </w:pPr>
          </w:p>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6F6EAF" w:rsidP="009D650F">
            <w:pPr>
              <w:jc w:val="center"/>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10,26</w:t>
            </w:r>
          </w:p>
        </w:tc>
        <w:tc>
          <w:tcPr>
            <w:tcW w:w="1538" w:type="dxa"/>
            <w:shd w:val="clear" w:color="auto" w:fill="auto"/>
          </w:tcPr>
          <w:p w:rsidR="006F6EAF" w:rsidRPr="009D650F" w:rsidRDefault="006F6EAF" w:rsidP="009D650F">
            <w:pPr>
              <w:jc w:val="center"/>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2.052,00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COLA DE CONTATO TRANSPARENTE, PARA E.V.A. E ISOPOR, SOLÚVEL EM ÁLCOOL, SECAGEM NO AR, </w:t>
            </w:r>
            <w:proofErr w:type="gramStart"/>
            <w:r w:rsidRPr="009D650F">
              <w:rPr>
                <w:rFonts w:asciiTheme="minorHAnsi" w:hAnsiTheme="minorHAnsi" w:cstheme="minorHAnsi"/>
                <w:color w:val="000000"/>
              </w:rPr>
              <w:t>35GR</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120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2,63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315,60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rPr>
              <w:t xml:space="preserve">COLA GLITER, </w:t>
            </w:r>
            <w:proofErr w:type="gramStart"/>
            <w:r w:rsidRPr="009D650F">
              <w:rPr>
                <w:rFonts w:asciiTheme="minorHAnsi" w:hAnsiTheme="minorHAnsi" w:cstheme="minorHAnsi"/>
              </w:rPr>
              <w:t>LIQUIDA,</w:t>
            </w:r>
            <w:proofErr w:type="gramEnd"/>
            <w:r w:rsidRPr="009D650F">
              <w:rPr>
                <w:rFonts w:asciiTheme="minorHAnsi" w:hAnsiTheme="minorHAnsi" w:cstheme="minorHAnsi"/>
              </w:rPr>
              <w:t xml:space="preserve"> BRILHANTE, ATÓXICA PARA APLICAÇÕES EM PAPEL E SIMILARES. COMPOSTA POR RESINA DE PVA, GLITER E CONSERVANTES TIPOS BENZOTIAZOL FRASCO COM 35G EM CORES DIVERSAS.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400</w:t>
            </w:r>
          </w:p>
        </w:tc>
        <w:tc>
          <w:tcPr>
            <w:tcW w:w="663" w:type="dxa"/>
            <w:shd w:val="clear" w:color="auto" w:fill="auto"/>
            <w:hideMark/>
          </w:tcPr>
          <w:p w:rsidR="006F6EAF" w:rsidRPr="009D650F" w:rsidRDefault="006F6EAF" w:rsidP="009D650F">
            <w:pPr>
              <w:jc w:val="center"/>
              <w:rPr>
                <w:rFonts w:asciiTheme="minorHAnsi" w:hAnsiTheme="minorHAnsi" w:cstheme="minorHAnsi"/>
                <w:color w:val="000000"/>
              </w:rPr>
            </w:pPr>
          </w:p>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4,36</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1.744,00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tcPr>
          <w:p w:rsidR="006F6EAF" w:rsidRPr="009D650F" w:rsidRDefault="006F6EAF" w:rsidP="009D650F">
            <w:pPr>
              <w:rPr>
                <w:rFonts w:asciiTheme="minorHAnsi" w:hAnsiTheme="minorHAnsi" w:cstheme="minorHAnsi"/>
              </w:rPr>
            </w:pPr>
            <w:r w:rsidRPr="009D650F">
              <w:rPr>
                <w:rFonts w:asciiTheme="minorHAnsi" w:hAnsiTheme="minorHAnsi" w:cstheme="minorHAnsi"/>
              </w:rPr>
              <w:t xml:space="preserve">COLA BRANCA </w:t>
            </w:r>
            <w:proofErr w:type="gramStart"/>
            <w:r w:rsidRPr="009D650F">
              <w:rPr>
                <w:rFonts w:asciiTheme="minorHAnsi" w:hAnsiTheme="minorHAnsi" w:cstheme="minorHAnsi"/>
              </w:rPr>
              <w:t>1KG</w:t>
            </w:r>
            <w:proofErr w:type="gramEnd"/>
            <w:r w:rsidRPr="009D650F">
              <w:rPr>
                <w:rFonts w:asciiTheme="minorHAnsi" w:hAnsiTheme="minorHAnsi" w:cstheme="minorHAnsi"/>
              </w:rPr>
              <w:t xml:space="preserve"> EXTRA ADESIVA PVA</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25</w:t>
            </w:r>
          </w:p>
        </w:tc>
        <w:tc>
          <w:tcPr>
            <w:tcW w:w="663" w:type="dxa"/>
            <w:shd w:val="clear" w:color="auto" w:fill="auto"/>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22,83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570,75</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CORRETIVO EM FITA TIPO ROLLER, COM CORREÇÃO</w:t>
            </w:r>
            <w:r w:rsidRPr="009D650F">
              <w:rPr>
                <w:rFonts w:asciiTheme="minorHAnsi" w:hAnsiTheme="minorHAnsi" w:cstheme="minorHAnsi"/>
                <w:color w:val="000000"/>
              </w:rPr>
              <w:br/>
              <w:t>INSTANTÂNEA E SECA, MED 4MMX12M.</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40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15,66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626,40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CORRETIVO LÍQUIDO, A BASE DE ÁGUA, INODORO, ATÓXICO, MULTIUSO, COMPOSTO POR PIGMENTO BRANCO PARA CORREÇÃO DE QUALQUER TIPO DE ESCRITA, FRASCO CONTENDO </w:t>
            </w:r>
            <w:proofErr w:type="gramStart"/>
            <w:r w:rsidRPr="009D650F">
              <w:rPr>
                <w:rFonts w:asciiTheme="minorHAnsi" w:hAnsiTheme="minorHAnsi" w:cstheme="minorHAnsi"/>
                <w:color w:val="000000"/>
              </w:rPr>
              <w:t>18ML</w:t>
            </w:r>
            <w:proofErr w:type="gramEnd"/>
            <w:r w:rsidRPr="009D650F">
              <w:rPr>
                <w:rFonts w:asciiTheme="minorHAnsi" w:hAnsiTheme="minorHAnsi" w:cstheme="minorHAnsi"/>
                <w:color w:val="000000"/>
              </w:rPr>
              <w:t>.</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75</w:t>
            </w:r>
          </w:p>
        </w:tc>
        <w:tc>
          <w:tcPr>
            <w:tcW w:w="663" w:type="dxa"/>
            <w:shd w:val="clear" w:color="auto" w:fill="auto"/>
            <w:hideMark/>
          </w:tcPr>
          <w:p w:rsidR="006F6EAF" w:rsidRPr="009D650F" w:rsidRDefault="006F6EAF" w:rsidP="009D650F">
            <w:pPr>
              <w:jc w:val="center"/>
              <w:rPr>
                <w:rFonts w:asciiTheme="minorHAnsi" w:hAnsiTheme="minorHAnsi" w:cstheme="minorHAnsi"/>
                <w:color w:val="000000"/>
              </w:rPr>
            </w:pPr>
          </w:p>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4,26</w:t>
            </w:r>
          </w:p>
        </w:tc>
        <w:tc>
          <w:tcPr>
            <w:tcW w:w="1538" w:type="dxa"/>
            <w:shd w:val="clear" w:color="auto" w:fill="auto"/>
          </w:tcPr>
          <w:p w:rsidR="006F6EAF" w:rsidRPr="009D650F" w:rsidRDefault="006F6EAF" w:rsidP="009D650F">
            <w:pPr>
              <w:jc w:val="center"/>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319,50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DVD-R GRAVÁVEL, 4.7GB, 120MIN, 8X DVD </w:t>
            </w:r>
            <w:proofErr w:type="gramStart"/>
            <w:r w:rsidRPr="009D650F">
              <w:rPr>
                <w:rFonts w:asciiTheme="minorHAnsi" w:hAnsiTheme="minorHAnsi" w:cstheme="minorHAnsi"/>
                <w:color w:val="000000"/>
              </w:rPr>
              <w:t>052</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1,65</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82,50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ENVELOPE PARDO, TAMANHO </w:t>
            </w:r>
            <w:proofErr w:type="gramStart"/>
            <w:r w:rsidRPr="009D650F">
              <w:rPr>
                <w:rFonts w:asciiTheme="minorHAnsi" w:hAnsiTheme="minorHAnsi" w:cstheme="minorHAnsi"/>
                <w:color w:val="000000"/>
              </w:rPr>
              <w:t>34X24CM</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0,50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150,00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ESTILETE ESCOLAR, TAMANHO </w:t>
            </w:r>
            <w:proofErr w:type="gramStart"/>
            <w:r w:rsidRPr="009D650F">
              <w:rPr>
                <w:rFonts w:asciiTheme="minorHAnsi" w:hAnsiTheme="minorHAnsi" w:cstheme="minorHAnsi"/>
                <w:color w:val="000000"/>
              </w:rPr>
              <w:t>MÉDIO</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25</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3,33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83,25</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EXTRATOR DE GRAMPOS, TIPO ESPÁTULA, </w:t>
            </w:r>
            <w:proofErr w:type="gramStart"/>
            <w:r w:rsidRPr="009D650F">
              <w:rPr>
                <w:rFonts w:asciiTheme="minorHAnsi" w:hAnsiTheme="minorHAnsi" w:cstheme="minorHAnsi"/>
                <w:color w:val="000000"/>
              </w:rPr>
              <w:t>ZINCADO</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4,83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144,90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EXTRATOR REMOVEDOR DE GRAMPO TIPO PIRANHA EM METAL REVESTIDO COM PLÁSTICO DE ALTA RESISTÊNCIA.</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25</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14,66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366,50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FITA ADESIVA, TRANSPARENTE, </w:t>
            </w:r>
            <w:proofErr w:type="gramStart"/>
            <w:r w:rsidRPr="009D650F">
              <w:rPr>
                <w:rFonts w:asciiTheme="minorHAnsi" w:hAnsiTheme="minorHAnsi" w:cstheme="minorHAnsi"/>
                <w:color w:val="000000"/>
              </w:rPr>
              <w:t>12MM</w:t>
            </w:r>
            <w:proofErr w:type="gramEnd"/>
            <w:r w:rsidRPr="009D650F">
              <w:rPr>
                <w:rFonts w:asciiTheme="minorHAnsi" w:hAnsiTheme="minorHAnsi" w:cstheme="minorHAnsi"/>
                <w:color w:val="000000"/>
              </w:rPr>
              <w:t xml:space="preserve"> X 40MT</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150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249,00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FITA ADESIVA, TRANSPARENTE, </w:t>
            </w:r>
            <w:proofErr w:type="gramStart"/>
            <w:r w:rsidRPr="009D650F">
              <w:rPr>
                <w:rFonts w:asciiTheme="minorHAnsi" w:hAnsiTheme="minorHAnsi" w:cstheme="minorHAnsi"/>
                <w:color w:val="000000"/>
              </w:rPr>
              <w:t>48MM</w:t>
            </w:r>
            <w:proofErr w:type="gramEnd"/>
            <w:r w:rsidRPr="009D650F">
              <w:rPr>
                <w:rFonts w:asciiTheme="minorHAnsi" w:hAnsiTheme="minorHAnsi" w:cstheme="minorHAnsi"/>
                <w:color w:val="000000"/>
              </w:rPr>
              <w:t xml:space="preserve"> X 50MT</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150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3,63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544,50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FITA CREPE, </w:t>
            </w:r>
            <w:proofErr w:type="gramStart"/>
            <w:r w:rsidRPr="009D650F">
              <w:rPr>
                <w:rFonts w:asciiTheme="minorHAnsi" w:hAnsiTheme="minorHAnsi" w:cstheme="minorHAnsi"/>
                <w:color w:val="000000"/>
              </w:rPr>
              <w:t>16MM</w:t>
            </w:r>
            <w:proofErr w:type="gramEnd"/>
            <w:r w:rsidRPr="009D650F">
              <w:rPr>
                <w:rFonts w:asciiTheme="minorHAnsi" w:hAnsiTheme="minorHAnsi" w:cstheme="minorHAnsi"/>
                <w:color w:val="000000"/>
              </w:rPr>
              <w:t xml:space="preserve"> X 50MT</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4,30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215,00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FITA DE CETIM, LARGURA </w:t>
            </w:r>
            <w:proofErr w:type="gramStart"/>
            <w:r w:rsidRPr="009D650F">
              <w:rPr>
                <w:rFonts w:asciiTheme="minorHAnsi" w:hAnsiTheme="minorHAnsi" w:cstheme="minorHAnsi"/>
                <w:color w:val="000000"/>
              </w:rPr>
              <w:t>22MM</w:t>
            </w:r>
            <w:proofErr w:type="gramEnd"/>
            <w:r w:rsidRPr="009D650F">
              <w:rPr>
                <w:rFonts w:asciiTheme="minorHAnsi" w:hAnsiTheme="minorHAnsi" w:cstheme="minorHAnsi"/>
                <w:color w:val="000000"/>
              </w:rPr>
              <w:t>, PEÇAS DE 10 METROS, CORES DIVERSAS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0,66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660,00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FITA MIMOSA, CORES </w:t>
            </w:r>
            <w:proofErr w:type="gramStart"/>
            <w:r w:rsidRPr="009D650F">
              <w:rPr>
                <w:rFonts w:asciiTheme="minorHAnsi" w:hAnsiTheme="minorHAnsi" w:cstheme="minorHAnsi"/>
                <w:color w:val="000000"/>
              </w:rPr>
              <w:t>DIVERSAS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1000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MT</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0,66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660,00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GIZ BRANCO ANTIALÉRGICO, NÃO TÓXICO, CAIXA COM 64 </w:t>
            </w:r>
            <w:proofErr w:type="gramStart"/>
            <w:r w:rsidRPr="009D650F">
              <w:rPr>
                <w:rFonts w:asciiTheme="minorHAnsi" w:hAnsiTheme="minorHAnsi" w:cstheme="minorHAnsi"/>
                <w:color w:val="000000"/>
              </w:rPr>
              <w:t>PALITOS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3,33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99,90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GIZ COLORIDO ANTIALÉRGICO, NÃO TÓXICO CAIXA COM 64 </w:t>
            </w:r>
            <w:proofErr w:type="gramStart"/>
            <w:r w:rsidRPr="009D650F">
              <w:rPr>
                <w:rFonts w:asciiTheme="minorHAnsi" w:hAnsiTheme="minorHAnsi" w:cstheme="minorHAnsi"/>
                <w:color w:val="000000"/>
              </w:rPr>
              <w:t>PALITOS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4,36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130,80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GIZ DE CERA, NÃO TÓXICO, FORMATO ANATÔMICO PARA CRIANÇAS, CAIXA COM 12 UNIDADES DE CORES </w:t>
            </w:r>
            <w:proofErr w:type="gramStart"/>
            <w:r w:rsidRPr="009D650F">
              <w:rPr>
                <w:rFonts w:asciiTheme="minorHAnsi" w:hAnsiTheme="minorHAnsi" w:cstheme="minorHAnsi"/>
                <w:color w:val="000000"/>
              </w:rPr>
              <w:t>VARIADAS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150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4,36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654,00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GRAMPEADOR DE MESA GRANDE METÁLICO – LONGO ALCANCE, BASE EMBORRACHADA, GRAMPOS 23/8-13 COM CAPACIDADE DE GRAMPEAMENTO DE ATE 100 </w:t>
            </w:r>
            <w:proofErr w:type="gramStart"/>
            <w:r w:rsidRPr="009D650F">
              <w:rPr>
                <w:rFonts w:asciiTheme="minorHAnsi" w:hAnsiTheme="minorHAnsi" w:cstheme="minorHAnsi"/>
                <w:color w:val="000000"/>
              </w:rPr>
              <w:t>FOLHAS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w:t>
            </w:r>
          </w:p>
        </w:tc>
        <w:tc>
          <w:tcPr>
            <w:tcW w:w="663" w:type="dxa"/>
            <w:shd w:val="clear" w:color="auto" w:fill="auto"/>
            <w:hideMark/>
          </w:tcPr>
          <w:p w:rsidR="006F6EAF" w:rsidRPr="009D650F" w:rsidRDefault="006F6EAF" w:rsidP="009D650F">
            <w:pPr>
              <w:jc w:val="center"/>
              <w:rPr>
                <w:rFonts w:asciiTheme="minorHAnsi" w:hAnsiTheme="minorHAnsi" w:cstheme="minorHAnsi"/>
                <w:color w:val="000000"/>
              </w:rPr>
            </w:pPr>
          </w:p>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6F6EAF" w:rsidP="009D650F">
            <w:pPr>
              <w:jc w:val="center"/>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133,00</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1.330,00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GRAMPEADOR DE MESA GRANDE PROFISSIONAL METÁLICO – LONGO ALCANCE. BASE EMBORRACHADA, GRAMPOS 23/8-13 COM CAPACIDADE DE GRAMPEAMENTO DE ATE 240 </w:t>
            </w:r>
            <w:proofErr w:type="gramStart"/>
            <w:r w:rsidRPr="009D650F">
              <w:rPr>
                <w:rFonts w:asciiTheme="minorHAnsi" w:hAnsiTheme="minorHAnsi" w:cstheme="minorHAnsi"/>
                <w:color w:val="000000"/>
              </w:rPr>
              <w:t>FOLHAS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03</w:t>
            </w:r>
          </w:p>
        </w:tc>
        <w:tc>
          <w:tcPr>
            <w:tcW w:w="663" w:type="dxa"/>
            <w:shd w:val="clear" w:color="auto" w:fill="auto"/>
            <w:hideMark/>
          </w:tcPr>
          <w:p w:rsidR="006F6EAF" w:rsidRPr="009D650F" w:rsidRDefault="006F6EAF" w:rsidP="009D650F">
            <w:pPr>
              <w:jc w:val="center"/>
              <w:rPr>
                <w:rFonts w:asciiTheme="minorHAnsi" w:hAnsiTheme="minorHAnsi" w:cstheme="minorHAnsi"/>
                <w:color w:val="000000"/>
              </w:rPr>
            </w:pPr>
          </w:p>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6F6EAF" w:rsidP="009D650F">
            <w:pPr>
              <w:jc w:val="center"/>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143,33</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429,99</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GRAMPEADOR DE MESA MÉDIO METÁLICO – LONGO ALCANCE. BASE EMBORRACHADA, GRAMPOS 26/6 COM CAPACIDADE DE</w:t>
            </w:r>
            <w:r w:rsidRPr="009D650F">
              <w:rPr>
                <w:rFonts w:asciiTheme="minorHAnsi" w:hAnsiTheme="minorHAnsi" w:cstheme="minorHAnsi"/>
                <w:color w:val="000000"/>
              </w:rPr>
              <w:br/>
              <w:t xml:space="preserve">GRAMPEAMENTO DE ATE 50 </w:t>
            </w:r>
            <w:proofErr w:type="gramStart"/>
            <w:r w:rsidRPr="009D650F">
              <w:rPr>
                <w:rFonts w:asciiTheme="minorHAnsi" w:hAnsiTheme="minorHAnsi" w:cstheme="minorHAnsi"/>
                <w:color w:val="000000"/>
              </w:rPr>
              <w:t>FOLHAS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25</w:t>
            </w:r>
          </w:p>
        </w:tc>
        <w:tc>
          <w:tcPr>
            <w:tcW w:w="663" w:type="dxa"/>
            <w:shd w:val="clear" w:color="auto" w:fill="auto"/>
            <w:hideMark/>
          </w:tcPr>
          <w:p w:rsidR="006F6EAF" w:rsidRPr="009D650F" w:rsidRDefault="006F6EAF" w:rsidP="009D650F">
            <w:pPr>
              <w:jc w:val="center"/>
              <w:rPr>
                <w:rFonts w:asciiTheme="minorHAnsi" w:hAnsiTheme="minorHAnsi" w:cstheme="minorHAnsi"/>
                <w:color w:val="000000"/>
              </w:rPr>
            </w:pPr>
          </w:p>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94,00</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2.350,00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GRAMPEADOR PROFISSIONAL PRETO, PARA GRAMPOS 23/6 GRAMPEAR 30 </w:t>
            </w:r>
            <w:proofErr w:type="gramStart"/>
            <w:r w:rsidRPr="009D650F">
              <w:rPr>
                <w:rFonts w:asciiTheme="minorHAnsi" w:hAnsiTheme="minorHAnsi" w:cstheme="minorHAnsi"/>
              </w:rPr>
              <w:t>FOLHAS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25</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35,33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883,25</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GRAMPO AÇO COBREADO PARA GRAMPEADOR 26/6 CX COM 5.000 UND</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7,80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234,00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GRAMPO AÇO COBREADO PARA GRAMPEADOR 23/13 CAIXA COM 5000 UND</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35,33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1.059,90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GRAMPO PARA GRAMPEADOR, GALVANIZADO, NUMERO 23/6, CAIXA COM </w:t>
            </w:r>
            <w:proofErr w:type="gramStart"/>
            <w:r w:rsidRPr="009D650F">
              <w:rPr>
                <w:rFonts w:asciiTheme="minorHAnsi" w:hAnsiTheme="minorHAnsi" w:cstheme="minorHAnsi"/>
              </w:rPr>
              <w:t>1000</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30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5,33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159,90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GRAMPOS PARA PASTAS, TIPO TRILHO </w:t>
            </w:r>
            <w:proofErr w:type="gramStart"/>
            <w:r w:rsidRPr="009D650F">
              <w:rPr>
                <w:rFonts w:asciiTheme="minorHAnsi" w:hAnsiTheme="minorHAnsi" w:cstheme="minorHAnsi"/>
                <w:color w:val="000000"/>
              </w:rPr>
              <w:t>80MM</w:t>
            </w:r>
            <w:proofErr w:type="gramEnd"/>
            <w:r w:rsidRPr="009D650F">
              <w:rPr>
                <w:rFonts w:asciiTheme="minorHAnsi" w:hAnsiTheme="minorHAnsi" w:cstheme="minorHAnsi"/>
                <w:color w:val="000000"/>
              </w:rPr>
              <w:t>, PARA 250 FOLHAS, EM CHAPA DE AÇO REVESTIDA, CAIXA COM 50 UND.</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14,66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733,00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GRAMPO METAL PARA ARQUIVO MORTO, ALUMÍNIO, TIPO U, PACOTE COM 50 UNIDADES.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10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PCT</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49,16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491,60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pStyle w:val="Ttulo1"/>
              <w:shd w:val="clear" w:color="auto" w:fill="FFFFFF"/>
              <w:spacing w:before="0" w:beforeAutospacing="0" w:after="0" w:afterAutospacing="0"/>
              <w:jc w:val="both"/>
              <w:rPr>
                <w:rFonts w:asciiTheme="minorHAnsi" w:hAnsiTheme="minorHAnsi" w:cstheme="minorHAnsi"/>
                <w:b w:val="0"/>
                <w:color w:val="000000"/>
                <w:sz w:val="20"/>
                <w:szCs w:val="20"/>
              </w:rPr>
            </w:pPr>
            <w:r w:rsidRPr="009D650F">
              <w:rPr>
                <w:rFonts w:asciiTheme="minorHAnsi" w:hAnsiTheme="minorHAnsi" w:cstheme="minorHAnsi"/>
                <w:b w:val="0"/>
                <w:color w:val="000000"/>
                <w:sz w:val="20"/>
                <w:szCs w:val="20"/>
              </w:rPr>
              <w:t xml:space="preserve">LÁPIS DE COR GRANDE </w:t>
            </w:r>
            <w:proofErr w:type="gramStart"/>
            <w:r w:rsidRPr="009D650F">
              <w:rPr>
                <w:rFonts w:asciiTheme="minorHAnsi" w:hAnsiTheme="minorHAnsi" w:cstheme="minorHAnsi"/>
                <w:b w:val="0"/>
                <w:color w:val="000000"/>
                <w:sz w:val="20"/>
                <w:szCs w:val="20"/>
              </w:rPr>
              <w:t>18CM</w:t>
            </w:r>
            <w:proofErr w:type="gramEnd"/>
            <w:r w:rsidRPr="009D650F">
              <w:rPr>
                <w:rFonts w:asciiTheme="minorHAnsi" w:hAnsiTheme="minorHAnsi" w:cstheme="minorHAnsi"/>
                <w:b w:val="0"/>
                <w:color w:val="000000"/>
                <w:sz w:val="20"/>
                <w:szCs w:val="20"/>
              </w:rPr>
              <w:t xml:space="preserve">, PONTA ULTRA RESISTENTE, CORPO SEXTAVADO, </w:t>
            </w:r>
            <w:r w:rsidRPr="009D650F">
              <w:rPr>
                <w:rFonts w:asciiTheme="minorHAnsi" w:hAnsiTheme="minorHAnsi" w:cstheme="minorHAnsi"/>
                <w:b w:val="0"/>
                <w:bCs w:val="0"/>
                <w:color w:val="212529"/>
                <w:sz w:val="20"/>
                <w:szCs w:val="20"/>
              </w:rPr>
              <w:t>AQUARELÁVEL,</w:t>
            </w:r>
            <w:r w:rsidRPr="009D650F">
              <w:rPr>
                <w:rFonts w:asciiTheme="minorHAnsi" w:hAnsiTheme="minorHAnsi" w:cstheme="minorHAnsi"/>
                <w:b w:val="0"/>
                <w:color w:val="000000"/>
                <w:sz w:val="20"/>
                <w:szCs w:val="20"/>
              </w:rPr>
              <w:t xml:space="preserve"> CONFECCIONADO EM MADEIRA DE ALTA QUALIDADE NO FORMATO REDONDO, CAIXA COM 12 UN, CORES VIVAS E INTENSAS.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60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22,96</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1.377,60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LÁPIS PRETO Nº 2 CORPO SEXTAVADO CONFECCIONADO EM MADEIRA DE ALTA QUALIDADE, NA </w:t>
            </w:r>
            <w:proofErr w:type="gramStart"/>
            <w:r w:rsidRPr="009D650F">
              <w:rPr>
                <w:rFonts w:asciiTheme="minorHAnsi" w:hAnsiTheme="minorHAnsi" w:cstheme="minorHAnsi"/>
                <w:color w:val="000000"/>
              </w:rPr>
              <w:t>COR PRETO ENVERNIZADO FOSCO, NO FORMATO</w:t>
            </w:r>
            <w:proofErr w:type="gramEnd"/>
            <w:r w:rsidRPr="009D650F">
              <w:rPr>
                <w:rFonts w:asciiTheme="minorHAnsi" w:hAnsiTheme="minorHAnsi" w:cstheme="minorHAnsi"/>
                <w:color w:val="000000"/>
              </w:rPr>
              <w:t xml:space="preserve"> REDONDO, CAIXA COM 144 UNIDADES.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15</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139,33</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2.089,95</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LIVRO DE ATA 50 FOLHAS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10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9,33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93,30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LIVRO DE ATA 100 FOLHAS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20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15,33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306,60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LIVRO DE ATA 200 FOLHAS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05</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28,50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142,50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LIVRO PONTO C/100 FOLHAS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05</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24,33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121,65</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MARCADOR PARA RETRO PROJETOR, TINTA PERMANENTE, PONTA MEDIA 2,0MM, CX COM 12 UND.</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48,96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1.468,80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MARCADOR PARA RETRO PROJETOR, PONTA MÉDIA 2.0MM, ESTOJO COM 06 UNIDADES COM CORES </w:t>
            </w:r>
            <w:proofErr w:type="gramStart"/>
            <w:r w:rsidRPr="009D650F">
              <w:rPr>
                <w:rFonts w:asciiTheme="minorHAnsi" w:hAnsiTheme="minorHAnsi" w:cstheme="minorHAnsi"/>
                <w:color w:val="000000"/>
              </w:rPr>
              <w:t>SORTIDAS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25,50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765,00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rPr>
              <w:t>MASSA DE MODELAR, MACIA, ATÓXICA, QUE NÃO MANCHE AS MÃOS, NÃO ENDUREÇA E POSSA SER REAPROVEITADA. COMPOSTA POR CERAS, PIGMENTOS E CARGA.</w:t>
            </w:r>
            <w:r w:rsidRPr="009D650F">
              <w:rPr>
                <w:rFonts w:asciiTheme="minorHAnsi" w:hAnsiTheme="minorHAnsi" w:cstheme="minorHAnsi"/>
                <w:color w:val="000000"/>
              </w:rPr>
              <w:t xml:space="preserve"> CX COM </w:t>
            </w:r>
            <w:proofErr w:type="gramStart"/>
            <w:r w:rsidRPr="009D650F">
              <w:rPr>
                <w:rFonts w:asciiTheme="minorHAnsi" w:hAnsiTheme="minorHAnsi" w:cstheme="minorHAnsi"/>
                <w:color w:val="000000"/>
              </w:rPr>
              <w:t>6</w:t>
            </w:r>
            <w:proofErr w:type="gramEnd"/>
            <w:r w:rsidRPr="009D650F">
              <w:rPr>
                <w:rFonts w:asciiTheme="minorHAnsi" w:hAnsiTheme="minorHAnsi" w:cstheme="minorHAnsi"/>
                <w:color w:val="000000"/>
              </w:rPr>
              <w:t xml:space="preserve"> UNIDADES DE CORES DIVERSAS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2,60</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130,00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rPr>
              <w:t>MASSA DE MODELAR, MACIA, ATÓXICA, QUE NÃO MANCHE AS MÃOS, NÃO ENDUREÇA E POSSA SER REAPROVEITADA. COMPOSTA POR CERAS, PIGMENTOS E CARGA. CX DE 180G COM 12 CORES</w:t>
            </w:r>
            <w:r w:rsidRPr="009D650F">
              <w:rPr>
                <w:rFonts w:asciiTheme="minorHAnsi" w:hAnsiTheme="minorHAnsi" w:cstheme="minorHAnsi"/>
                <w:color w:val="000000"/>
              </w:rPr>
              <w:t>.</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150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4,53</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679,50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PAPEL A4, TIPO SULFITE, BRANCO ALCALINO, 75G/M², PACOTES DE 500 FOLHAS, CAIXAS COM 5.000 FOLHAS, FIBRAS VIRGENS DE EUCALIPTO, BRANCA.</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60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189,00</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11.340,00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PAPEL CAMURÇA, FORMATO MÍNIMO 40X60CM, CORES </w:t>
            </w:r>
            <w:proofErr w:type="gramStart"/>
            <w:r w:rsidRPr="009D650F">
              <w:rPr>
                <w:rFonts w:asciiTheme="minorHAnsi" w:hAnsiTheme="minorHAnsi" w:cstheme="minorHAnsi"/>
                <w:color w:val="000000"/>
              </w:rPr>
              <w:t>DIVERSAS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1,10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55,00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rPr>
              <w:t>PAPEL ENCORPADO, MAIS RIGIDO</w:t>
            </w:r>
            <w:proofErr w:type="gramStart"/>
            <w:r w:rsidRPr="009D650F">
              <w:rPr>
                <w:rFonts w:asciiTheme="minorHAnsi" w:hAnsiTheme="minorHAnsi" w:cstheme="minorHAnsi"/>
              </w:rPr>
              <w:t>,,</w:t>
            </w:r>
            <w:proofErr w:type="gramEnd"/>
            <w:r w:rsidRPr="009D650F">
              <w:rPr>
                <w:rFonts w:asciiTheme="minorHAnsi" w:hAnsiTheme="minorHAnsi" w:cstheme="minorHAnsi"/>
              </w:rPr>
              <w:t>UTILIZADO NA CONFECÇÃO DE CARTÃO, PAPEL CARTÃO 50X70, DIVERSAS CORES.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FLS</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1,26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378,00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PAPEL CELOFANE, TRANSPARENTE, CORES </w:t>
            </w:r>
            <w:proofErr w:type="gramStart"/>
            <w:r w:rsidRPr="009D650F">
              <w:rPr>
                <w:rFonts w:asciiTheme="minorHAnsi" w:hAnsiTheme="minorHAnsi" w:cstheme="minorHAnsi"/>
                <w:color w:val="000000"/>
              </w:rPr>
              <w:t>DIVERSAS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25</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1,26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31,50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rPr>
              <w:t xml:space="preserve">PAPEL </w:t>
            </w:r>
            <w:proofErr w:type="gramStart"/>
            <w:r w:rsidRPr="009D650F">
              <w:rPr>
                <w:rFonts w:asciiTheme="minorHAnsi" w:hAnsiTheme="minorHAnsi" w:cstheme="minorHAnsi"/>
              </w:rPr>
              <w:t>AUTO ADESIVO</w:t>
            </w:r>
            <w:proofErr w:type="gramEnd"/>
            <w:r w:rsidRPr="009D650F">
              <w:rPr>
                <w:rFonts w:asciiTheme="minorHAnsi" w:hAnsiTheme="minorHAnsi" w:cstheme="minorHAnsi"/>
              </w:rPr>
              <w:t>, MATERIAL PLÁSTICO, TIPO CONTRÁCTIL, CORES DIVERSAS, GRAMATURA 75, ACABAMENTO SUPERFICIAL BRILHANTE , ROLO MEDINDO 45 CM X 10MTS.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250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MT</w:t>
            </w:r>
          </w:p>
        </w:tc>
        <w:tc>
          <w:tcPr>
            <w:tcW w:w="1301" w:type="dxa"/>
            <w:shd w:val="clear" w:color="auto" w:fill="auto"/>
          </w:tcPr>
          <w:p w:rsidR="006F6EAF" w:rsidRPr="009D650F" w:rsidRDefault="006F6EAF" w:rsidP="009D650F">
            <w:pPr>
              <w:jc w:val="center"/>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7,80</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1.950,00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PAPEL COUCHÊ BRANCO 180G COM 50 FLS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05</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16,83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84,15</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PAPEL CREPOM, DIVERSAS </w:t>
            </w:r>
            <w:proofErr w:type="gramStart"/>
            <w:r w:rsidRPr="009D650F">
              <w:rPr>
                <w:rFonts w:asciiTheme="minorHAnsi" w:hAnsiTheme="minorHAnsi" w:cstheme="minorHAnsi"/>
                <w:color w:val="000000"/>
              </w:rPr>
              <w:t>CORES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1,36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136,00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PAPEL DE SEDA, FORMATO 480X660MM, DIVERSAS </w:t>
            </w:r>
            <w:proofErr w:type="gramStart"/>
            <w:r w:rsidRPr="009D650F">
              <w:rPr>
                <w:rFonts w:asciiTheme="minorHAnsi" w:hAnsiTheme="minorHAnsi" w:cstheme="minorHAnsi"/>
                <w:color w:val="000000"/>
              </w:rPr>
              <w:t>CORES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0,60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120,00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PAPEL FOTO 220G C/ 50 FLS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39,00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390,00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PAPEL PARDO - BOBINA DE 13 KG</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03</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BOB</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149,00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447,00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PAPEL SULFITE A4 (200X297MM), 75G/M, EMBALAGEM COM 100 FOLHAS, CORES VARIADAS.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05</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PCT</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8,13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40,65</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PAPEL VERGÊ NA COR BRANCA TAMANHO A4, 180 G/M² TAMANHO 210 MM X 297 MM PACOTE COM 50 FOLHAS.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w:t>
            </w:r>
          </w:p>
        </w:tc>
        <w:tc>
          <w:tcPr>
            <w:tcW w:w="663" w:type="dxa"/>
            <w:shd w:val="clear" w:color="auto" w:fill="auto"/>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PCT</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16,66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166,60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rPr>
              <w:t xml:space="preserve">PAPEL DE PRESENTE EM FOLHAS EM CORES SUAVES, ESTAMPADO MEDINDO 0,50 X </w:t>
            </w:r>
            <w:proofErr w:type="gramStart"/>
            <w:r w:rsidRPr="009D650F">
              <w:rPr>
                <w:rFonts w:asciiTheme="minorHAnsi" w:hAnsiTheme="minorHAnsi" w:cstheme="minorHAnsi"/>
              </w:rPr>
              <w:t>0,60</w:t>
            </w:r>
            <w:proofErr w:type="gramEnd"/>
            <w:r w:rsidRPr="009D650F">
              <w:rPr>
                <w:rFonts w:asciiTheme="minorHAnsi" w:hAnsiTheme="minorHAnsi" w:cstheme="minorHAnsi"/>
              </w:rPr>
              <w:t xml:space="preserve"> </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250</w:t>
            </w:r>
          </w:p>
        </w:tc>
        <w:tc>
          <w:tcPr>
            <w:tcW w:w="663" w:type="dxa"/>
            <w:shd w:val="clear" w:color="auto" w:fill="auto"/>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250,00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PASTA ARQUIVO REGISTRADORA A/Z, TAMANHO OFÍCIO, LOMBADA DE </w:t>
            </w:r>
            <w:proofErr w:type="gramStart"/>
            <w:r w:rsidRPr="009D650F">
              <w:rPr>
                <w:rFonts w:asciiTheme="minorHAnsi" w:hAnsiTheme="minorHAnsi" w:cstheme="minorHAnsi"/>
                <w:color w:val="000000"/>
              </w:rPr>
              <w:t>80MM</w:t>
            </w:r>
            <w:proofErr w:type="gramEnd"/>
            <w:r w:rsidRPr="009D650F">
              <w:rPr>
                <w:rFonts w:asciiTheme="minorHAnsi" w:hAnsiTheme="minorHAnsi" w:cstheme="minorHAnsi"/>
                <w:color w:val="000000"/>
              </w:rPr>
              <w:t>, CONFECCIONADA EM PAPELÃO, COM REVESTIMENTO EXTERNO PLASTIFICADO, DOTADA DE FERRAGENS E FIXADOR DE PAPEIS.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150</w:t>
            </w:r>
          </w:p>
        </w:tc>
        <w:tc>
          <w:tcPr>
            <w:tcW w:w="663" w:type="dxa"/>
            <w:shd w:val="clear" w:color="auto" w:fill="auto"/>
            <w:hideMark/>
          </w:tcPr>
          <w:p w:rsidR="006F6EAF" w:rsidRPr="009D650F" w:rsidRDefault="006F6EAF" w:rsidP="009D650F">
            <w:pPr>
              <w:jc w:val="center"/>
              <w:rPr>
                <w:rFonts w:asciiTheme="minorHAnsi" w:hAnsiTheme="minorHAnsi" w:cstheme="minorHAnsi"/>
                <w:color w:val="000000"/>
              </w:rPr>
            </w:pPr>
          </w:p>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11,93</w:t>
            </w:r>
          </w:p>
        </w:tc>
        <w:tc>
          <w:tcPr>
            <w:tcW w:w="1538" w:type="dxa"/>
            <w:shd w:val="clear" w:color="auto" w:fill="auto"/>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1.789,50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PASTA CATÁLOGO C/50 FOLHAS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11,93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238,60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PASTA PLÁSTICA POLIONDA, FECHAMENTO COM ELÁSTICO, TAMANHO OFÍCIO, LOMBADA DE 30/</w:t>
            </w:r>
            <w:proofErr w:type="gramStart"/>
            <w:r w:rsidRPr="009D650F">
              <w:rPr>
                <w:rFonts w:asciiTheme="minorHAnsi" w:hAnsiTheme="minorHAnsi" w:cstheme="minorHAnsi"/>
                <w:color w:val="000000"/>
              </w:rPr>
              <w:t>35MM</w:t>
            </w:r>
            <w:proofErr w:type="gramEnd"/>
            <w:r w:rsidRPr="009D650F">
              <w:rPr>
                <w:rFonts w:asciiTheme="minorHAnsi" w:hAnsiTheme="minorHAnsi" w:cstheme="minorHAnsi"/>
                <w:color w:val="000000"/>
              </w:rPr>
              <w:t xml:space="preserve"> DE LARGURA, TRANSPARENTE.</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4,00</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400,00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PASTA SANFONADA</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19,66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589,80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PASTA SUSPENSA PLASTIFICADA MARMORIZADA, COM PRENDEDOR DE PLÁSTICO E VISOR, DIMENSÕES 240X360MM.</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150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3,66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549,00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PEN DRIVE 16 GB</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39,66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396,60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tcPr>
          <w:p w:rsidR="006F6EAF" w:rsidRPr="009D650F" w:rsidRDefault="006F6EAF" w:rsidP="009D650F">
            <w:pPr>
              <w:jc w:val="both"/>
              <w:rPr>
                <w:rFonts w:asciiTheme="minorHAnsi" w:hAnsiTheme="minorHAnsi" w:cstheme="minorHAnsi"/>
                <w:color w:val="000000"/>
                <w:lang w:val="en-US"/>
              </w:rPr>
            </w:pPr>
            <w:r w:rsidRPr="009D650F">
              <w:rPr>
                <w:rFonts w:asciiTheme="minorHAnsi" w:hAnsiTheme="minorHAnsi" w:cstheme="minorHAnsi"/>
                <w:color w:val="000000"/>
                <w:lang w:val="en-US"/>
              </w:rPr>
              <w:t>PEN DRIVE 8 GB PRETO SDCZ50</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lang w:val="en-US"/>
              </w:rPr>
            </w:pPr>
            <w:r w:rsidRPr="009D650F">
              <w:rPr>
                <w:rFonts w:asciiTheme="minorHAnsi" w:hAnsiTheme="minorHAnsi" w:cstheme="minorHAnsi"/>
                <w:lang w:val="en-US"/>
              </w:rPr>
              <w:t>40</w:t>
            </w:r>
          </w:p>
        </w:tc>
        <w:tc>
          <w:tcPr>
            <w:tcW w:w="663" w:type="dxa"/>
            <w:shd w:val="clear" w:color="auto" w:fill="FFFFFF" w:themeFill="background1"/>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31,00</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1.240,00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PERCEVEJO</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75</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3,96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297,00</w:t>
            </w:r>
          </w:p>
        </w:tc>
      </w:tr>
      <w:tr w:rsidR="006F6EAF" w:rsidRPr="0009584C" w:rsidTr="009D650F">
        <w:trPr>
          <w:trHeight w:val="1020"/>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PERFURADOR PARA PAPEL, </w:t>
            </w:r>
            <w:proofErr w:type="gramStart"/>
            <w:r w:rsidRPr="009D650F">
              <w:rPr>
                <w:rFonts w:asciiTheme="minorHAnsi" w:hAnsiTheme="minorHAnsi" w:cstheme="minorHAnsi"/>
                <w:color w:val="000000"/>
              </w:rPr>
              <w:t>2</w:t>
            </w:r>
            <w:proofErr w:type="gramEnd"/>
            <w:r w:rsidRPr="009D650F">
              <w:rPr>
                <w:rFonts w:asciiTheme="minorHAnsi" w:hAnsiTheme="minorHAnsi" w:cstheme="minorHAnsi"/>
                <w:color w:val="000000"/>
              </w:rPr>
              <w:t xml:space="preserve"> FUROS UNIVERSAIS, GRANDE DE MESA, CAPACIDADE PARA, NO MÍNIMO 100 FOLHAS, CONFECCIONADO EM METAL PINTADO DE PRETO, BASE PLÁSTICA COM REGULADOR DE TAMANHO DO PAPEL PARA CENTRALIZAÇÃO DOS FUROS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proofErr w:type="gramStart"/>
            <w:r w:rsidRPr="009D650F">
              <w:rPr>
                <w:rFonts w:asciiTheme="minorHAnsi" w:hAnsiTheme="minorHAnsi" w:cstheme="minorHAnsi"/>
                <w:color w:val="000000"/>
              </w:rPr>
              <w:t>2</w:t>
            </w:r>
            <w:proofErr w:type="gramEnd"/>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179,00</w:t>
            </w:r>
          </w:p>
        </w:tc>
        <w:tc>
          <w:tcPr>
            <w:tcW w:w="1538"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358,00</w:t>
            </w:r>
          </w:p>
        </w:tc>
      </w:tr>
      <w:tr w:rsidR="006F6EAF" w:rsidRPr="0009584C" w:rsidTr="009D650F">
        <w:trPr>
          <w:trHeight w:val="1020"/>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PERFURADOR PARA PAPEL, </w:t>
            </w:r>
            <w:proofErr w:type="gramStart"/>
            <w:r w:rsidRPr="009D650F">
              <w:rPr>
                <w:rFonts w:asciiTheme="minorHAnsi" w:hAnsiTheme="minorHAnsi" w:cstheme="minorHAnsi"/>
                <w:color w:val="000000"/>
              </w:rPr>
              <w:t>2</w:t>
            </w:r>
            <w:proofErr w:type="gramEnd"/>
            <w:r w:rsidRPr="009D650F">
              <w:rPr>
                <w:rFonts w:asciiTheme="minorHAnsi" w:hAnsiTheme="minorHAnsi" w:cstheme="minorHAnsi"/>
                <w:color w:val="000000"/>
              </w:rPr>
              <w:t xml:space="preserve"> FUROS UNIVERSAIS, MÉDIO DE MESA, CAPACIDADE PARA, NO MÍNIMO 50 FOLHAS, CONFECCIONADO EM METAL PINTADO DE PRETO, BASE PLÁSTICA COM REGULADOR DE TAMANHO DO PAPEL PARA CENTRALIZAÇÃO DOS FUROS.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25</w:t>
            </w:r>
          </w:p>
        </w:tc>
        <w:tc>
          <w:tcPr>
            <w:tcW w:w="663" w:type="dxa"/>
            <w:shd w:val="clear" w:color="auto" w:fill="FFFFFF" w:themeFill="background1"/>
          </w:tcPr>
          <w:p w:rsidR="006F6EAF" w:rsidRPr="009D650F" w:rsidRDefault="006F6EAF" w:rsidP="009D650F">
            <w:pPr>
              <w:rPr>
                <w:rFonts w:asciiTheme="minorHAnsi" w:hAnsiTheme="minorHAnsi" w:cstheme="minorHAnsi"/>
              </w:rPr>
            </w:pPr>
          </w:p>
          <w:p w:rsidR="006F6EAF" w:rsidRPr="009D650F" w:rsidRDefault="006F6EAF" w:rsidP="009D650F">
            <w:pP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118,33</w:t>
            </w:r>
          </w:p>
        </w:tc>
        <w:tc>
          <w:tcPr>
            <w:tcW w:w="1538"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2.958,25</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rPr>
              <w:t>PILHA PEQUENA ALCALINA AA: TIPO AA, TAMANHO PEQUENA 1,5</w:t>
            </w:r>
            <w:proofErr w:type="gramStart"/>
            <w:r w:rsidRPr="009D650F">
              <w:rPr>
                <w:rFonts w:asciiTheme="minorHAnsi" w:hAnsiTheme="minorHAnsi" w:cstheme="minorHAnsi"/>
              </w:rPr>
              <w:t>VOLTS ,</w:t>
            </w:r>
            <w:proofErr w:type="gramEnd"/>
            <w:r w:rsidRPr="009D650F">
              <w:rPr>
                <w:rFonts w:asciiTheme="minorHAnsi" w:hAnsiTheme="minorHAnsi" w:cstheme="minorHAnsi"/>
              </w:rPr>
              <w:t xml:space="preserve"> NÃO RECARREGÁVEL.</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w:t>
            </w:r>
          </w:p>
        </w:tc>
        <w:tc>
          <w:tcPr>
            <w:tcW w:w="663" w:type="dxa"/>
            <w:shd w:val="clear" w:color="auto" w:fill="auto"/>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3,96</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118,80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auto"/>
            <w:vAlign w:val="center"/>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PILHA PALITO ALCALINA AAA: TIPO AAA 1,5 VOLTS NÃO RECARREGÁVEL.</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w:t>
            </w:r>
          </w:p>
        </w:tc>
        <w:tc>
          <w:tcPr>
            <w:tcW w:w="663" w:type="dxa"/>
            <w:shd w:val="clear" w:color="auto" w:fill="auto"/>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4,53</w:t>
            </w:r>
          </w:p>
        </w:tc>
        <w:tc>
          <w:tcPr>
            <w:tcW w:w="1538" w:type="dxa"/>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135,90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PINCEL ATÔMICO (MARCADOR PERMANENTE), CONFECCIONADO EM MATERIAL PLÁSTICO, DESCARTÁVEL, NA COR AZUL, CAIXA COM </w:t>
            </w:r>
            <w:proofErr w:type="gramStart"/>
            <w:r w:rsidRPr="009D650F">
              <w:rPr>
                <w:rFonts w:asciiTheme="minorHAnsi" w:hAnsiTheme="minorHAnsi" w:cstheme="minorHAnsi"/>
                <w:color w:val="000000"/>
              </w:rPr>
              <w:t>12</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40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56,66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2.266,40</w:t>
            </w:r>
          </w:p>
        </w:tc>
      </w:tr>
      <w:tr w:rsidR="00D70E1C" w:rsidRPr="0009584C" w:rsidTr="009D650F">
        <w:trPr>
          <w:trHeight w:val="567"/>
        </w:trPr>
        <w:tc>
          <w:tcPr>
            <w:tcW w:w="616" w:type="dxa"/>
            <w:shd w:val="clear" w:color="auto" w:fill="auto"/>
            <w:vAlign w:val="center"/>
          </w:tcPr>
          <w:p w:rsidR="00D70E1C" w:rsidRPr="009D650F" w:rsidRDefault="00D70E1C"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D70E1C" w:rsidRPr="009D650F" w:rsidRDefault="00D70E1C" w:rsidP="00D70E1C">
            <w:pPr>
              <w:jc w:val="both"/>
              <w:rPr>
                <w:rFonts w:asciiTheme="minorHAnsi" w:hAnsiTheme="minorHAnsi" w:cstheme="minorHAnsi"/>
                <w:color w:val="000000"/>
              </w:rPr>
            </w:pPr>
            <w:r w:rsidRPr="009D650F">
              <w:rPr>
                <w:rFonts w:asciiTheme="minorHAnsi" w:hAnsiTheme="minorHAnsi" w:cstheme="minorHAnsi"/>
                <w:color w:val="000000"/>
              </w:rPr>
              <w:t xml:space="preserve">PINCEL ATÔMICO (MARCADOR PERMANENTE), CONFECCIONADO EM MATERIAL PLÁSTICO, DESCARTÁVEL, NA COR PRETA, CAIXA COM </w:t>
            </w:r>
            <w:proofErr w:type="gramStart"/>
            <w:r w:rsidRPr="009D650F">
              <w:rPr>
                <w:rFonts w:asciiTheme="minorHAnsi" w:hAnsiTheme="minorHAnsi" w:cstheme="minorHAnsi"/>
                <w:color w:val="000000"/>
              </w:rPr>
              <w:t>12</w:t>
            </w:r>
            <w:proofErr w:type="gramEnd"/>
          </w:p>
        </w:tc>
        <w:tc>
          <w:tcPr>
            <w:tcW w:w="686" w:type="dxa"/>
            <w:shd w:val="clear" w:color="auto" w:fill="FFFFFF" w:themeFill="background1"/>
            <w:vAlign w:val="center"/>
          </w:tcPr>
          <w:p w:rsidR="00D70E1C" w:rsidRPr="009D650F" w:rsidRDefault="00D70E1C" w:rsidP="009D650F">
            <w:pPr>
              <w:jc w:val="center"/>
              <w:rPr>
                <w:rFonts w:asciiTheme="minorHAnsi" w:hAnsiTheme="minorHAnsi" w:cstheme="minorHAnsi"/>
                <w:color w:val="000000"/>
              </w:rPr>
            </w:pPr>
            <w:r w:rsidRPr="009D650F">
              <w:rPr>
                <w:rFonts w:asciiTheme="minorHAnsi" w:hAnsiTheme="minorHAnsi" w:cstheme="minorHAnsi"/>
                <w:color w:val="000000"/>
              </w:rPr>
              <w:t>40</w:t>
            </w:r>
          </w:p>
        </w:tc>
        <w:tc>
          <w:tcPr>
            <w:tcW w:w="663" w:type="dxa"/>
            <w:shd w:val="clear" w:color="auto" w:fill="FFFFFF" w:themeFill="background1"/>
            <w:hideMark/>
          </w:tcPr>
          <w:p w:rsidR="00D70E1C" w:rsidRPr="009D650F" w:rsidRDefault="00D70E1C"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D70E1C" w:rsidRPr="009D650F" w:rsidRDefault="00D70E1C"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56,66</w:t>
            </w:r>
          </w:p>
        </w:tc>
        <w:tc>
          <w:tcPr>
            <w:tcW w:w="1538" w:type="dxa"/>
            <w:shd w:val="clear" w:color="auto" w:fill="FFFFFF" w:themeFill="background1"/>
          </w:tcPr>
          <w:p w:rsidR="00D70E1C" w:rsidRPr="009D650F" w:rsidRDefault="00D70E1C"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2.266,40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PINCEL ATÔMICO (MARCADOR PERMANENTE), CONFECCIONADO EM MATERIAL PLÁSTICO, DESCARTÁVEL, NA COR VERMELHA, CAIXA COM </w:t>
            </w:r>
            <w:proofErr w:type="gramStart"/>
            <w:r w:rsidRPr="009D650F">
              <w:rPr>
                <w:rFonts w:asciiTheme="minorHAnsi" w:hAnsiTheme="minorHAnsi" w:cstheme="minorHAnsi"/>
                <w:color w:val="000000"/>
              </w:rPr>
              <w:t>12</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56,66</w:t>
            </w:r>
          </w:p>
        </w:tc>
        <w:tc>
          <w:tcPr>
            <w:tcW w:w="1538" w:type="dxa"/>
            <w:shd w:val="clear" w:color="auto" w:fill="FFFFFF" w:themeFill="background1"/>
          </w:tcPr>
          <w:p w:rsidR="006F6EAF" w:rsidRPr="009D650F" w:rsidRDefault="006F6EAF" w:rsidP="009D650F">
            <w:pPr>
              <w:jc w:val="center"/>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566,60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BOA QUALIDADE, Nº </w:t>
            </w:r>
            <w:proofErr w:type="gramStart"/>
            <w:r w:rsidRPr="009D650F">
              <w:rPr>
                <w:rFonts w:asciiTheme="minorHAnsi" w:hAnsiTheme="minorHAnsi" w:cstheme="minorHAnsi"/>
                <w:color w:val="000000"/>
              </w:rPr>
              <w:t>00</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83,00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BOA QUALIDADE, Nº </w:t>
            </w:r>
            <w:proofErr w:type="gramStart"/>
            <w:r w:rsidRPr="009D650F">
              <w:rPr>
                <w:rFonts w:asciiTheme="minorHAnsi" w:hAnsiTheme="minorHAnsi" w:cstheme="minorHAnsi"/>
                <w:color w:val="000000"/>
              </w:rPr>
              <w:t>02</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1,76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35,20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BOA QUALIDADE, Nº </w:t>
            </w:r>
            <w:proofErr w:type="gramStart"/>
            <w:r w:rsidRPr="009D650F">
              <w:rPr>
                <w:rFonts w:asciiTheme="minorHAnsi" w:hAnsiTheme="minorHAnsi" w:cstheme="minorHAnsi"/>
                <w:color w:val="000000"/>
              </w:rPr>
              <w:t>04</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1,86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37,20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brancas DE PELO NATURAL, CABO LONGO, VIROLA EM ALUMÍNIO, DE BOA QUALIDADE, Nº </w:t>
            </w:r>
            <w:proofErr w:type="gramStart"/>
            <w:r w:rsidRPr="009D650F">
              <w:rPr>
                <w:rFonts w:asciiTheme="minorHAnsi" w:hAnsiTheme="minorHAnsi" w:cstheme="minorHAnsi"/>
                <w:color w:val="000000"/>
              </w:rPr>
              <w:t>06</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1,96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98,00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BOA QUALIDADE, Nº </w:t>
            </w:r>
            <w:proofErr w:type="gramStart"/>
            <w:r w:rsidRPr="009D650F">
              <w:rPr>
                <w:rFonts w:asciiTheme="minorHAnsi" w:hAnsiTheme="minorHAnsi" w:cstheme="minorHAnsi"/>
                <w:color w:val="000000"/>
              </w:rPr>
              <w:t>08</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2,46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123,00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BOA QUALIDADE, Nº </w:t>
            </w:r>
            <w:proofErr w:type="gramStart"/>
            <w:r w:rsidRPr="009D650F">
              <w:rPr>
                <w:rFonts w:asciiTheme="minorHAnsi" w:hAnsiTheme="minorHAnsi" w:cstheme="minorHAnsi"/>
                <w:color w:val="000000"/>
              </w:rPr>
              <w:t>10</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2,50</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125,00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BOA QUALIDADE, Nº </w:t>
            </w:r>
            <w:proofErr w:type="gramStart"/>
            <w:r w:rsidRPr="009D650F">
              <w:rPr>
                <w:rFonts w:asciiTheme="minorHAnsi" w:hAnsiTheme="minorHAnsi" w:cstheme="minorHAnsi"/>
                <w:color w:val="000000"/>
              </w:rPr>
              <w:t>12</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2,56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128,00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BOA QUALIDADE, Nº </w:t>
            </w:r>
            <w:proofErr w:type="gramStart"/>
            <w:r w:rsidRPr="009D650F">
              <w:rPr>
                <w:rFonts w:asciiTheme="minorHAnsi" w:hAnsiTheme="minorHAnsi" w:cstheme="minorHAnsi"/>
                <w:color w:val="000000"/>
              </w:rPr>
              <w:t>14</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2,93</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146,50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PISTOLA PARA COLA QUENTE, TAMANHO </w:t>
            </w:r>
            <w:proofErr w:type="gramStart"/>
            <w:r w:rsidRPr="009D650F">
              <w:rPr>
                <w:rFonts w:asciiTheme="minorHAnsi" w:hAnsiTheme="minorHAnsi" w:cstheme="minorHAnsi"/>
                <w:color w:val="000000"/>
              </w:rPr>
              <w:t>PEQUENO</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21,66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433,20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PISTOLA PARA COLA QUENTE, TAMANHO </w:t>
            </w:r>
            <w:proofErr w:type="gramStart"/>
            <w:r w:rsidRPr="009D650F">
              <w:rPr>
                <w:rFonts w:asciiTheme="minorHAnsi" w:hAnsiTheme="minorHAnsi" w:cstheme="minorHAnsi"/>
                <w:color w:val="000000"/>
              </w:rPr>
              <w:t>GRANDE</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32,83</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656,60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PLACA DE ISOPOR 50X100CM, ESPESSURA </w:t>
            </w:r>
            <w:proofErr w:type="gramStart"/>
            <w:r w:rsidRPr="009D650F">
              <w:rPr>
                <w:rFonts w:asciiTheme="minorHAnsi" w:hAnsiTheme="minorHAnsi" w:cstheme="minorHAnsi"/>
                <w:color w:val="000000"/>
              </w:rPr>
              <w:t>10MM</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80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2,06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164,80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PLACA DE ISOPOR 50X100CM, ESPESSURA </w:t>
            </w:r>
            <w:proofErr w:type="gramStart"/>
            <w:r w:rsidRPr="009D650F">
              <w:rPr>
                <w:rFonts w:asciiTheme="minorHAnsi" w:hAnsiTheme="minorHAnsi" w:cstheme="minorHAnsi"/>
                <w:color w:val="000000"/>
              </w:rPr>
              <w:t>20MM</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60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4,36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261,60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PLACA E.V.A. </w:t>
            </w:r>
            <w:proofErr w:type="gramStart"/>
            <w:r w:rsidRPr="009D650F">
              <w:rPr>
                <w:rFonts w:asciiTheme="minorHAnsi" w:hAnsiTheme="minorHAnsi" w:cstheme="minorHAnsi"/>
                <w:color w:val="000000"/>
              </w:rPr>
              <w:t>60cm</w:t>
            </w:r>
            <w:proofErr w:type="gramEnd"/>
            <w:r w:rsidRPr="009D650F">
              <w:rPr>
                <w:rFonts w:asciiTheme="minorHAnsi" w:hAnsiTheme="minorHAnsi" w:cstheme="minorHAnsi"/>
                <w:color w:val="000000"/>
              </w:rPr>
              <w:t xml:space="preserve"> x 40cm x 0,18cm</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500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1,73</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865,00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PORTA CANETAS, TRIO (CANETAS, CLIPS, LEMBRETES), ACRÍLICO TRANSPARENTE, DIMENSÕES: 23 X </w:t>
            </w:r>
            <w:proofErr w:type="gramStart"/>
            <w:r w:rsidRPr="009D650F">
              <w:rPr>
                <w:rFonts w:asciiTheme="minorHAnsi" w:hAnsiTheme="minorHAnsi" w:cstheme="minorHAnsi"/>
              </w:rPr>
              <w:t>7 CM</w:t>
            </w:r>
            <w:proofErr w:type="gramEnd"/>
            <w:r w:rsidRPr="009D650F">
              <w:rPr>
                <w:rFonts w:asciiTheme="minorHAnsi" w:hAnsiTheme="minorHAnsi" w:cstheme="minorHAnsi"/>
              </w:rPr>
              <w:t>.</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20</w:t>
            </w:r>
          </w:p>
        </w:tc>
        <w:tc>
          <w:tcPr>
            <w:tcW w:w="663" w:type="dxa"/>
            <w:shd w:val="clear" w:color="auto" w:fill="FFFFFF" w:themeFill="background1"/>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13,83</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276,60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PRANCHETA EM ACRÍLICO FUMÊ TRANSPARENTE, TAMANHO OFÍCIO, DOTADA DE GARRA METÁLICA NÃO OXIDÁVEL.</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14,96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149,60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RÉGUA COMUM, CONFECCIONADA EM ACRÍLICO TRANSPARENTE RÍGIDO COM </w:t>
            </w:r>
            <w:proofErr w:type="gramStart"/>
            <w:r w:rsidRPr="009D650F">
              <w:rPr>
                <w:rFonts w:asciiTheme="minorHAnsi" w:hAnsiTheme="minorHAnsi" w:cstheme="minorHAnsi"/>
                <w:color w:val="000000"/>
              </w:rPr>
              <w:t>3</w:t>
            </w:r>
            <w:proofErr w:type="gramEnd"/>
            <w:r w:rsidRPr="009D650F">
              <w:rPr>
                <w:rFonts w:asciiTheme="minorHAnsi" w:hAnsiTheme="minorHAnsi" w:cstheme="minorHAnsi"/>
                <w:color w:val="000000"/>
              </w:rPr>
              <w:t xml:space="preserve"> MM DE ESPESSURA E 30 CM DE COMPRIMENTO, COM GRADUAÇÃO MILIMÉTRICA.</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2,70</w:t>
            </w:r>
          </w:p>
        </w:tc>
        <w:tc>
          <w:tcPr>
            <w:tcW w:w="1538"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27,00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TECIDO EM JUTA F9, 100% JUTA </w:t>
            </w:r>
            <w:proofErr w:type="gramStart"/>
            <w:r w:rsidRPr="009D650F">
              <w:rPr>
                <w:rFonts w:asciiTheme="minorHAnsi" w:hAnsiTheme="minorHAnsi" w:cstheme="minorHAnsi"/>
                <w:color w:val="000000"/>
              </w:rPr>
              <w:t>50CM</w:t>
            </w:r>
            <w:proofErr w:type="gramEnd"/>
            <w:r w:rsidRPr="009D650F">
              <w:rPr>
                <w:rFonts w:asciiTheme="minorHAnsi" w:hAnsiTheme="minorHAnsi" w:cstheme="minorHAnsi"/>
                <w:color w:val="000000"/>
              </w:rPr>
              <w:t xml:space="preserve"> X 1,00M, FIBRA NATURAL, LONGA, RESISTENTE E 100% BIODEGRADÁVEL</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300</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MT</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10,33</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3.099,00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TECIDO TNT 100%POLIPROPILENO, MEDINDO 140 CM DE LARGURA, COM GRAMATURA APROXIMADA DE 45G/M, DIVERSAS </w:t>
            </w:r>
            <w:proofErr w:type="gramStart"/>
            <w:r w:rsidRPr="009D650F">
              <w:rPr>
                <w:rFonts w:asciiTheme="minorHAnsi" w:hAnsiTheme="minorHAnsi" w:cstheme="minorHAnsi"/>
                <w:color w:val="000000"/>
              </w:rPr>
              <w:t>CORES</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300</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MT</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498,00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TESOURA DE AÇO INOX, MULTIUSO, CABO DE POLIETILENO PRETO, MEDINDO APROXIMADAMENTE TOTAL DE 21 CM E MEDIDA APROXIMADA DA LÂMINA DE </w:t>
            </w:r>
            <w:proofErr w:type="gramStart"/>
            <w:r w:rsidRPr="009D650F">
              <w:rPr>
                <w:rFonts w:asciiTheme="minorHAnsi" w:hAnsiTheme="minorHAnsi" w:cstheme="minorHAnsi"/>
                <w:color w:val="000000"/>
              </w:rPr>
              <w:t>10CM</w:t>
            </w:r>
            <w:proofErr w:type="gramEnd"/>
            <w:r w:rsidRPr="009D650F">
              <w:rPr>
                <w:rFonts w:asciiTheme="minorHAnsi" w:hAnsiTheme="minorHAnsi" w:cstheme="minorHAnsi"/>
                <w:color w:val="000000"/>
              </w:rPr>
              <w:t>, EM AÇO INOXIDÁVEL</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6F6EAF" w:rsidP="009D650F">
            <w:pPr>
              <w:jc w:val="center"/>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16,00</w:t>
            </w:r>
          </w:p>
        </w:tc>
        <w:tc>
          <w:tcPr>
            <w:tcW w:w="1538"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320,00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TESOURA ESCOLAR </w:t>
            </w:r>
            <w:proofErr w:type="gramStart"/>
            <w:r w:rsidRPr="009D650F">
              <w:rPr>
                <w:rFonts w:asciiTheme="minorHAnsi" w:hAnsiTheme="minorHAnsi" w:cstheme="minorHAnsi"/>
                <w:color w:val="000000"/>
              </w:rPr>
              <w:t>8</w:t>
            </w:r>
            <w:proofErr w:type="gramEnd"/>
            <w:r w:rsidRPr="009D650F">
              <w:rPr>
                <w:rFonts w:asciiTheme="minorHAnsi" w:hAnsiTheme="minorHAnsi" w:cstheme="minorHAnsi"/>
                <w:color w:val="000000"/>
              </w:rPr>
              <w:t>"; ESCOLAR, LÂMINA EM AÇO INOX MAIS RESISTENTE, PONTA REDONDA, CABOS EM POLIPROPILENO, EMBALADA EM BLISTER INDIVIDUAL</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60</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15,83</w:t>
            </w:r>
          </w:p>
        </w:tc>
        <w:tc>
          <w:tcPr>
            <w:tcW w:w="1538"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949,80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TESOURA PARA PICOTAR, </w:t>
            </w:r>
            <w:proofErr w:type="gramStart"/>
            <w:r w:rsidRPr="009D650F">
              <w:rPr>
                <w:rFonts w:asciiTheme="minorHAnsi" w:hAnsiTheme="minorHAnsi" w:cstheme="minorHAnsi"/>
                <w:color w:val="000000"/>
              </w:rPr>
              <w:t>GRANDE</w:t>
            </w:r>
            <w:proofErr w:type="gramEnd"/>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proofErr w:type="gramStart"/>
            <w:r w:rsidRPr="009D650F">
              <w:rPr>
                <w:rFonts w:asciiTheme="minorHAnsi" w:hAnsiTheme="minorHAnsi" w:cstheme="minorHAnsi"/>
                <w:color w:val="000000"/>
              </w:rPr>
              <w:t>5</w:t>
            </w:r>
            <w:proofErr w:type="gramEnd"/>
          </w:p>
        </w:tc>
        <w:tc>
          <w:tcPr>
            <w:tcW w:w="663"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88,33</w:t>
            </w:r>
          </w:p>
        </w:tc>
        <w:tc>
          <w:tcPr>
            <w:tcW w:w="1538"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441,65</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TINTA PARA CARIMBO AUTOMÁTICO, </w:t>
            </w:r>
            <w:proofErr w:type="gramStart"/>
            <w:r w:rsidRPr="009D650F">
              <w:rPr>
                <w:rFonts w:asciiTheme="minorHAnsi" w:hAnsiTheme="minorHAnsi" w:cstheme="minorHAnsi"/>
                <w:color w:val="000000"/>
              </w:rPr>
              <w:t>AUTO-ENTINTADO</w:t>
            </w:r>
            <w:proofErr w:type="gramEnd"/>
            <w:r w:rsidRPr="009D650F">
              <w:rPr>
                <w:rFonts w:asciiTheme="minorHAnsi" w:hAnsiTheme="minorHAnsi" w:cstheme="minorHAnsi"/>
                <w:color w:val="000000"/>
              </w:rPr>
              <w:t>, NA COR PRETA, FRASCO COM 40 ML.</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UNI</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13,33</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266,60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TINTA GUACHE</w:t>
            </w:r>
            <w:proofErr w:type="gramStart"/>
            <w:r w:rsidRPr="009D650F">
              <w:rPr>
                <w:rFonts w:asciiTheme="minorHAnsi" w:hAnsiTheme="minorHAnsi" w:cstheme="minorHAnsi"/>
                <w:color w:val="000000"/>
              </w:rPr>
              <w:t>, TEMPERA</w:t>
            </w:r>
            <w:proofErr w:type="gramEnd"/>
            <w:r w:rsidRPr="009D650F">
              <w:rPr>
                <w:rFonts w:asciiTheme="minorHAnsi" w:hAnsiTheme="minorHAnsi" w:cstheme="minorHAnsi"/>
                <w:color w:val="000000"/>
              </w:rPr>
              <w:t>, LAVÁVEL C/6 CORES, 15 ML CADA COR.</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200</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4,26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852,00</w:t>
            </w:r>
          </w:p>
        </w:tc>
      </w:tr>
      <w:tr w:rsidR="006F6EAF" w:rsidRPr="0009584C" w:rsidTr="009D650F">
        <w:trPr>
          <w:trHeight w:val="369"/>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TINTA PARA TECIDO, FRASCO DE </w:t>
            </w:r>
            <w:proofErr w:type="gramStart"/>
            <w:r w:rsidRPr="009D650F">
              <w:rPr>
                <w:rFonts w:asciiTheme="minorHAnsi" w:hAnsiTheme="minorHAnsi" w:cstheme="minorHAnsi"/>
                <w:color w:val="000000"/>
              </w:rPr>
              <w:t>200ML</w:t>
            </w:r>
            <w:proofErr w:type="gramEnd"/>
            <w:r w:rsidRPr="009D650F">
              <w:rPr>
                <w:rFonts w:asciiTheme="minorHAnsi" w:hAnsiTheme="minorHAnsi" w:cstheme="minorHAnsi"/>
                <w:color w:val="000000"/>
              </w:rPr>
              <w:t>, DIVERSAS CORES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200</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3,10</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620,00</w:t>
            </w:r>
          </w:p>
        </w:tc>
      </w:tr>
      <w:tr w:rsidR="006F6EAF" w:rsidRPr="0009584C" w:rsidTr="009D650F">
        <w:trPr>
          <w:trHeight w:val="794"/>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UMEDECEDOR DE DEDOS EM PASTA, ATÓXICA, SEM GLICERINA, COMPOSIÇÃO QUÍMICA QUE DIFICULTE A PROPAGAÇÃO DE FUNGOS E BACTÉRIAS, EMBALAGEM COM, NO MÍNIMO, 10G.</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2,56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25,60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hideMark/>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VISOR PLÁSTICO COM ETIQUETA BRANCA PARA PASTA SUSPENSA CAIXA COM 50</w:t>
            </w:r>
            <w:proofErr w:type="gramStart"/>
            <w:r w:rsidRPr="009D650F">
              <w:rPr>
                <w:rFonts w:asciiTheme="minorHAnsi" w:hAnsiTheme="minorHAnsi" w:cstheme="minorHAnsi"/>
                <w:color w:val="000000"/>
              </w:rPr>
              <w:t xml:space="preserve">  </w:t>
            </w:r>
            <w:proofErr w:type="gramEnd"/>
            <w:r w:rsidRPr="009D650F">
              <w:rPr>
                <w:rFonts w:asciiTheme="minorHAnsi" w:hAnsiTheme="minorHAnsi" w:cstheme="minorHAnsi"/>
                <w:color w:val="000000"/>
              </w:rPr>
              <w:t>UNIDADES.</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03</w:t>
            </w:r>
          </w:p>
        </w:tc>
        <w:tc>
          <w:tcPr>
            <w:tcW w:w="663" w:type="dxa"/>
            <w:shd w:val="clear" w:color="auto" w:fill="FFFFFF" w:themeFill="background1"/>
            <w:vAlign w:val="center"/>
            <w:hideMark/>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CX</w:t>
            </w:r>
          </w:p>
        </w:tc>
        <w:tc>
          <w:tcPr>
            <w:tcW w:w="1301"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7,96</w:t>
            </w:r>
          </w:p>
        </w:tc>
        <w:tc>
          <w:tcPr>
            <w:tcW w:w="1538" w:type="dxa"/>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23,88</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vAlign w:val="center"/>
          </w:tcPr>
          <w:p w:rsidR="006F6EAF" w:rsidRPr="009D650F" w:rsidRDefault="006F6EAF" w:rsidP="009D650F">
            <w:pPr>
              <w:jc w:val="both"/>
              <w:rPr>
                <w:rFonts w:asciiTheme="minorHAnsi" w:hAnsiTheme="minorHAnsi" w:cstheme="minorHAnsi"/>
                <w:color w:val="000000"/>
              </w:rPr>
            </w:pPr>
            <w:r w:rsidRPr="009D650F">
              <w:rPr>
                <w:rFonts w:asciiTheme="minorHAnsi" w:hAnsiTheme="minorHAnsi" w:cstheme="minorHAnsi"/>
                <w:color w:val="000000"/>
              </w:rPr>
              <w:t xml:space="preserve">BANDEJA DUPLA FIXA PARA USO EM ESCRITÓRIOS, CONFECCIONADA EM ACRÍLICO FUMÊ TRANSPARENTE MEDINDO, APROXIMADAMENTE, </w:t>
            </w:r>
            <w:proofErr w:type="gramStart"/>
            <w:r w:rsidRPr="009D650F">
              <w:rPr>
                <w:rFonts w:asciiTheme="minorHAnsi" w:hAnsiTheme="minorHAnsi" w:cstheme="minorHAnsi"/>
                <w:color w:val="000000"/>
              </w:rPr>
              <w:t>35CM</w:t>
            </w:r>
            <w:proofErr w:type="gramEnd"/>
            <w:r w:rsidRPr="009D650F">
              <w:rPr>
                <w:rFonts w:asciiTheme="minorHAnsi" w:hAnsiTheme="minorHAnsi" w:cstheme="minorHAnsi"/>
                <w:color w:val="000000"/>
              </w:rPr>
              <w:t xml:space="preserve"> X 23CM</w:t>
            </w:r>
          </w:p>
        </w:tc>
        <w:tc>
          <w:tcPr>
            <w:tcW w:w="686"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10</w:t>
            </w:r>
          </w:p>
        </w:tc>
        <w:tc>
          <w:tcPr>
            <w:tcW w:w="663" w:type="dxa"/>
            <w:shd w:val="clear" w:color="auto" w:fill="FFFFFF" w:themeFill="background1"/>
            <w:vAlign w:val="center"/>
          </w:tcPr>
          <w:p w:rsidR="006F6EAF" w:rsidRPr="009D650F" w:rsidRDefault="006F6EAF" w:rsidP="009D650F">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59,96</w:t>
            </w:r>
          </w:p>
        </w:tc>
        <w:tc>
          <w:tcPr>
            <w:tcW w:w="1538"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599,60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tcPr>
          <w:p w:rsidR="006F6EAF" w:rsidRPr="009D650F" w:rsidRDefault="006F6EAF" w:rsidP="009D650F">
            <w:pPr>
              <w:tabs>
                <w:tab w:val="left" w:pos="2679"/>
              </w:tabs>
              <w:jc w:val="both"/>
              <w:rPr>
                <w:rFonts w:asciiTheme="minorHAnsi" w:hAnsiTheme="minorHAnsi" w:cstheme="minorHAnsi"/>
              </w:rPr>
            </w:pPr>
            <w:r w:rsidRPr="009D650F">
              <w:rPr>
                <w:rFonts w:asciiTheme="minorHAnsi" w:hAnsiTheme="minorHAnsi" w:cstheme="minorHAnsi"/>
              </w:rPr>
              <w:t>BALÃO DE BORRACHA FESTIVO EM LÁTEX, FORMA ARREDONDADA, LISO Nº 65 COM CORANTES ATÓXICOS, AGENTES VULCANIZANTES E ANTIOXIDANTES NA COR DOURADO, PACOTE COM 50 UNIDADES.</w:t>
            </w:r>
          </w:p>
        </w:tc>
        <w:tc>
          <w:tcPr>
            <w:tcW w:w="686" w:type="dxa"/>
            <w:shd w:val="clear" w:color="auto" w:fill="FFFFFF" w:themeFill="background1"/>
          </w:tcPr>
          <w:p w:rsidR="006F6EAF" w:rsidRPr="009D650F" w:rsidRDefault="006F6EAF" w:rsidP="009D650F">
            <w:pPr>
              <w:tabs>
                <w:tab w:val="left" w:pos="2679"/>
              </w:tabs>
              <w:jc w:val="center"/>
              <w:rPr>
                <w:rFonts w:asciiTheme="minorHAnsi" w:hAnsiTheme="minorHAnsi" w:cstheme="minorHAnsi"/>
              </w:rPr>
            </w:pPr>
          </w:p>
          <w:p w:rsidR="006F6EAF" w:rsidRPr="009D650F" w:rsidRDefault="006F6EAF" w:rsidP="009D650F">
            <w:pPr>
              <w:tabs>
                <w:tab w:val="left" w:pos="2679"/>
              </w:tabs>
              <w:jc w:val="center"/>
              <w:rPr>
                <w:rFonts w:asciiTheme="minorHAnsi" w:hAnsiTheme="minorHAnsi" w:cstheme="minorHAnsi"/>
              </w:rPr>
            </w:pPr>
            <w:r w:rsidRPr="009D650F">
              <w:rPr>
                <w:rFonts w:asciiTheme="minorHAnsi" w:hAnsiTheme="minorHAnsi" w:cstheme="minorHAnsi"/>
              </w:rPr>
              <w:t>10</w:t>
            </w:r>
          </w:p>
        </w:tc>
        <w:tc>
          <w:tcPr>
            <w:tcW w:w="663" w:type="dxa"/>
            <w:shd w:val="clear" w:color="auto" w:fill="FFFFFF" w:themeFill="background1"/>
          </w:tcPr>
          <w:p w:rsidR="006F6EAF" w:rsidRPr="009D650F" w:rsidRDefault="006F6EAF" w:rsidP="009D650F">
            <w:pPr>
              <w:tabs>
                <w:tab w:val="left" w:pos="2679"/>
              </w:tabs>
              <w:jc w:val="center"/>
              <w:rPr>
                <w:rFonts w:asciiTheme="minorHAnsi" w:hAnsiTheme="minorHAnsi" w:cstheme="minorHAnsi"/>
              </w:rPr>
            </w:pPr>
          </w:p>
          <w:p w:rsidR="006F6EAF" w:rsidRPr="009D650F" w:rsidRDefault="006F6EAF" w:rsidP="009D650F">
            <w:pPr>
              <w:tabs>
                <w:tab w:val="left" w:pos="2679"/>
              </w:tabs>
              <w:jc w:val="center"/>
              <w:rPr>
                <w:rFonts w:asciiTheme="minorHAnsi" w:hAnsiTheme="minorHAnsi" w:cstheme="minorHAnsi"/>
              </w:rPr>
            </w:pPr>
            <w:r w:rsidRPr="009D650F">
              <w:rPr>
                <w:rFonts w:asciiTheme="minorHAnsi" w:hAnsiTheme="minorHAnsi" w:cstheme="minorHAnsi"/>
              </w:rPr>
              <w:t>PCT</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9,96</w:t>
            </w:r>
          </w:p>
        </w:tc>
        <w:tc>
          <w:tcPr>
            <w:tcW w:w="1538"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99,60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tcPr>
          <w:p w:rsidR="006F6EAF" w:rsidRPr="009D650F" w:rsidRDefault="006F6EAF" w:rsidP="009D650F">
            <w:pPr>
              <w:tabs>
                <w:tab w:val="left" w:pos="2679"/>
              </w:tabs>
              <w:jc w:val="both"/>
              <w:rPr>
                <w:rFonts w:asciiTheme="minorHAnsi" w:hAnsiTheme="minorHAnsi" w:cstheme="minorHAnsi"/>
              </w:rPr>
            </w:pPr>
            <w:r w:rsidRPr="009D650F">
              <w:rPr>
                <w:rFonts w:asciiTheme="minorHAnsi" w:hAnsiTheme="minorHAnsi" w:cstheme="minorHAnsi"/>
              </w:rPr>
              <w:t>BALÃO DE BORRACHA FESTIVO EM LÁTEX, FORMA ARREDONDADA, LISO Nº 65 COM CORANTES ATÓXICOS, AGENTES VULCANIZANTES E ANTIOXIDANTES NA COR AZUL CELESTE, PACOTE COM 50 UNIDADES.</w:t>
            </w:r>
          </w:p>
        </w:tc>
        <w:tc>
          <w:tcPr>
            <w:tcW w:w="686" w:type="dxa"/>
            <w:shd w:val="clear" w:color="auto" w:fill="FFFFFF" w:themeFill="background1"/>
          </w:tcPr>
          <w:p w:rsidR="006F6EAF" w:rsidRPr="009D650F" w:rsidRDefault="006F6EAF" w:rsidP="009D650F">
            <w:pPr>
              <w:tabs>
                <w:tab w:val="left" w:pos="2679"/>
              </w:tabs>
              <w:jc w:val="center"/>
              <w:rPr>
                <w:rFonts w:asciiTheme="minorHAnsi" w:hAnsiTheme="minorHAnsi" w:cstheme="minorHAnsi"/>
              </w:rPr>
            </w:pPr>
          </w:p>
          <w:p w:rsidR="006F6EAF" w:rsidRPr="009D650F" w:rsidRDefault="006F6EAF" w:rsidP="009D650F">
            <w:pPr>
              <w:tabs>
                <w:tab w:val="left" w:pos="2679"/>
              </w:tabs>
              <w:jc w:val="center"/>
              <w:rPr>
                <w:rFonts w:asciiTheme="minorHAnsi" w:hAnsiTheme="minorHAnsi" w:cstheme="minorHAnsi"/>
              </w:rPr>
            </w:pPr>
            <w:r w:rsidRPr="009D650F">
              <w:rPr>
                <w:rFonts w:asciiTheme="minorHAnsi" w:hAnsiTheme="minorHAnsi" w:cstheme="minorHAnsi"/>
              </w:rPr>
              <w:t>30</w:t>
            </w:r>
          </w:p>
        </w:tc>
        <w:tc>
          <w:tcPr>
            <w:tcW w:w="663" w:type="dxa"/>
            <w:shd w:val="clear" w:color="auto" w:fill="FFFFFF" w:themeFill="background1"/>
          </w:tcPr>
          <w:p w:rsidR="006F6EAF" w:rsidRPr="009D650F" w:rsidRDefault="006F6EAF" w:rsidP="009D650F">
            <w:pPr>
              <w:tabs>
                <w:tab w:val="left" w:pos="2679"/>
              </w:tabs>
              <w:jc w:val="center"/>
              <w:rPr>
                <w:rFonts w:asciiTheme="minorHAnsi" w:hAnsiTheme="minorHAnsi" w:cstheme="minorHAnsi"/>
              </w:rPr>
            </w:pPr>
          </w:p>
          <w:p w:rsidR="006F6EAF" w:rsidRPr="009D650F" w:rsidRDefault="006F6EAF" w:rsidP="009D650F">
            <w:pPr>
              <w:tabs>
                <w:tab w:val="left" w:pos="2679"/>
              </w:tabs>
              <w:jc w:val="center"/>
              <w:rPr>
                <w:rFonts w:asciiTheme="minorHAnsi" w:hAnsiTheme="minorHAnsi" w:cstheme="minorHAnsi"/>
              </w:rPr>
            </w:pPr>
            <w:r w:rsidRPr="009D650F">
              <w:rPr>
                <w:rFonts w:asciiTheme="minorHAnsi" w:hAnsiTheme="minorHAnsi" w:cstheme="minorHAnsi"/>
              </w:rPr>
              <w:t>PCT</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9,96</w:t>
            </w:r>
          </w:p>
        </w:tc>
        <w:tc>
          <w:tcPr>
            <w:tcW w:w="1538"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298,80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tcPr>
          <w:p w:rsidR="006F6EAF" w:rsidRPr="009D650F" w:rsidRDefault="006F6EAF" w:rsidP="009D650F">
            <w:pPr>
              <w:tabs>
                <w:tab w:val="left" w:pos="2679"/>
              </w:tabs>
              <w:jc w:val="both"/>
              <w:rPr>
                <w:rFonts w:asciiTheme="minorHAnsi" w:hAnsiTheme="minorHAnsi" w:cstheme="minorHAnsi"/>
              </w:rPr>
            </w:pPr>
            <w:r w:rsidRPr="009D650F">
              <w:rPr>
                <w:rFonts w:asciiTheme="minorHAnsi" w:hAnsiTheme="minorHAnsi" w:cstheme="minorHAnsi"/>
              </w:rPr>
              <w:t>BALÃO DE BORRACHA FESTIVO EM LÁTEX, FORMA ARREDONDADA, LISO Nº 65 COM CORANTES ATÓXICOS, AGENTES</w:t>
            </w:r>
            <w:r w:rsidRPr="009D650F">
              <w:rPr>
                <w:rFonts w:asciiTheme="minorHAnsi" w:hAnsiTheme="minorHAnsi" w:cstheme="minorHAnsi"/>
              </w:rPr>
              <w:br/>
              <w:t>VULCANIZANTES E ANTIOXIDANTES NA COR ROSA, PACOTE COM 50 UNIDADES.</w:t>
            </w:r>
          </w:p>
        </w:tc>
        <w:tc>
          <w:tcPr>
            <w:tcW w:w="686" w:type="dxa"/>
            <w:shd w:val="clear" w:color="auto" w:fill="FFFFFF" w:themeFill="background1"/>
          </w:tcPr>
          <w:p w:rsidR="006F6EAF" w:rsidRPr="009D650F" w:rsidRDefault="006F6EAF" w:rsidP="009D650F">
            <w:pPr>
              <w:tabs>
                <w:tab w:val="left" w:pos="2679"/>
              </w:tabs>
              <w:jc w:val="center"/>
              <w:rPr>
                <w:rFonts w:asciiTheme="minorHAnsi" w:hAnsiTheme="minorHAnsi" w:cstheme="minorHAnsi"/>
              </w:rPr>
            </w:pPr>
          </w:p>
          <w:p w:rsidR="006F6EAF" w:rsidRPr="009D650F" w:rsidRDefault="006F6EAF" w:rsidP="009D650F">
            <w:pPr>
              <w:tabs>
                <w:tab w:val="left" w:pos="2679"/>
              </w:tabs>
              <w:jc w:val="center"/>
              <w:rPr>
                <w:rFonts w:asciiTheme="minorHAnsi" w:hAnsiTheme="minorHAnsi" w:cstheme="minorHAnsi"/>
              </w:rPr>
            </w:pPr>
            <w:r w:rsidRPr="009D650F">
              <w:rPr>
                <w:rFonts w:asciiTheme="minorHAnsi" w:hAnsiTheme="minorHAnsi" w:cstheme="minorHAnsi"/>
              </w:rPr>
              <w:t>30</w:t>
            </w:r>
          </w:p>
        </w:tc>
        <w:tc>
          <w:tcPr>
            <w:tcW w:w="663" w:type="dxa"/>
            <w:shd w:val="clear" w:color="auto" w:fill="FFFFFF" w:themeFill="background1"/>
          </w:tcPr>
          <w:p w:rsidR="006F6EAF" w:rsidRPr="009D650F" w:rsidRDefault="006F6EAF" w:rsidP="009D650F">
            <w:pPr>
              <w:tabs>
                <w:tab w:val="left" w:pos="2679"/>
              </w:tabs>
              <w:jc w:val="center"/>
              <w:rPr>
                <w:rFonts w:asciiTheme="minorHAnsi" w:hAnsiTheme="minorHAnsi" w:cstheme="minorHAnsi"/>
              </w:rPr>
            </w:pPr>
          </w:p>
          <w:p w:rsidR="006F6EAF" w:rsidRPr="009D650F" w:rsidRDefault="006F6EAF" w:rsidP="009D650F">
            <w:pPr>
              <w:tabs>
                <w:tab w:val="left" w:pos="2679"/>
              </w:tabs>
              <w:jc w:val="center"/>
              <w:rPr>
                <w:rFonts w:asciiTheme="minorHAnsi" w:hAnsiTheme="minorHAnsi" w:cstheme="minorHAnsi"/>
              </w:rPr>
            </w:pPr>
            <w:r w:rsidRPr="009D650F">
              <w:rPr>
                <w:rFonts w:asciiTheme="minorHAnsi" w:hAnsiTheme="minorHAnsi" w:cstheme="minorHAnsi"/>
              </w:rPr>
              <w:t>PCT</w:t>
            </w:r>
          </w:p>
        </w:tc>
        <w:tc>
          <w:tcPr>
            <w:tcW w:w="1301" w:type="dxa"/>
            <w:shd w:val="clear" w:color="auto" w:fill="FFFFFF" w:themeFill="background1"/>
          </w:tcPr>
          <w:p w:rsidR="006F6EAF" w:rsidRPr="009D650F" w:rsidRDefault="006F6EAF" w:rsidP="009D650F">
            <w:pPr>
              <w:jc w:val="center"/>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9,96</w:t>
            </w:r>
          </w:p>
        </w:tc>
        <w:tc>
          <w:tcPr>
            <w:tcW w:w="1538"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298,80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shd w:val="clear" w:color="auto" w:fill="FFFFFF" w:themeFill="background1"/>
          </w:tcPr>
          <w:p w:rsidR="006F6EAF" w:rsidRPr="009D650F" w:rsidRDefault="006F6EAF" w:rsidP="009D650F">
            <w:pPr>
              <w:tabs>
                <w:tab w:val="left" w:pos="2679"/>
              </w:tabs>
              <w:jc w:val="both"/>
              <w:rPr>
                <w:rFonts w:asciiTheme="minorHAnsi" w:hAnsiTheme="minorHAnsi" w:cstheme="minorHAnsi"/>
              </w:rPr>
            </w:pPr>
            <w:r w:rsidRPr="009D650F">
              <w:rPr>
                <w:rFonts w:asciiTheme="minorHAnsi" w:hAnsiTheme="minorHAnsi" w:cstheme="minorHAnsi"/>
              </w:rPr>
              <w:t>BALÃO DE BORRACHA FESTIVO EM LÁTEX, FORMA ARREDONDADA, LISO Nº 65 COM CORANTES ATÓXICOS, AGENTES VULCANIZANTES E ANTIOXIDANTES</w:t>
            </w:r>
            <w:proofErr w:type="gramStart"/>
            <w:r w:rsidRPr="009D650F">
              <w:rPr>
                <w:rFonts w:asciiTheme="minorHAnsi" w:hAnsiTheme="minorHAnsi" w:cstheme="minorHAnsi"/>
              </w:rPr>
              <w:t xml:space="preserve">  </w:t>
            </w:r>
            <w:proofErr w:type="gramEnd"/>
            <w:r w:rsidRPr="009D650F">
              <w:rPr>
                <w:rFonts w:asciiTheme="minorHAnsi" w:hAnsiTheme="minorHAnsi" w:cstheme="minorHAnsi"/>
              </w:rPr>
              <w:t>NA COR BRANCA, PACOTE COM 50 UNIDADES.</w:t>
            </w:r>
          </w:p>
        </w:tc>
        <w:tc>
          <w:tcPr>
            <w:tcW w:w="686" w:type="dxa"/>
            <w:shd w:val="clear" w:color="auto" w:fill="FFFFFF" w:themeFill="background1"/>
          </w:tcPr>
          <w:p w:rsidR="006F6EAF" w:rsidRPr="009D650F" w:rsidRDefault="006F6EAF" w:rsidP="009D650F">
            <w:pPr>
              <w:tabs>
                <w:tab w:val="left" w:pos="2679"/>
              </w:tabs>
              <w:jc w:val="center"/>
              <w:rPr>
                <w:rFonts w:asciiTheme="minorHAnsi" w:hAnsiTheme="minorHAnsi" w:cstheme="minorHAnsi"/>
              </w:rPr>
            </w:pPr>
          </w:p>
          <w:p w:rsidR="006F6EAF" w:rsidRPr="009D650F" w:rsidRDefault="006F6EAF" w:rsidP="009D650F">
            <w:pPr>
              <w:tabs>
                <w:tab w:val="left" w:pos="2679"/>
              </w:tabs>
              <w:jc w:val="center"/>
              <w:rPr>
                <w:rFonts w:asciiTheme="minorHAnsi" w:hAnsiTheme="minorHAnsi" w:cstheme="minorHAnsi"/>
              </w:rPr>
            </w:pPr>
            <w:r w:rsidRPr="009D650F">
              <w:rPr>
                <w:rFonts w:asciiTheme="minorHAnsi" w:hAnsiTheme="minorHAnsi" w:cstheme="minorHAnsi"/>
              </w:rPr>
              <w:t>20</w:t>
            </w:r>
          </w:p>
        </w:tc>
        <w:tc>
          <w:tcPr>
            <w:tcW w:w="663" w:type="dxa"/>
            <w:shd w:val="clear" w:color="auto" w:fill="FFFFFF" w:themeFill="background1"/>
          </w:tcPr>
          <w:p w:rsidR="006F6EAF" w:rsidRPr="009D650F" w:rsidRDefault="006F6EAF" w:rsidP="009D650F">
            <w:pPr>
              <w:tabs>
                <w:tab w:val="left" w:pos="2679"/>
              </w:tabs>
              <w:jc w:val="center"/>
              <w:rPr>
                <w:rFonts w:asciiTheme="minorHAnsi" w:hAnsiTheme="minorHAnsi" w:cstheme="minorHAnsi"/>
              </w:rPr>
            </w:pPr>
          </w:p>
          <w:p w:rsidR="006F6EAF" w:rsidRPr="009D650F" w:rsidRDefault="006F6EAF" w:rsidP="009D650F">
            <w:pPr>
              <w:tabs>
                <w:tab w:val="left" w:pos="2679"/>
              </w:tabs>
              <w:jc w:val="center"/>
              <w:rPr>
                <w:rFonts w:asciiTheme="minorHAnsi" w:hAnsiTheme="minorHAnsi" w:cstheme="minorHAnsi"/>
              </w:rPr>
            </w:pPr>
            <w:r w:rsidRPr="009D650F">
              <w:rPr>
                <w:rFonts w:asciiTheme="minorHAnsi" w:hAnsiTheme="minorHAnsi" w:cstheme="minorHAnsi"/>
              </w:rPr>
              <w:t>PCT</w:t>
            </w:r>
          </w:p>
        </w:tc>
        <w:tc>
          <w:tcPr>
            <w:tcW w:w="1301"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9,96</w:t>
            </w:r>
          </w:p>
        </w:tc>
        <w:tc>
          <w:tcPr>
            <w:tcW w:w="1538" w:type="dxa"/>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199,20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tcBorders>
              <w:bottom w:val="single" w:sz="4" w:space="0" w:color="auto"/>
            </w:tcBorders>
            <w:shd w:val="clear" w:color="auto" w:fill="FFFFFF" w:themeFill="background1"/>
          </w:tcPr>
          <w:p w:rsidR="006F6EAF" w:rsidRPr="009D650F" w:rsidRDefault="006F6EAF" w:rsidP="009D650F">
            <w:pPr>
              <w:tabs>
                <w:tab w:val="left" w:pos="2679"/>
              </w:tabs>
              <w:jc w:val="both"/>
              <w:rPr>
                <w:rFonts w:asciiTheme="minorHAnsi" w:hAnsiTheme="minorHAnsi" w:cstheme="minorHAnsi"/>
              </w:rPr>
            </w:pPr>
            <w:r w:rsidRPr="009D650F">
              <w:rPr>
                <w:rFonts w:asciiTheme="minorHAnsi" w:hAnsiTheme="minorHAnsi" w:cstheme="minorHAnsi"/>
              </w:rPr>
              <w:t>BALÃO DE BORRACHA FESTIVO EM LÁTEX, FORMA ARREDONDADA, LISO Nº 65 COM CORANTES ATÓXICOS, AGENTES VULCANIZANTES E ANTIOXIDANTES</w:t>
            </w:r>
            <w:proofErr w:type="gramStart"/>
            <w:r w:rsidRPr="009D650F">
              <w:rPr>
                <w:rFonts w:asciiTheme="minorHAnsi" w:hAnsiTheme="minorHAnsi" w:cstheme="minorHAnsi"/>
              </w:rPr>
              <w:t xml:space="preserve">  </w:t>
            </w:r>
            <w:proofErr w:type="gramEnd"/>
            <w:r w:rsidRPr="009D650F">
              <w:rPr>
                <w:rFonts w:asciiTheme="minorHAnsi" w:hAnsiTheme="minorHAnsi" w:cstheme="minorHAnsi"/>
              </w:rPr>
              <w:t>NA COR AZUL ESCURO, PACOTE COM 50 UNIDADES.</w:t>
            </w:r>
          </w:p>
        </w:tc>
        <w:tc>
          <w:tcPr>
            <w:tcW w:w="686" w:type="dxa"/>
            <w:tcBorders>
              <w:bottom w:val="single" w:sz="4" w:space="0" w:color="auto"/>
            </w:tcBorders>
            <w:shd w:val="clear" w:color="auto" w:fill="FFFFFF" w:themeFill="background1"/>
          </w:tcPr>
          <w:p w:rsidR="006F6EAF" w:rsidRPr="009D650F" w:rsidRDefault="006F6EAF" w:rsidP="009D650F">
            <w:pPr>
              <w:tabs>
                <w:tab w:val="left" w:pos="2679"/>
              </w:tabs>
              <w:jc w:val="center"/>
              <w:rPr>
                <w:rFonts w:asciiTheme="minorHAnsi" w:hAnsiTheme="minorHAnsi" w:cstheme="minorHAnsi"/>
              </w:rPr>
            </w:pPr>
          </w:p>
          <w:p w:rsidR="006F6EAF" w:rsidRPr="009D650F" w:rsidRDefault="006F6EAF" w:rsidP="009D650F">
            <w:pPr>
              <w:tabs>
                <w:tab w:val="left" w:pos="2679"/>
              </w:tabs>
              <w:jc w:val="center"/>
              <w:rPr>
                <w:rFonts w:asciiTheme="minorHAnsi" w:hAnsiTheme="minorHAnsi" w:cstheme="minorHAnsi"/>
              </w:rPr>
            </w:pPr>
            <w:r w:rsidRPr="009D650F">
              <w:rPr>
                <w:rFonts w:asciiTheme="minorHAnsi" w:hAnsiTheme="minorHAnsi" w:cstheme="minorHAnsi"/>
              </w:rPr>
              <w:t>20</w:t>
            </w:r>
          </w:p>
        </w:tc>
        <w:tc>
          <w:tcPr>
            <w:tcW w:w="663" w:type="dxa"/>
            <w:tcBorders>
              <w:bottom w:val="single" w:sz="4" w:space="0" w:color="auto"/>
            </w:tcBorders>
            <w:shd w:val="clear" w:color="auto" w:fill="FFFFFF" w:themeFill="background1"/>
          </w:tcPr>
          <w:p w:rsidR="006F6EAF" w:rsidRPr="009D650F" w:rsidRDefault="006F6EAF" w:rsidP="009D650F">
            <w:pPr>
              <w:tabs>
                <w:tab w:val="left" w:pos="2679"/>
              </w:tabs>
              <w:jc w:val="center"/>
              <w:rPr>
                <w:rFonts w:asciiTheme="minorHAnsi" w:hAnsiTheme="minorHAnsi" w:cstheme="minorHAnsi"/>
              </w:rPr>
            </w:pPr>
          </w:p>
          <w:p w:rsidR="006F6EAF" w:rsidRPr="009D650F" w:rsidRDefault="006F6EAF" w:rsidP="009D650F">
            <w:pPr>
              <w:tabs>
                <w:tab w:val="left" w:pos="2679"/>
              </w:tabs>
              <w:jc w:val="center"/>
              <w:rPr>
                <w:rFonts w:asciiTheme="minorHAnsi" w:hAnsiTheme="minorHAnsi" w:cstheme="minorHAnsi"/>
              </w:rPr>
            </w:pPr>
            <w:r w:rsidRPr="009D650F">
              <w:rPr>
                <w:rFonts w:asciiTheme="minorHAnsi" w:hAnsiTheme="minorHAnsi" w:cstheme="minorHAnsi"/>
              </w:rPr>
              <w:t>PCT</w:t>
            </w:r>
          </w:p>
        </w:tc>
        <w:tc>
          <w:tcPr>
            <w:tcW w:w="1301" w:type="dxa"/>
            <w:tcBorders>
              <w:bottom w:val="single" w:sz="4" w:space="0" w:color="auto"/>
            </w:tcBorders>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9,96</w:t>
            </w:r>
          </w:p>
        </w:tc>
        <w:tc>
          <w:tcPr>
            <w:tcW w:w="1538" w:type="dxa"/>
            <w:tcBorders>
              <w:bottom w:val="single" w:sz="4" w:space="0" w:color="auto"/>
            </w:tcBorders>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199,20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tcBorders>
              <w:top w:val="single" w:sz="4" w:space="0" w:color="auto"/>
              <w:bottom w:val="single" w:sz="4" w:space="0" w:color="auto"/>
            </w:tcBorders>
            <w:shd w:val="clear" w:color="auto" w:fill="FFFFFF" w:themeFill="background1"/>
            <w:vAlign w:val="center"/>
          </w:tcPr>
          <w:p w:rsidR="006F6EAF" w:rsidRPr="009D650F" w:rsidRDefault="006F6EAF" w:rsidP="009D650F">
            <w:pPr>
              <w:jc w:val="both"/>
              <w:rPr>
                <w:rFonts w:asciiTheme="minorHAnsi" w:hAnsiTheme="minorHAnsi" w:cstheme="minorHAnsi"/>
              </w:rPr>
            </w:pPr>
            <w:r w:rsidRPr="009D650F">
              <w:rPr>
                <w:rFonts w:asciiTheme="minorHAnsi" w:hAnsiTheme="minorHAnsi" w:cstheme="minorHAnsi"/>
              </w:rPr>
              <w:t xml:space="preserve">CARIMBO AUTOMÁTICO 58 X </w:t>
            </w:r>
            <w:proofErr w:type="gramStart"/>
            <w:r w:rsidRPr="009D650F">
              <w:rPr>
                <w:rFonts w:asciiTheme="minorHAnsi" w:hAnsiTheme="minorHAnsi" w:cstheme="minorHAnsi"/>
              </w:rPr>
              <w:t>22MM</w:t>
            </w:r>
            <w:proofErr w:type="gramEnd"/>
          </w:p>
        </w:tc>
        <w:tc>
          <w:tcPr>
            <w:tcW w:w="686" w:type="dxa"/>
            <w:tcBorders>
              <w:top w:val="single" w:sz="4" w:space="0" w:color="auto"/>
              <w:bottom w:val="single" w:sz="4" w:space="0" w:color="auto"/>
            </w:tcBorders>
            <w:shd w:val="clear" w:color="auto" w:fill="FFFFFF" w:themeFill="background1"/>
            <w:vAlign w:val="center"/>
          </w:tcPr>
          <w:p w:rsidR="006F6EAF" w:rsidRPr="009D650F" w:rsidRDefault="006F6EAF" w:rsidP="009D650F">
            <w:pPr>
              <w:jc w:val="center"/>
              <w:rPr>
                <w:rFonts w:asciiTheme="minorHAnsi" w:hAnsiTheme="minorHAnsi" w:cstheme="minorHAnsi"/>
              </w:rPr>
            </w:pPr>
            <w:proofErr w:type="gramStart"/>
            <w:r w:rsidRPr="009D650F">
              <w:rPr>
                <w:rFonts w:asciiTheme="minorHAnsi" w:hAnsiTheme="minorHAnsi" w:cstheme="minorHAnsi"/>
              </w:rPr>
              <w:t>5</w:t>
            </w:r>
            <w:proofErr w:type="gramEnd"/>
          </w:p>
        </w:tc>
        <w:tc>
          <w:tcPr>
            <w:tcW w:w="663" w:type="dxa"/>
            <w:tcBorders>
              <w:top w:val="single" w:sz="4" w:space="0" w:color="auto"/>
              <w:bottom w:val="single" w:sz="4" w:space="0" w:color="auto"/>
            </w:tcBorders>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UND.</w:t>
            </w:r>
          </w:p>
        </w:tc>
        <w:tc>
          <w:tcPr>
            <w:tcW w:w="1301" w:type="dxa"/>
            <w:tcBorders>
              <w:top w:val="single" w:sz="4" w:space="0" w:color="auto"/>
              <w:bottom w:val="single" w:sz="4" w:space="0" w:color="auto"/>
            </w:tcBorders>
            <w:shd w:val="clear" w:color="auto" w:fill="FFFFFF" w:themeFill="background1"/>
          </w:tcPr>
          <w:p w:rsidR="006F6EAF" w:rsidRPr="009D650F" w:rsidRDefault="006F6EAF" w:rsidP="009D650F">
            <w:pPr>
              <w:jc w:val="right"/>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59,00</w:t>
            </w:r>
          </w:p>
        </w:tc>
        <w:tc>
          <w:tcPr>
            <w:tcW w:w="1538" w:type="dxa"/>
            <w:tcBorders>
              <w:top w:val="single" w:sz="4" w:space="0" w:color="auto"/>
              <w:bottom w:val="single" w:sz="4" w:space="0" w:color="auto"/>
              <w:right w:val="single" w:sz="4" w:space="0" w:color="auto"/>
            </w:tcBorders>
            <w:shd w:val="clear" w:color="auto" w:fill="FFFFFF" w:themeFill="background1"/>
          </w:tcPr>
          <w:p w:rsidR="006F6EAF" w:rsidRPr="009D650F" w:rsidRDefault="006F6EAF" w:rsidP="009D650F">
            <w:pPr>
              <w:jc w:val="center"/>
              <w:rPr>
                <w:rFonts w:asciiTheme="minorHAnsi" w:eastAsia="Arial" w:hAnsiTheme="minorHAnsi" w:cstheme="minorHAnsi"/>
                <w:color w:val="000000"/>
              </w:rPr>
            </w:pPr>
          </w:p>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295,00</w:t>
            </w:r>
          </w:p>
        </w:tc>
      </w:tr>
      <w:tr w:rsidR="006F6EAF" w:rsidRPr="0009584C" w:rsidTr="009D650F">
        <w:trPr>
          <w:trHeight w:val="567"/>
        </w:trPr>
        <w:tc>
          <w:tcPr>
            <w:tcW w:w="616" w:type="dxa"/>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tcBorders>
              <w:top w:val="single" w:sz="4" w:space="0" w:color="auto"/>
              <w:bottom w:val="single" w:sz="4" w:space="0" w:color="auto"/>
            </w:tcBorders>
            <w:shd w:val="clear" w:color="auto" w:fill="FFFFFF" w:themeFill="background1"/>
            <w:vAlign w:val="center"/>
          </w:tcPr>
          <w:p w:rsidR="006F6EAF" w:rsidRPr="009D650F" w:rsidRDefault="006F6EAF" w:rsidP="009D650F">
            <w:pPr>
              <w:jc w:val="both"/>
              <w:rPr>
                <w:rFonts w:asciiTheme="minorHAnsi" w:hAnsiTheme="minorHAnsi" w:cstheme="minorHAnsi"/>
                <w:color w:val="000000" w:themeColor="text1"/>
              </w:rPr>
            </w:pPr>
            <w:r w:rsidRPr="009D650F">
              <w:rPr>
                <w:rFonts w:asciiTheme="minorHAnsi" w:hAnsiTheme="minorHAnsi" w:cstheme="minorHAnsi"/>
                <w:color w:val="000000" w:themeColor="text1"/>
              </w:rPr>
              <w:t xml:space="preserve">CARIMBO AUTOMÁTICO 38 X </w:t>
            </w:r>
            <w:proofErr w:type="gramStart"/>
            <w:r w:rsidRPr="009D650F">
              <w:rPr>
                <w:rFonts w:asciiTheme="minorHAnsi" w:hAnsiTheme="minorHAnsi" w:cstheme="minorHAnsi"/>
                <w:color w:val="000000" w:themeColor="text1"/>
              </w:rPr>
              <w:t>14MM</w:t>
            </w:r>
            <w:proofErr w:type="gramEnd"/>
          </w:p>
        </w:tc>
        <w:tc>
          <w:tcPr>
            <w:tcW w:w="686" w:type="dxa"/>
            <w:tcBorders>
              <w:top w:val="single" w:sz="4" w:space="0" w:color="auto"/>
              <w:bottom w:val="single" w:sz="4" w:space="0" w:color="auto"/>
            </w:tcBorders>
            <w:shd w:val="clear" w:color="auto" w:fill="FFFFFF" w:themeFill="background1"/>
            <w:vAlign w:val="center"/>
          </w:tcPr>
          <w:p w:rsidR="006F6EAF" w:rsidRPr="009D650F" w:rsidRDefault="006F6EAF" w:rsidP="009D650F">
            <w:pPr>
              <w:jc w:val="center"/>
              <w:rPr>
                <w:rFonts w:asciiTheme="minorHAnsi" w:hAnsiTheme="minorHAnsi" w:cstheme="minorHAnsi"/>
              </w:rPr>
            </w:pPr>
            <w:proofErr w:type="gramStart"/>
            <w:r w:rsidRPr="009D650F">
              <w:rPr>
                <w:rFonts w:asciiTheme="minorHAnsi" w:hAnsiTheme="minorHAnsi" w:cstheme="minorHAnsi"/>
              </w:rPr>
              <w:t>5</w:t>
            </w:r>
            <w:proofErr w:type="gramEnd"/>
          </w:p>
        </w:tc>
        <w:tc>
          <w:tcPr>
            <w:tcW w:w="663" w:type="dxa"/>
            <w:tcBorders>
              <w:top w:val="single" w:sz="4" w:space="0" w:color="auto"/>
              <w:bottom w:val="single" w:sz="4" w:space="0" w:color="auto"/>
            </w:tcBorders>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UND.</w:t>
            </w:r>
          </w:p>
        </w:tc>
        <w:tc>
          <w:tcPr>
            <w:tcW w:w="1301" w:type="dxa"/>
            <w:tcBorders>
              <w:top w:val="single" w:sz="4" w:space="0" w:color="auto"/>
              <w:bottom w:val="single" w:sz="4" w:space="0" w:color="auto"/>
            </w:tcBorders>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39,00</w:t>
            </w:r>
          </w:p>
        </w:tc>
        <w:tc>
          <w:tcPr>
            <w:tcW w:w="1538" w:type="dxa"/>
            <w:tcBorders>
              <w:top w:val="single" w:sz="4" w:space="0" w:color="auto"/>
              <w:bottom w:val="single" w:sz="4" w:space="0" w:color="auto"/>
              <w:right w:val="single" w:sz="4" w:space="0" w:color="auto"/>
            </w:tcBorders>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195,00</w:t>
            </w:r>
          </w:p>
        </w:tc>
      </w:tr>
      <w:tr w:rsidR="006F6EAF" w:rsidRPr="0009584C" w:rsidTr="009D650F">
        <w:trPr>
          <w:trHeight w:val="567"/>
        </w:trPr>
        <w:tc>
          <w:tcPr>
            <w:tcW w:w="616" w:type="dxa"/>
            <w:tcBorders>
              <w:bottom w:val="single" w:sz="4" w:space="0" w:color="auto"/>
            </w:tcBorders>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tcBorders>
              <w:top w:val="single" w:sz="4" w:space="0" w:color="auto"/>
              <w:bottom w:val="single" w:sz="4" w:space="0" w:color="auto"/>
            </w:tcBorders>
            <w:shd w:val="clear" w:color="auto" w:fill="FFFFFF" w:themeFill="background1"/>
            <w:vAlign w:val="center"/>
          </w:tcPr>
          <w:p w:rsidR="006F6EAF" w:rsidRPr="009D650F" w:rsidRDefault="006F6EAF" w:rsidP="009D650F">
            <w:pPr>
              <w:jc w:val="both"/>
              <w:rPr>
                <w:rFonts w:asciiTheme="minorHAnsi" w:hAnsiTheme="minorHAnsi" w:cstheme="minorHAnsi"/>
                <w:color w:val="000000" w:themeColor="text1"/>
              </w:rPr>
            </w:pPr>
            <w:r w:rsidRPr="009D650F">
              <w:rPr>
                <w:rFonts w:asciiTheme="minorHAnsi" w:hAnsiTheme="minorHAnsi" w:cstheme="minorHAnsi"/>
                <w:color w:val="000000" w:themeColor="text1"/>
              </w:rPr>
              <w:t xml:space="preserve">CARIMBO AUTOMÁTICO 60 X </w:t>
            </w:r>
            <w:proofErr w:type="gramStart"/>
            <w:r w:rsidRPr="009D650F">
              <w:rPr>
                <w:rFonts w:asciiTheme="minorHAnsi" w:hAnsiTheme="minorHAnsi" w:cstheme="minorHAnsi"/>
                <w:color w:val="000000" w:themeColor="text1"/>
              </w:rPr>
              <w:t>40MM</w:t>
            </w:r>
            <w:proofErr w:type="gramEnd"/>
          </w:p>
        </w:tc>
        <w:tc>
          <w:tcPr>
            <w:tcW w:w="686" w:type="dxa"/>
            <w:tcBorders>
              <w:top w:val="single" w:sz="4" w:space="0" w:color="auto"/>
              <w:bottom w:val="single" w:sz="4" w:space="0" w:color="auto"/>
            </w:tcBorders>
            <w:shd w:val="clear" w:color="auto" w:fill="FFFFFF" w:themeFill="background1"/>
            <w:vAlign w:val="center"/>
          </w:tcPr>
          <w:p w:rsidR="006F6EAF" w:rsidRPr="009D650F" w:rsidRDefault="006F6EAF" w:rsidP="009D650F">
            <w:pPr>
              <w:jc w:val="center"/>
              <w:rPr>
                <w:rFonts w:asciiTheme="minorHAnsi" w:hAnsiTheme="minorHAnsi" w:cstheme="minorHAnsi"/>
              </w:rPr>
            </w:pPr>
            <w:proofErr w:type="gramStart"/>
            <w:r w:rsidRPr="009D650F">
              <w:rPr>
                <w:rFonts w:asciiTheme="minorHAnsi" w:hAnsiTheme="minorHAnsi" w:cstheme="minorHAnsi"/>
              </w:rPr>
              <w:t>5</w:t>
            </w:r>
            <w:proofErr w:type="gramEnd"/>
          </w:p>
        </w:tc>
        <w:tc>
          <w:tcPr>
            <w:tcW w:w="663" w:type="dxa"/>
            <w:tcBorders>
              <w:top w:val="single" w:sz="4" w:space="0" w:color="auto"/>
              <w:bottom w:val="single" w:sz="4" w:space="0" w:color="auto"/>
            </w:tcBorders>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UND.</w:t>
            </w:r>
          </w:p>
        </w:tc>
        <w:tc>
          <w:tcPr>
            <w:tcW w:w="1301" w:type="dxa"/>
            <w:tcBorders>
              <w:top w:val="single" w:sz="4" w:space="0" w:color="auto"/>
              <w:bottom w:val="single" w:sz="4" w:space="0" w:color="auto"/>
            </w:tcBorders>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79,66</w:t>
            </w:r>
          </w:p>
        </w:tc>
        <w:tc>
          <w:tcPr>
            <w:tcW w:w="1538" w:type="dxa"/>
            <w:tcBorders>
              <w:top w:val="single" w:sz="4" w:space="0" w:color="auto"/>
              <w:bottom w:val="single" w:sz="4" w:space="0" w:color="auto"/>
              <w:right w:val="single" w:sz="4" w:space="0" w:color="auto"/>
            </w:tcBorders>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398,30</w:t>
            </w:r>
          </w:p>
        </w:tc>
      </w:tr>
      <w:tr w:rsidR="006F6EAF" w:rsidRPr="0009584C" w:rsidTr="009D650F">
        <w:trPr>
          <w:trHeight w:val="567"/>
        </w:trPr>
        <w:tc>
          <w:tcPr>
            <w:tcW w:w="616" w:type="dxa"/>
            <w:tcBorders>
              <w:top w:val="single" w:sz="4" w:space="0" w:color="auto"/>
              <w:bottom w:val="single" w:sz="4" w:space="0" w:color="auto"/>
            </w:tcBorders>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p>
        </w:tc>
        <w:tc>
          <w:tcPr>
            <w:tcW w:w="5967" w:type="dxa"/>
            <w:tcBorders>
              <w:top w:val="single" w:sz="4" w:space="0" w:color="auto"/>
              <w:bottom w:val="single" w:sz="4" w:space="0" w:color="auto"/>
              <w:right w:val="single" w:sz="4" w:space="0" w:color="auto"/>
            </w:tcBorders>
            <w:shd w:val="clear" w:color="auto" w:fill="FFFFFF" w:themeFill="background1"/>
            <w:vAlign w:val="center"/>
          </w:tcPr>
          <w:p w:rsidR="006F6EAF" w:rsidRPr="009D650F" w:rsidRDefault="006F6EAF" w:rsidP="009D650F">
            <w:pPr>
              <w:jc w:val="both"/>
              <w:rPr>
                <w:rFonts w:asciiTheme="minorHAnsi" w:hAnsiTheme="minorHAnsi" w:cstheme="minorHAnsi"/>
                <w:color w:val="000000" w:themeColor="text1"/>
              </w:rPr>
            </w:pPr>
            <w:r w:rsidRPr="009D650F">
              <w:rPr>
                <w:rFonts w:asciiTheme="minorHAnsi" w:hAnsiTheme="minorHAnsi" w:cstheme="minorHAnsi"/>
                <w:color w:val="000000" w:themeColor="text1"/>
              </w:rPr>
              <w:t xml:space="preserve">ATILHO AMARELO, (ELÁSTICO EM LÁTEX) Nº 18, FORMA CIRCULAR, </w:t>
            </w:r>
            <w:proofErr w:type="gramStart"/>
            <w:r w:rsidRPr="009D650F">
              <w:rPr>
                <w:rFonts w:asciiTheme="minorHAnsi" w:hAnsiTheme="minorHAnsi" w:cstheme="minorHAnsi"/>
                <w:color w:val="000000" w:themeColor="text1"/>
              </w:rPr>
              <w:t>SUPER RESISTENTE</w:t>
            </w:r>
            <w:proofErr w:type="gramEnd"/>
            <w:r w:rsidRPr="009D650F">
              <w:rPr>
                <w:rFonts w:asciiTheme="minorHAnsi" w:hAnsiTheme="minorHAnsi" w:cstheme="minorHAnsi"/>
                <w:color w:val="000000" w:themeColor="text1"/>
              </w:rPr>
              <w:t>. COMPOSTO DE BORRACHA NATURAL. PACOTE COM 100G.</w:t>
            </w:r>
          </w:p>
        </w:tc>
        <w:tc>
          <w:tcPr>
            <w:tcW w:w="686" w:type="dxa"/>
            <w:tcBorders>
              <w:top w:val="single" w:sz="4" w:space="0" w:color="auto"/>
              <w:left w:val="single" w:sz="4" w:space="0" w:color="auto"/>
            </w:tcBorders>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10</w:t>
            </w:r>
          </w:p>
        </w:tc>
        <w:tc>
          <w:tcPr>
            <w:tcW w:w="663" w:type="dxa"/>
            <w:tcBorders>
              <w:top w:val="single" w:sz="4" w:space="0" w:color="auto"/>
            </w:tcBorders>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UND</w:t>
            </w:r>
          </w:p>
        </w:tc>
        <w:tc>
          <w:tcPr>
            <w:tcW w:w="1301" w:type="dxa"/>
            <w:tcBorders>
              <w:top w:val="single" w:sz="4" w:space="0" w:color="auto"/>
            </w:tcBorders>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3,23</w:t>
            </w:r>
          </w:p>
        </w:tc>
        <w:tc>
          <w:tcPr>
            <w:tcW w:w="1538" w:type="dxa"/>
            <w:tcBorders>
              <w:top w:val="single" w:sz="4" w:space="0" w:color="auto"/>
            </w:tcBorders>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32,30</w:t>
            </w:r>
          </w:p>
        </w:tc>
      </w:tr>
      <w:tr w:rsidR="006F6EAF" w:rsidRPr="0009584C" w:rsidTr="009D650F">
        <w:trPr>
          <w:trHeight w:val="567"/>
        </w:trPr>
        <w:tc>
          <w:tcPr>
            <w:tcW w:w="616" w:type="dxa"/>
            <w:tcBorders>
              <w:top w:val="single" w:sz="4" w:space="0" w:color="auto"/>
              <w:bottom w:val="single" w:sz="4" w:space="0" w:color="auto"/>
            </w:tcBorders>
            <w:shd w:val="clear" w:color="auto" w:fill="auto"/>
            <w:vAlign w:val="center"/>
          </w:tcPr>
          <w:p w:rsidR="006F6EAF" w:rsidRPr="009D650F" w:rsidRDefault="006F6EAF" w:rsidP="009D650F">
            <w:pPr>
              <w:pStyle w:val="PargrafodaLista"/>
              <w:numPr>
                <w:ilvl w:val="0"/>
                <w:numId w:val="12"/>
              </w:numPr>
              <w:jc w:val="center"/>
              <w:rPr>
                <w:rFonts w:asciiTheme="minorHAnsi" w:hAnsiTheme="minorHAnsi" w:cstheme="minorHAnsi"/>
                <w:b/>
                <w:bCs/>
                <w:color w:val="000000"/>
              </w:rPr>
            </w:pPr>
            <w:bookmarkStart w:id="6" w:name="_GoBack" w:colFirst="1" w:colLast="1"/>
          </w:p>
        </w:tc>
        <w:tc>
          <w:tcPr>
            <w:tcW w:w="5967" w:type="dxa"/>
            <w:tcBorders>
              <w:top w:val="single" w:sz="4" w:space="0" w:color="auto"/>
              <w:bottom w:val="single" w:sz="4" w:space="0" w:color="auto"/>
              <w:right w:val="single" w:sz="4" w:space="0" w:color="auto"/>
            </w:tcBorders>
            <w:shd w:val="clear" w:color="auto" w:fill="FFFFFF" w:themeFill="background1"/>
            <w:vAlign w:val="center"/>
          </w:tcPr>
          <w:p w:rsidR="006F6EAF" w:rsidRPr="009D650F" w:rsidRDefault="006F6EAF" w:rsidP="009D650F">
            <w:pPr>
              <w:rPr>
                <w:rFonts w:asciiTheme="minorHAnsi" w:hAnsiTheme="minorHAnsi" w:cstheme="minorHAnsi"/>
              </w:rPr>
            </w:pPr>
            <w:r w:rsidRPr="009D650F">
              <w:rPr>
                <w:rFonts w:asciiTheme="minorHAnsi" w:hAnsiTheme="minorHAnsi" w:cstheme="minorHAnsi"/>
              </w:rPr>
              <w:t>FITA MADEIRA</w:t>
            </w:r>
          </w:p>
        </w:tc>
        <w:tc>
          <w:tcPr>
            <w:tcW w:w="686" w:type="dxa"/>
            <w:tcBorders>
              <w:left w:val="single" w:sz="4" w:space="0" w:color="auto"/>
              <w:bottom w:val="single" w:sz="4" w:space="0" w:color="auto"/>
            </w:tcBorders>
            <w:shd w:val="clear" w:color="auto" w:fill="FFFFFF" w:themeFill="background1"/>
            <w:vAlign w:val="center"/>
          </w:tcPr>
          <w:p w:rsidR="006F6EAF" w:rsidRPr="009D650F" w:rsidRDefault="006F6EAF" w:rsidP="009D650F">
            <w:pPr>
              <w:jc w:val="center"/>
              <w:rPr>
                <w:rFonts w:asciiTheme="minorHAnsi" w:hAnsiTheme="minorHAnsi" w:cstheme="minorHAnsi"/>
              </w:rPr>
            </w:pPr>
            <w:r w:rsidRPr="009D650F">
              <w:rPr>
                <w:rFonts w:asciiTheme="minorHAnsi" w:hAnsiTheme="minorHAnsi" w:cstheme="minorHAnsi"/>
              </w:rPr>
              <w:t>50</w:t>
            </w:r>
          </w:p>
        </w:tc>
        <w:tc>
          <w:tcPr>
            <w:tcW w:w="663" w:type="dxa"/>
            <w:tcBorders>
              <w:bottom w:val="single" w:sz="4" w:space="0" w:color="auto"/>
            </w:tcBorders>
            <w:shd w:val="clear" w:color="auto" w:fill="FFFFFF" w:themeFill="background1"/>
            <w:vAlign w:val="center"/>
          </w:tcPr>
          <w:p w:rsidR="006F6EAF" w:rsidRPr="009D650F" w:rsidRDefault="006F6EAF" w:rsidP="009D650F">
            <w:pPr>
              <w:jc w:val="center"/>
              <w:rPr>
                <w:rFonts w:asciiTheme="minorHAnsi" w:hAnsiTheme="minorHAnsi" w:cstheme="minorHAnsi"/>
                <w:b/>
              </w:rPr>
            </w:pPr>
            <w:r w:rsidRPr="009D650F">
              <w:rPr>
                <w:rFonts w:asciiTheme="minorHAnsi" w:hAnsiTheme="minorHAnsi" w:cstheme="minorHAnsi"/>
                <w:b/>
              </w:rPr>
              <w:t>UND</w:t>
            </w:r>
          </w:p>
        </w:tc>
        <w:tc>
          <w:tcPr>
            <w:tcW w:w="1301" w:type="dxa"/>
            <w:tcBorders>
              <w:bottom w:val="single" w:sz="4" w:space="0" w:color="auto"/>
            </w:tcBorders>
            <w:shd w:val="clear" w:color="auto" w:fill="FFFFFF" w:themeFill="background1"/>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23,83</w:t>
            </w:r>
          </w:p>
        </w:tc>
        <w:tc>
          <w:tcPr>
            <w:tcW w:w="1538" w:type="dxa"/>
            <w:tcBorders>
              <w:bottom w:val="single" w:sz="4" w:space="0" w:color="auto"/>
            </w:tcBorders>
            <w:shd w:val="clear" w:color="auto" w:fill="auto"/>
          </w:tcPr>
          <w:p w:rsidR="006F6EAF" w:rsidRPr="009D650F" w:rsidRDefault="002D7B61" w:rsidP="009D650F">
            <w:pPr>
              <w:jc w:val="right"/>
              <w:rPr>
                <w:rFonts w:asciiTheme="minorHAnsi" w:eastAsia="Arial" w:hAnsiTheme="minorHAnsi" w:cstheme="minorHAnsi"/>
                <w:color w:val="000000"/>
              </w:rPr>
            </w:pPr>
            <w:r w:rsidRPr="009D650F">
              <w:rPr>
                <w:rFonts w:asciiTheme="minorHAnsi" w:eastAsia="Arial" w:hAnsiTheme="minorHAnsi" w:cstheme="minorHAnsi"/>
                <w:color w:val="000000"/>
              </w:rPr>
              <w:t>1.191,50</w:t>
            </w:r>
          </w:p>
        </w:tc>
      </w:tr>
      <w:bookmarkEnd w:id="6"/>
      <w:tr w:rsidR="006F6EAF" w:rsidRPr="0009584C" w:rsidTr="006F6EAF">
        <w:trPr>
          <w:trHeight w:val="567"/>
        </w:trPr>
        <w:tc>
          <w:tcPr>
            <w:tcW w:w="616" w:type="dxa"/>
            <w:tcBorders>
              <w:top w:val="single" w:sz="4" w:space="0" w:color="auto"/>
              <w:bottom w:val="single" w:sz="4" w:space="0" w:color="auto"/>
              <w:right w:val="nil"/>
            </w:tcBorders>
            <w:shd w:val="clear" w:color="auto" w:fill="auto"/>
            <w:vAlign w:val="center"/>
          </w:tcPr>
          <w:p w:rsidR="006F6EAF" w:rsidRPr="009D650F" w:rsidRDefault="006F6EAF" w:rsidP="009D650F">
            <w:pPr>
              <w:ind w:left="360"/>
              <w:jc w:val="center"/>
              <w:rPr>
                <w:rFonts w:asciiTheme="minorHAnsi" w:hAnsiTheme="minorHAnsi" w:cstheme="minorHAnsi"/>
                <w:b/>
                <w:bCs/>
                <w:color w:val="000000"/>
              </w:rPr>
            </w:pPr>
          </w:p>
        </w:tc>
        <w:tc>
          <w:tcPr>
            <w:tcW w:w="5967" w:type="dxa"/>
            <w:tcBorders>
              <w:top w:val="single" w:sz="4" w:space="0" w:color="auto"/>
              <w:left w:val="nil"/>
              <w:bottom w:val="single" w:sz="4" w:space="0" w:color="auto"/>
              <w:right w:val="nil"/>
            </w:tcBorders>
            <w:shd w:val="clear" w:color="auto" w:fill="FFFFFF" w:themeFill="background1"/>
            <w:vAlign w:val="center"/>
          </w:tcPr>
          <w:p w:rsidR="006F6EAF" w:rsidRPr="009D650F" w:rsidRDefault="009D650F" w:rsidP="009D650F">
            <w:pPr>
              <w:rPr>
                <w:rFonts w:asciiTheme="minorHAnsi" w:hAnsiTheme="minorHAnsi" w:cstheme="minorHAnsi"/>
                <w:b/>
              </w:rPr>
            </w:pPr>
            <w:r w:rsidRPr="009D650F">
              <w:rPr>
                <w:rFonts w:asciiTheme="minorHAnsi" w:hAnsiTheme="minorHAnsi" w:cstheme="minorHAnsi"/>
                <w:b/>
              </w:rPr>
              <w:t>VALOR TOTAL DA LICITAÇÃO:</w:t>
            </w:r>
          </w:p>
        </w:tc>
        <w:tc>
          <w:tcPr>
            <w:tcW w:w="686" w:type="dxa"/>
            <w:tcBorders>
              <w:top w:val="single" w:sz="4" w:space="0" w:color="auto"/>
              <w:left w:val="nil"/>
              <w:bottom w:val="single" w:sz="4" w:space="0" w:color="auto"/>
              <w:right w:val="nil"/>
            </w:tcBorders>
            <w:shd w:val="clear" w:color="auto" w:fill="FFFFFF" w:themeFill="background1"/>
            <w:vAlign w:val="center"/>
          </w:tcPr>
          <w:p w:rsidR="006F6EAF" w:rsidRPr="009D650F" w:rsidRDefault="006F6EAF" w:rsidP="009D650F">
            <w:pPr>
              <w:jc w:val="center"/>
              <w:rPr>
                <w:rFonts w:asciiTheme="minorHAnsi" w:hAnsiTheme="minorHAnsi" w:cstheme="minorHAnsi"/>
                <w:b/>
              </w:rPr>
            </w:pPr>
          </w:p>
        </w:tc>
        <w:tc>
          <w:tcPr>
            <w:tcW w:w="663" w:type="dxa"/>
            <w:tcBorders>
              <w:top w:val="single" w:sz="4" w:space="0" w:color="auto"/>
              <w:left w:val="nil"/>
              <w:bottom w:val="single" w:sz="4" w:space="0" w:color="auto"/>
              <w:right w:val="nil"/>
            </w:tcBorders>
            <w:shd w:val="clear" w:color="auto" w:fill="FFFFFF" w:themeFill="background1"/>
            <w:vAlign w:val="center"/>
          </w:tcPr>
          <w:p w:rsidR="006F6EAF" w:rsidRPr="009D650F" w:rsidRDefault="006F6EAF" w:rsidP="009D650F">
            <w:pPr>
              <w:jc w:val="center"/>
              <w:rPr>
                <w:rFonts w:asciiTheme="minorHAnsi" w:hAnsiTheme="minorHAnsi" w:cstheme="minorHAnsi"/>
                <w:b/>
              </w:rPr>
            </w:pPr>
          </w:p>
        </w:tc>
        <w:tc>
          <w:tcPr>
            <w:tcW w:w="1301" w:type="dxa"/>
            <w:tcBorders>
              <w:top w:val="single" w:sz="4" w:space="0" w:color="auto"/>
              <w:left w:val="nil"/>
              <w:bottom w:val="single" w:sz="4" w:space="0" w:color="auto"/>
              <w:right w:val="nil"/>
            </w:tcBorders>
            <w:shd w:val="clear" w:color="auto" w:fill="FFFFFF" w:themeFill="background1"/>
            <w:vAlign w:val="center"/>
          </w:tcPr>
          <w:p w:rsidR="006F6EAF" w:rsidRPr="009D650F" w:rsidRDefault="006F6EAF" w:rsidP="009D650F">
            <w:pPr>
              <w:rPr>
                <w:rFonts w:asciiTheme="minorHAnsi" w:hAnsiTheme="minorHAnsi" w:cstheme="minorHAnsi"/>
                <w:b/>
                <w:bCs/>
              </w:rPr>
            </w:pPr>
          </w:p>
        </w:tc>
        <w:tc>
          <w:tcPr>
            <w:tcW w:w="1538" w:type="dxa"/>
            <w:tcBorders>
              <w:top w:val="single" w:sz="4" w:space="0" w:color="auto"/>
              <w:left w:val="nil"/>
              <w:bottom w:val="single" w:sz="4" w:space="0" w:color="auto"/>
            </w:tcBorders>
            <w:shd w:val="clear" w:color="auto" w:fill="auto"/>
            <w:vAlign w:val="center"/>
          </w:tcPr>
          <w:p w:rsidR="006F6EAF" w:rsidRPr="009D650F" w:rsidRDefault="009D650F" w:rsidP="009D650F">
            <w:pPr>
              <w:rPr>
                <w:rFonts w:asciiTheme="minorHAnsi" w:hAnsiTheme="minorHAnsi" w:cstheme="minorHAnsi"/>
                <w:b/>
                <w:bCs/>
              </w:rPr>
            </w:pPr>
            <w:r w:rsidRPr="009D650F">
              <w:rPr>
                <w:rFonts w:asciiTheme="minorHAnsi" w:hAnsiTheme="minorHAnsi" w:cstheme="minorHAnsi"/>
                <w:b/>
                <w:bCs/>
              </w:rPr>
              <w:t>R$ 88.332,24</w:t>
            </w:r>
          </w:p>
        </w:tc>
      </w:tr>
    </w:tbl>
    <w:p w:rsidR="00C46E52" w:rsidRDefault="00C46E52" w:rsidP="001202A2">
      <w:pPr>
        <w:pStyle w:val="Default"/>
        <w:jc w:val="both"/>
        <w:rPr>
          <w:rFonts w:asciiTheme="minorHAnsi" w:hAnsiTheme="minorHAnsi" w:cstheme="minorHAnsi"/>
          <w:sz w:val="22"/>
          <w:szCs w:val="22"/>
        </w:rPr>
      </w:pPr>
    </w:p>
    <w:p w:rsidR="00725FF9" w:rsidRDefault="00725FF9" w:rsidP="001202A2">
      <w:pPr>
        <w:pStyle w:val="Default"/>
        <w:jc w:val="both"/>
        <w:rPr>
          <w:rFonts w:asciiTheme="minorHAnsi" w:hAnsiTheme="minorHAnsi" w:cstheme="minorHAnsi"/>
          <w:b/>
          <w:szCs w:val="22"/>
        </w:rPr>
      </w:pPr>
    </w:p>
    <w:p w:rsidR="00190BDB" w:rsidRPr="00D475FF" w:rsidRDefault="00190BDB" w:rsidP="001202A2">
      <w:pPr>
        <w:pStyle w:val="Default"/>
        <w:jc w:val="both"/>
        <w:rPr>
          <w:rFonts w:asciiTheme="minorHAnsi" w:hAnsiTheme="minorHAnsi" w:cstheme="minorHAns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A9060C" w:rsidTr="005455DD">
        <w:trPr>
          <w:trHeight w:val="340"/>
        </w:trPr>
        <w:tc>
          <w:tcPr>
            <w:tcW w:w="9779" w:type="dxa"/>
            <w:shd w:val="clear" w:color="auto" w:fill="BFBFBF"/>
            <w:vAlign w:val="center"/>
          </w:tcPr>
          <w:p w:rsidR="00EC4BCE" w:rsidRPr="00A9060C" w:rsidRDefault="00EC4BCE" w:rsidP="001202A2">
            <w:pPr>
              <w:pStyle w:val="Default"/>
              <w:jc w:val="center"/>
              <w:rPr>
                <w:rFonts w:asciiTheme="minorHAnsi" w:hAnsiTheme="minorHAnsi" w:cstheme="minorHAnsi"/>
                <w:b/>
                <w:sz w:val="22"/>
                <w:szCs w:val="22"/>
              </w:rPr>
            </w:pPr>
            <w:r w:rsidRPr="005A38F8">
              <w:rPr>
                <w:rFonts w:asciiTheme="minorHAnsi" w:hAnsiTheme="minorHAnsi" w:cstheme="minorHAnsi"/>
                <w:b/>
                <w:sz w:val="22"/>
                <w:szCs w:val="22"/>
              </w:rPr>
              <w:t>ITEM 02</w:t>
            </w:r>
            <w:r w:rsidR="00AE3DCD" w:rsidRPr="005A38F8">
              <w:rPr>
                <w:rFonts w:asciiTheme="minorHAnsi" w:hAnsiTheme="minorHAnsi" w:cstheme="minorHAnsi"/>
                <w:b/>
                <w:sz w:val="22"/>
                <w:szCs w:val="22"/>
              </w:rPr>
              <w:t xml:space="preserve"> - </w:t>
            </w:r>
            <w:r w:rsidRPr="005A38F8">
              <w:rPr>
                <w:rFonts w:asciiTheme="minorHAnsi" w:hAnsiTheme="minorHAnsi" w:cstheme="minorHAnsi"/>
                <w:b/>
                <w:sz w:val="22"/>
                <w:szCs w:val="22"/>
              </w:rPr>
              <w:t>DA APRESENTAÇÃO DOS ENVELOPES</w:t>
            </w:r>
          </w:p>
        </w:tc>
      </w:tr>
    </w:tbl>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2.1</w:t>
      </w:r>
      <w:r w:rsidR="005455D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Para participação no certame</w:t>
      </w:r>
      <w:r w:rsidR="005455DD"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além de atender ao disposto no item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xml:space="preserve"> deste edital, deverá apresentar a sua proposta de preço em envelope distinto, lacrado, não transparente, identificado como de n° 1, para o que se sugere a seguinte inscrição: </w:t>
      </w:r>
    </w:p>
    <w:p w:rsidR="00556D68" w:rsidRDefault="00556D68"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01</w:t>
      </w:r>
      <w:r w:rsidRPr="00A9060C">
        <w:rPr>
          <w:rFonts w:asciiTheme="minorHAnsi" w:hAnsiTheme="minorHAnsi" w:cstheme="minorHAnsi"/>
          <w:color w:val="BFBFBF"/>
          <w:sz w:val="22"/>
          <w:szCs w:val="22"/>
          <w:highlight w:val="lightGray"/>
        </w:rPr>
        <w:t>_____________</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750943">
        <w:rPr>
          <w:rFonts w:asciiTheme="minorHAnsi" w:hAnsiTheme="minorHAnsi" w:cstheme="minorHAnsi"/>
          <w:sz w:val="22"/>
          <w:szCs w:val="22"/>
        </w:rPr>
        <w:t>10</w:t>
      </w:r>
      <w:r w:rsidR="00BC7650">
        <w:rPr>
          <w:rFonts w:asciiTheme="minorHAnsi" w:hAnsiTheme="minorHAnsi" w:cstheme="minorHAnsi"/>
          <w:sz w:val="22"/>
          <w:szCs w:val="22"/>
        </w:rPr>
        <w:t>/</w:t>
      </w:r>
      <w:r w:rsidR="00224918">
        <w:rPr>
          <w:rFonts w:asciiTheme="minorHAnsi" w:hAnsiTheme="minorHAnsi" w:cstheme="minorHAnsi"/>
          <w:sz w:val="22"/>
          <w:szCs w:val="22"/>
        </w:rPr>
        <w:t>2019</w:t>
      </w:r>
    </w:p>
    <w:p w:rsidR="00556D68" w:rsidRPr="00A9060C" w:rsidRDefault="00556D68"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01 - PROPOSTA</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A21DED" w:rsidRPr="00A9060C" w:rsidRDefault="00A21DED" w:rsidP="001202A2">
      <w:pPr>
        <w:pStyle w:val="Default"/>
        <w:jc w:val="both"/>
        <w:rPr>
          <w:rFonts w:asciiTheme="minorHAnsi" w:hAnsiTheme="minorHAnsi" w:cstheme="minorHAnsi"/>
          <w:sz w:val="22"/>
          <w:szCs w:val="22"/>
        </w:rPr>
      </w:pPr>
      <w:r>
        <w:rPr>
          <w:rFonts w:asciiTheme="minorHAnsi" w:hAnsiTheme="minorHAnsi" w:cstheme="minorHAnsi"/>
          <w:sz w:val="22"/>
          <w:szCs w:val="22"/>
        </w:rPr>
        <w:t>E-mail:</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2.2 -</w:t>
      </w:r>
      <w:r w:rsidRPr="00A9060C">
        <w:rPr>
          <w:rFonts w:asciiTheme="minorHAnsi" w:hAnsiTheme="minorHAnsi" w:cstheme="minorHAnsi"/>
          <w:sz w:val="22"/>
          <w:szCs w:val="22"/>
        </w:rPr>
        <w:t xml:space="preserve"> Para a licitante vencedora do certame, além de atender ao disposto no item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xml:space="preserve"> desde edital e ao item anterior 2.1, deve também apresentar os documentos de habilitação em envelope distinto, lacrado, não transparente, identificado como de n° 2, para o que se sugere a seguinte inscrição:</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02</w:t>
      </w:r>
      <w:r w:rsidRPr="00A9060C">
        <w:rPr>
          <w:rFonts w:asciiTheme="minorHAnsi" w:hAnsiTheme="minorHAnsi" w:cstheme="minorHAnsi"/>
          <w:color w:val="BFBFBF"/>
          <w:sz w:val="22"/>
          <w:szCs w:val="22"/>
          <w:highlight w:val="lightGray"/>
        </w:rPr>
        <w:t>_____________</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lastRenderedPageBreak/>
        <w:t xml:space="preserve">PREGÃO PRESENCIAL Nº </w:t>
      </w:r>
      <w:r w:rsidR="00750943">
        <w:rPr>
          <w:rFonts w:asciiTheme="minorHAnsi" w:hAnsiTheme="minorHAnsi" w:cstheme="minorHAnsi"/>
          <w:sz w:val="22"/>
          <w:szCs w:val="22"/>
        </w:rPr>
        <w:t>10</w:t>
      </w:r>
      <w:r w:rsidR="00BC7650">
        <w:rPr>
          <w:rFonts w:asciiTheme="minorHAnsi" w:hAnsiTheme="minorHAnsi" w:cstheme="minorHAnsi"/>
          <w:sz w:val="22"/>
          <w:szCs w:val="22"/>
        </w:rPr>
        <w:t>/</w:t>
      </w:r>
      <w:r w:rsidR="00224918">
        <w:rPr>
          <w:rFonts w:asciiTheme="minorHAnsi" w:hAnsiTheme="minorHAnsi" w:cstheme="minorHAnsi"/>
          <w:sz w:val="22"/>
          <w:szCs w:val="22"/>
        </w:rPr>
        <w:t>2019</w:t>
      </w:r>
    </w:p>
    <w:p w:rsidR="00556D68" w:rsidRPr="00A9060C" w:rsidRDefault="00556D68"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02 - HABILITAÇÃO</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15640B" w:rsidRDefault="00A21DED" w:rsidP="001202A2">
      <w:pPr>
        <w:pStyle w:val="Default"/>
        <w:jc w:val="both"/>
        <w:rPr>
          <w:rFonts w:asciiTheme="minorHAnsi" w:hAnsiTheme="minorHAnsi" w:cstheme="minorHAnsi"/>
          <w:sz w:val="22"/>
          <w:szCs w:val="22"/>
        </w:rPr>
      </w:pPr>
      <w:r>
        <w:rPr>
          <w:rFonts w:asciiTheme="minorHAnsi" w:hAnsiTheme="minorHAnsi" w:cstheme="minorHAnsi"/>
          <w:sz w:val="22"/>
          <w:szCs w:val="22"/>
        </w:rPr>
        <w:t>E-mail:</w:t>
      </w:r>
    </w:p>
    <w:p w:rsidR="00C46E52" w:rsidRDefault="00C46E52" w:rsidP="001202A2">
      <w:pPr>
        <w:pStyle w:val="Default"/>
        <w:jc w:val="both"/>
        <w:rPr>
          <w:rFonts w:asciiTheme="minorHAnsi" w:hAnsiTheme="minorHAnsi" w:cstheme="minorHAnsi"/>
          <w:sz w:val="22"/>
          <w:szCs w:val="22"/>
        </w:rPr>
      </w:pPr>
    </w:p>
    <w:p w:rsidR="00C46E52" w:rsidRPr="00A9060C" w:rsidRDefault="00C46E52"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A9060C" w:rsidTr="005455DD">
        <w:trPr>
          <w:trHeight w:val="340"/>
        </w:trPr>
        <w:tc>
          <w:tcPr>
            <w:tcW w:w="9779" w:type="dxa"/>
            <w:shd w:val="clear" w:color="auto" w:fill="BFBFBF"/>
            <w:vAlign w:val="center"/>
          </w:tcPr>
          <w:p w:rsidR="00A82B7E" w:rsidRPr="00A9060C" w:rsidRDefault="00A82B7E" w:rsidP="001202A2">
            <w:pPr>
              <w:pStyle w:val="Default"/>
              <w:jc w:val="center"/>
              <w:rPr>
                <w:rFonts w:asciiTheme="minorHAnsi" w:hAnsiTheme="minorHAnsi" w:cstheme="minorHAnsi"/>
                <w:b/>
                <w:sz w:val="22"/>
                <w:szCs w:val="22"/>
              </w:rPr>
            </w:pPr>
            <w:r w:rsidRPr="00EE1BED">
              <w:rPr>
                <w:rFonts w:asciiTheme="minorHAnsi" w:hAnsiTheme="minorHAnsi" w:cstheme="minorHAnsi"/>
                <w:b/>
                <w:sz w:val="22"/>
                <w:szCs w:val="22"/>
              </w:rPr>
              <w:t>ITEM 03</w:t>
            </w:r>
            <w:r w:rsidR="00AE3DCD" w:rsidRPr="00EE1BED">
              <w:rPr>
                <w:rFonts w:asciiTheme="minorHAnsi" w:hAnsiTheme="minorHAnsi" w:cstheme="minorHAnsi"/>
                <w:b/>
                <w:sz w:val="22"/>
                <w:szCs w:val="22"/>
              </w:rPr>
              <w:t xml:space="preserve"> - </w:t>
            </w:r>
            <w:r w:rsidR="00E1012D" w:rsidRPr="00EE1BED">
              <w:rPr>
                <w:rFonts w:asciiTheme="minorHAnsi" w:hAnsiTheme="minorHAnsi" w:cstheme="minorHAnsi"/>
                <w:b/>
                <w:sz w:val="22"/>
                <w:szCs w:val="22"/>
              </w:rPr>
              <w:t>DA REPRESENTAÇÃO E DO CREDENCIAMENTO</w:t>
            </w:r>
          </w:p>
        </w:tc>
      </w:tr>
    </w:tbl>
    <w:p w:rsidR="00B649F2"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3.1 -</w:t>
      </w:r>
      <w:r w:rsidRPr="00A9060C">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w:t>
      </w:r>
      <w:r w:rsidR="00E93C0E" w:rsidRPr="00A9060C">
        <w:rPr>
          <w:rFonts w:asciiTheme="minorHAnsi" w:hAnsiTheme="minorHAnsi" w:cstheme="minorHAnsi"/>
          <w:sz w:val="22"/>
          <w:szCs w:val="22"/>
        </w:rPr>
        <w:t xml:space="preserve"> através de procuração</w:t>
      </w:r>
      <w:r w:rsidRPr="00A9060C">
        <w:rPr>
          <w:rFonts w:asciiTheme="minorHAnsi" w:hAnsiTheme="minorHAnsi" w:cstheme="minorHAnsi"/>
          <w:sz w:val="22"/>
          <w:szCs w:val="22"/>
        </w:rPr>
        <w:t>, que devidamente identificado e credenciado, será o único admitido a intervir no procedimento licitatório.</w:t>
      </w:r>
    </w:p>
    <w:p w:rsidR="00051D3B" w:rsidRPr="00A9060C" w:rsidRDefault="00051D3B" w:rsidP="001202A2">
      <w:pPr>
        <w:pStyle w:val="Default"/>
        <w:jc w:val="both"/>
        <w:rPr>
          <w:rFonts w:asciiTheme="minorHAnsi" w:hAnsiTheme="minorHAnsi" w:cstheme="minorHAnsi"/>
          <w:sz w:val="22"/>
          <w:szCs w:val="22"/>
        </w:rPr>
      </w:pP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3.1.1 -</w:t>
      </w:r>
      <w:r w:rsidRPr="00A9060C">
        <w:rPr>
          <w:rFonts w:asciiTheme="minorHAnsi" w:hAnsiTheme="minorHAnsi" w:cstheme="minorHAnsi"/>
          <w:sz w:val="22"/>
          <w:szCs w:val="22"/>
        </w:rPr>
        <w:t xml:space="preserve"> A identificação do interessado será realizada, exclusivamente, através da apresentação de documento de identificação com foto</w:t>
      </w:r>
      <w:r w:rsidR="00E93C0E" w:rsidRPr="00A9060C">
        <w:rPr>
          <w:rFonts w:asciiTheme="minorHAnsi" w:hAnsiTheme="minorHAnsi" w:cstheme="minorHAnsi"/>
          <w:sz w:val="22"/>
          <w:szCs w:val="22"/>
        </w:rPr>
        <w:t>, como RG e CNH</w:t>
      </w:r>
      <w:r w:rsidRPr="00A9060C">
        <w:rPr>
          <w:rFonts w:asciiTheme="minorHAnsi" w:hAnsiTheme="minorHAnsi" w:cstheme="minorHAnsi"/>
          <w:sz w:val="22"/>
          <w:szCs w:val="22"/>
        </w:rPr>
        <w:t>.</w:t>
      </w:r>
    </w:p>
    <w:p w:rsidR="00051D3B" w:rsidRPr="00A9060C" w:rsidRDefault="00051D3B" w:rsidP="001202A2">
      <w:pPr>
        <w:pStyle w:val="Default"/>
        <w:jc w:val="both"/>
        <w:rPr>
          <w:rFonts w:asciiTheme="minorHAnsi" w:hAnsiTheme="minorHAnsi" w:cstheme="minorHAnsi"/>
          <w:b/>
          <w:sz w:val="22"/>
          <w:szCs w:val="22"/>
        </w:rPr>
      </w:pP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3.2 -</w:t>
      </w:r>
      <w:r w:rsidRPr="00A9060C">
        <w:rPr>
          <w:rFonts w:asciiTheme="minorHAnsi" w:hAnsiTheme="minorHAnsi" w:cstheme="minorHAnsi"/>
          <w:sz w:val="22"/>
          <w:szCs w:val="22"/>
        </w:rPr>
        <w:t xml:space="preserve"> O credenciamento de que trata o item 3.1 será efetuado da seguinte forma:</w:t>
      </w: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005F5B39" w:rsidRPr="00A9060C">
        <w:rPr>
          <w:rFonts w:asciiTheme="minorHAnsi" w:hAnsiTheme="minorHAnsi" w:cstheme="minorHAnsi"/>
          <w:b/>
          <w:sz w:val="22"/>
          <w:szCs w:val="22"/>
        </w:rPr>
        <w:t>a)</w:t>
      </w:r>
      <w:r w:rsidR="00842472" w:rsidRPr="00A9060C">
        <w:rPr>
          <w:rFonts w:asciiTheme="minorHAnsi" w:hAnsiTheme="minorHAnsi" w:cstheme="minorHAnsi"/>
          <w:b/>
          <w:sz w:val="22"/>
          <w:szCs w:val="22"/>
        </w:rPr>
        <w:t xml:space="preserve"> </w:t>
      </w:r>
      <w:r w:rsidR="002F0CFC" w:rsidRPr="00A9060C">
        <w:rPr>
          <w:rFonts w:asciiTheme="minorHAnsi" w:hAnsiTheme="minorHAnsi" w:cstheme="minorHAnsi"/>
          <w:sz w:val="22"/>
          <w:szCs w:val="22"/>
        </w:rPr>
        <w:t>S</w:t>
      </w:r>
      <w:r w:rsidRPr="00A9060C">
        <w:rPr>
          <w:rFonts w:asciiTheme="minorHAnsi" w:hAnsiTheme="minorHAnsi" w:cstheme="minorHAnsi"/>
          <w:sz w:val="22"/>
          <w:szCs w:val="22"/>
        </w:rPr>
        <w:t>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842472" w:rsidRPr="00A9060C">
        <w:rPr>
          <w:rFonts w:asciiTheme="minorHAnsi" w:hAnsiTheme="minorHAnsi" w:cstheme="minorHAnsi"/>
          <w:sz w:val="22"/>
          <w:szCs w:val="22"/>
        </w:rPr>
        <w:t xml:space="preserve"> </w:t>
      </w:r>
      <w:r w:rsidRPr="00A9060C">
        <w:rPr>
          <w:rFonts w:asciiTheme="minorHAnsi" w:hAnsiTheme="minorHAnsi" w:cstheme="minorHAnsi"/>
          <w:sz w:val="22"/>
          <w:szCs w:val="22"/>
        </w:rPr>
        <w:t>Se representada por procurador, deverá apresentar instru</w:t>
      </w:r>
      <w:r w:rsidR="00E93C0E" w:rsidRPr="00A9060C">
        <w:rPr>
          <w:rFonts w:asciiTheme="minorHAnsi" w:hAnsiTheme="minorHAnsi" w:cstheme="minorHAnsi"/>
          <w:sz w:val="22"/>
          <w:szCs w:val="22"/>
        </w:rPr>
        <w:t>mento público ou particular de P</w:t>
      </w:r>
      <w:r w:rsidRPr="00A9060C">
        <w:rPr>
          <w:rFonts w:asciiTheme="minorHAnsi" w:hAnsiTheme="minorHAnsi" w:cstheme="minorHAns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5F5B39" w:rsidRPr="00A9060C" w:rsidRDefault="005F5B39"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3.3 - </w:t>
      </w:r>
      <w:proofErr w:type="gramStart"/>
      <w:r w:rsidRPr="00A9060C">
        <w:rPr>
          <w:rFonts w:asciiTheme="minorHAnsi" w:hAnsiTheme="minorHAnsi" w:cstheme="minorHAnsi"/>
          <w:sz w:val="22"/>
          <w:szCs w:val="22"/>
        </w:rPr>
        <w:t>Deverão</w:t>
      </w:r>
      <w:proofErr w:type="gramEnd"/>
      <w:r w:rsidRPr="00A9060C">
        <w:rPr>
          <w:rFonts w:asciiTheme="minorHAnsi" w:hAnsiTheme="minorHAnsi" w:cstheme="minorHAnsi"/>
          <w:sz w:val="22"/>
          <w:szCs w:val="22"/>
        </w:rPr>
        <w:t xml:space="preserve"> os proponentes apresentar junto aos documentos de credenciamento citados no item anterior, a Declaração de Idoneidade devidamente preenchida, conforme ANEXO III.</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3.4 -</w:t>
      </w:r>
      <w:r w:rsidRPr="00A9060C">
        <w:rPr>
          <w:rFonts w:asciiTheme="minorHAnsi" w:hAnsiTheme="minorHAnsi" w:cstheme="minorHAnsi"/>
          <w:sz w:val="22"/>
          <w:szCs w:val="22"/>
        </w:rPr>
        <w:t xml:space="preserve"> A documentação referente ao credenciamento de que tratam os itens 3.1, 3.2 e 3.3 deverão ser apresentadas fora dos envelopes.</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3.5 - </w:t>
      </w:r>
      <w:r w:rsidRPr="00A9060C">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3.6 - </w:t>
      </w:r>
      <w:r w:rsidRPr="00A9060C">
        <w:rPr>
          <w:rFonts w:asciiTheme="minorHAnsi" w:hAnsiTheme="minorHAnsi" w:cstheme="minorHAnsi"/>
          <w:sz w:val="22"/>
          <w:szCs w:val="22"/>
        </w:rPr>
        <w:t>Uma mesma pessoa física NÃO poderá representar mais de um licitante.</w:t>
      </w:r>
    </w:p>
    <w:p w:rsidR="000178A1" w:rsidRPr="00A9060C" w:rsidRDefault="000178A1" w:rsidP="001202A2">
      <w:pPr>
        <w:pStyle w:val="Default"/>
        <w:jc w:val="both"/>
        <w:rPr>
          <w:rFonts w:asciiTheme="minorHAnsi" w:hAnsiTheme="minorHAnsi" w:cstheme="minorHAnsi"/>
          <w:sz w:val="22"/>
          <w:szCs w:val="22"/>
        </w:rPr>
      </w:pPr>
    </w:p>
    <w:p w:rsidR="000178A1" w:rsidRPr="0015640B" w:rsidRDefault="000178A1" w:rsidP="001202A2">
      <w:pPr>
        <w:pStyle w:val="Default"/>
        <w:jc w:val="both"/>
        <w:rPr>
          <w:rFonts w:asciiTheme="minorHAnsi" w:hAnsiTheme="minorHAnsi" w:cstheme="minorHAnsi"/>
          <w:b/>
          <w:sz w:val="22"/>
          <w:szCs w:val="22"/>
        </w:rPr>
      </w:pPr>
      <w:r w:rsidRPr="00FA169B">
        <w:rPr>
          <w:rFonts w:asciiTheme="minorHAnsi" w:hAnsiTheme="minorHAnsi" w:cstheme="minorHAnsi"/>
          <w:b/>
          <w:sz w:val="22"/>
          <w:szCs w:val="22"/>
        </w:rPr>
        <w:t xml:space="preserve">3.7 - O credenciamento será feito a partir das </w:t>
      </w:r>
      <w:r w:rsidR="005B05BC" w:rsidRPr="00FA169B">
        <w:rPr>
          <w:rFonts w:asciiTheme="minorHAnsi" w:hAnsiTheme="minorHAnsi" w:cstheme="minorHAnsi"/>
          <w:b/>
          <w:sz w:val="22"/>
          <w:szCs w:val="22"/>
        </w:rPr>
        <w:t>08h</w:t>
      </w:r>
      <w:r w:rsidR="00D475FF" w:rsidRPr="00FA169B">
        <w:rPr>
          <w:rFonts w:asciiTheme="minorHAnsi" w:hAnsiTheme="minorHAnsi" w:cstheme="minorHAnsi"/>
          <w:b/>
          <w:sz w:val="22"/>
          <w:szCs w:val="22"/>
        </w:rPr>
        <w:t>3</w:t>
      </w:r>
      <w:r w:rsidR="00224918" w:rsidRPr="00FA169B">
        <w:rPr>
          <w:rFonts w:asciiTheme="minorHAnsi" w:hAnsiTheme="minorHAnsi" w:cstheme="minorHAnsi"/>
          <w:b/>
          <w:sz w:val="22"/>
          <w:szCs w:val="22"/>
        </w:rPr>
        <w:t>0</w:t>
      </w:r>
      <w:r w:rsidR="005B05BC" w:rsidRPr="00FA169B">
        <w:rPr>
          <w:rFonts w:asciiTheme="minorHAnsi" w:hAnsiTheme="minorHAnsi" w:cstheme="minorHAnsi"/>
          <w:b/>
          <w:sz w:val="22"/>
          <w:szCs w:val="22"/>
        </w:rPr>
        <w:t>min</w:t>
      </w:r>
      <w:r w:rsidR="0071065B" w:rsidRPr="00FA169B">
        <w:rPr>
          <w:rFonts w:asciiTheme="minorHAnsi" w:hAnsiTheme="minorHAnsi" w:cstheme="minorHAnsi"/>
          <w:b/>
          <w:sz w:val="22"/>
          <w:szCs w:val="22"/>
        </w:rPr>
        <w:t xml:space="preserve"> até à</w:t>
      </w:r>
      <w:r w:rsidR="0031044A" w:rsidRPr="00FA169B">
        <w:rPr>
          <w:rFonts w:asciiTheme="minorHAnsi" w:hAnsiTheme="minorHAnsi" w:cstheme="minorHAnsi"/>
          <w:b/>
          <w:sz w:val="22"/>
          <w:szCs w:val="22"/>
        </w:rPr>
        <w:t xml:space="preserve">s </w:t>
      </w:r>
      <w:r w:rsidR="00D475FF" w:rsidRPr="00FA169B">
        <w:rPr>
          <w:rFonts w:asciiTheme="minorHAnsi" w:hAnsiTheme="minorHAnsi" w:cstheme="minorHAnsi"/>
          <w:b/>
          <w:sz w:val="22"/>
          <w:szCs w:val="22"/>
        </w:rPr>
        <w:t>09h</w:t>
      </w:r>
      <w:r w:rsidR="0031044A" w:rsidRPr="00FA169B">
        <w:rPr>
          <w:rFonts w:asciiTheme="minorHAnsi" w:hAnsiTheme="minorHAnsi" w:cstheme="minorHAnsi"/>
          <w:b/>
          <w:sz w:val="22"/>
          <w:szCs w:val="22"/>
        </w:rPr>
        <w:t>,</w:t>
      </w:r>
      <w:r w:rsidRPr="00FA169B">
        <w:rPr>
          <w:rFonts w:asciiTheme="minorHAnsi" w:hAnsiTheme="minorHAnsi" w:cstheme="minorHAnsi"/>
          <w:b/>
          <w:sz w:val="22"/>
          <w:szCs w:val="22"/>
        </w:rPr>
        <w:t xml:space="preserve"> do dia</w:t>
      </w:r>
      <w:r w:rsidR="00C11B3D" w:rsidRPr="00FA169B">
        <w:rPr>
          <w:rFonts w:asciiTheme="minorHAnsi" w:hAnsiTheme="minorHAnsi" w:cstheme="minorHAnsi"/>
          <w:b/>
          <w:sz w:val="22"/>
          <w:szCs w:val="22"/>
        </w:rPr>
        <w:t xml:space="preserve"> </w:t>
      </w:r>
      <w:r w:rsidR="00FA169B" w:rsidRPr="00FA169B">
        <w:rPr>
          <w:rFonts w:asciiTheme="minorHAnsi" w:hAnsiTheme="minorHAnsi" w:cstheme="minorHAnsi"/>
          <w:b/>
          <w:sz w:val="22"/>
          <w:szCs w:val="22"/>
        </w:rPr>
        <w:t>28</w:t>
      </w:r>
      <w:r w:rsidR="00D475FF" w:rsidRPr="00FA169B">
        <w:rPr>
          <w:rFonts w:asciiTheme="minorHAnsi" w:hAnsiTheme="minorHAnsi" w:cstheme="minorHAnsi"/>
          <w:b/>
          <w:sz w:val="22"/>
          <w:szCs w:val="22"/>
        </w:rPr>
        <w:t xml:space="preserve"> de </w:t>
      </w:r>
      <w:r w:rsidR="00190BDB" w:rsidRPr="00FA169B">
        <w:rPr>
          <w:rFonts w:asciiTheme="minorHAnsi" w:hAnsiTheme="minorHAnsi" w:cstheme="minorHAnsi"/>
          <w:b/>
          <w:sz w:val="22"/>
          <w:szCs w:val="22"/>
        </w:rPr>
        <w:t>março</w:t>
      </w:r>
      <w:r w:rsidR="00D475FF" w:rsidRPr="00FA169B">
        <w:rPr>
          <w:rFonts w:asciiTheme="minorHAnsi" w:hAnsiTheme="minorHAnsi" w:cstheme="minorHAnsi"/>
          <w:b/>
          <w:sz w:val="22"/>
          <w:szCs w:val="22"/>
        </w:rPr>
        <w:t xml:space="preserve"> de 2019.</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3.8 -</w:t>
      </w:r>
      <w:r w:rsidRPr="00A9060C">
        <w:rPr>
          <w:rFonts w:asciiTheme="minorHAnsi" w:hAnsiTheme="minorHAnsi" w:cstheme="minorHAnsi"/>
          <w:sz w:val="22"/>
          <w:szCs w:val="22"/>
        </w:rPr>
        <w:t xml:space="preserve"> Os proponentes somente poderão fazer uso do telefone celular durante a sessão com a expressa autorização do pregoeiro.</w:t>
      </w:r>
    </w:p>
    <w:p w:rsidR="000178A1" w:rsidRPr="00A9060C" w:rsidRDefault="000178A1" w:rsidP="001202A2">
      <w:pPr>
        <w:pStyle w:val="Default"/>
        <w:jc w:val="both"/>
        <w:rPr>
          <w:rFonts w:asciiTheme="minorHAnsi" w:hAnsiTheme="minorHAnsi" w:cstheme="minorHAnsi"/>
          <w:sz w:val="22"/>
          <w:szCs w:val="22"/>
        </w:rPr>
      </w:pPr>
    </w:p>
    <w:p w:rsidR="000178A1" w:rsidRDefault="00842472"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3.9 - </w:t>
      </w:r>
      <w:r w:rsidR="000178A1" w:rsidRPr="00A9060C">
        <w:rPr>
          <w:rFonts w:asciiTheme="minorHAnsi" w:hAnsiTheme="minorHAnsi" w:cstheme="minorHAnsi"/>
          <w:sz w:val="22"/>
          <w:szCs w:val="22"/>
        </w:rPr>
        <w:t>A empresa que utilizar dos benefícios previstos nos art. 42 a 45 da Lei Complementar 123</w:t>
      </w:r>
      <w:r w:rsidR="00A56184" w:rsidRPr="00A9060C">
        <w:rPr>
          <w:rFonts w:asciiTheme="minorHAnsi" w:hAnsiTheme="minorHAnsi" w:cstheme="minorHAnsi"/>
          <w:sz w:val="22"/>
          <w:szCs w:val="22"/>
        </w:rPr>
        <w:t>/06</w:t>
      </w:r>
      <w:r w:rsidR="000178A1" w:rsidRPr="00A9060C">
        <w:rPr>
          <w:rFonts w:asciiTheme="minorHAnsi" w:hAnsiTheme="minorHAnsi" w:cstheme="minorHAnsi"/>
          <w:sz w:val="22"/>
          <w:szCs w:val="22"/>
        </w:rPr>
        <w:t xml:space="preserve">, alterada pela Lei Complementar 147/2014, deverá apresentar, fora dos envelopes, no momento do credenciamento, declaração, firmada por contador, </w:t>
      </w:r>
      <w:r w:rsidRPr="00A9060C">
        <w:rPr>
          <w:rFonts w:asciiTheme="minorHAnsi" w:hAnsiTheme="minorHAnsi" w:cstheme="minorHAnsi"/>
          <w:sz w:val="22"/>
          <w:szCs w:val="22"/>
        </w:rPr>
        <w:t xml:space="preserve">autenticada em cartório, </w:t>
      </w:r>
      <w:r w:rsidR="000178A1" w:rsidRPr="00A9060C">
        <w:rPr>
          <w:rFonts w:asciiTheme="minorHAnsi" w:hAnsiTheme="minorHAnsi" w:cstheme="minorHAnsi"/>
          <w:sz w:val="22"/>
          <w:szCs w:val="22"/>
        </w:rPr>
        <w:t>de que se enquadra como microempresa, micro empreendedor individual ou empresa de pequeno porte</w:t>
      </w:r>
      <w:r w:rsidR="005B05BC">
        <w:rPr>
          <w:rFonts w:asciiTheme="minorHAnsi" w:hAnsiTheme="minorHAnsi" w:cstheme="minorHAnsi"/>
          <w:sz w:val="22"/>
          <w:szCs w:val="22"/>
        </w:rPr>
        <w:t xml:space="preserve"> </w:t>
      </w:r>
      <w:r w:rsidR="00A21A9F" w:rsidRPr="00A9060C">
        <w:rPr>
          <w:rFonts w:asciiTheme="minorHAnsi" w:hAnsiTheme="minorHAnsi" w:cstheme="minorHAnsi"/>
          <w:sz w:val="22"/>
          <w:szCs w:val="22"/>
        </w:rPr>
        <w:t xml:space="preserve">(ANEXO </w:t>
      </w:r>
      <w:r w:rsidR="009A27B3" w:rsidRPr="00A9060C">
        <w:rPr>
          <w:rFonts w:asciiTheme="minorHAnsi" w:hAnsiTheme="minorHAnsi" w:cstheme="minorHAnsi"/>
          <w:sz w:val="22"/>
          <w:szCs w:val="22"/>
        </w:rPr>
        <w:t>I</w:t>
      </w:r>
      <w:r w:rsidR="00A21A9F" w:rsidRPr="00A9060C">
        <w:rPr>
          <w:rFonts w:asciiTheme="minorHAnsi" w:hAnsiTheme="minorHAnsi" w:cstheme="minorHAnsi"/>
          <w:sz w:val="22"/>
          <w:szCs w:val="22"/>
        </w:rPr>
        <w:t>V)</w:t>
      </w:r>
      <w:r w:rsidR="000178A1" w:rsidRPr="00A9060C">
        <w:rPr>
          <w:rFonts w:asciiTheme="minorHAnsi" w:hAnsiTheme="minorHAnsi" w:cstheme="minorHAnsi"/>
          <w:sz w:val="22"/>
          <w:szCs w:val="22"/>
        </w:rPr>
        <w:t>.</w:t>
      </w:r>
    </w:p>
    <w:p w:rsidR="007B236E" w:rsidRDefault="007B236E"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A9060C" w:rsidTr="00983ADB">
        <w:trPr>
          <w:trHeight w:val="340"/>
        </w:trPr>
        <w:tc>
          <w:tcPr>
            <w:tcW w:w="9779" w:type="dxa"/>
            <w:shd w:val="clear" w:color="auto" w:fill="BFBFBF"/>
            <w:vAlign w:val="center"/>
          </w:tcPr>
          <w:p w:rsidR="007B236E" w:rsidRPr="00A9060C" w:rsidRDefault="007B236E"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RECEBIMENTO E ABERTURA DOS ENVELOPES</w:t>
            </w:r>
          </w:p>
        </w:tc>
      </w:tr>
    </w:tbl>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4.1 -</w:t>
      </w:r>
      <w:r w:rsidRPr="00A9060C">
        <w:rPr>
          <w:rFonts w:asciiTheme="minorHAnsi" w:hAnsiTheme="minorHAnsi" w:cstheme="minorHAnsi"/>
          <w:sz w:val="22"/>
          <w:szCs w:val="22"/>
        </w:rPr>
        <w:t xml:space="preserve"> No dia, hora e local, mencionados no preâmbulo deste edital, na presença das licitantes e demais pessoas present</w:t>
      </w:r>
      <w:r w:rsidR="00EE52CF" w:rsidRPr="00A9060C">
        <w:rPr>
          <w:rFonts w:asciiTheme="minorHAnsi" w:hAnsiTheme="minorHAnsi" w:cstheme="minorHAnsi"/>
          <w:sz w:val="22"/>
          <w:szCs w:val="22"/>
        </w:rPr>
        <w:t>es à sessão pública do pregão, a</w:t>
      </w:r>
      <w:r w:rsidRPr="00A9060C">
        <w:rPr>
          <w:rFonts w:asciiTheme="minorHAnsi" w:hAnsiTheme="minorHAnsi" w:cstheme="minorHAnsi"/>
          <w:sz w:val="22"/>
          <w:szCs w:val="22"/>
        </w:rPr>
        <w:t xml:space="preserve"> pregoeir</w:t>
      </w:r>
      <w:r w:rsidR="0023725D" w:rsidRPr="00A9060C">
        <w:rPr>
          <w:rFonts w:asciiTheme="minorHAnsi" w:hAnsiTheme="minorHAnsi" w:cstheme="minorHAnsi"/>
          <w:sz w:val="22"/>
          <w:szCs w:val="22"/>
        </w:rPr>
        <w:t>a</w:t>
      </w:r>
      <w:r w:rsidRPr="00A9060C">
        <w:rPr>
          <w:rFonts w:asciiTheme="minorHAnsi" w:hAnsiTheme="minorHAnsi" w:cstheme="minorHAnsi"/>
          <w:sz w:val="22"/>
          <w:szCs w:val="22"/>
        </w:rPr>
        <w:t xml:space="preserve"> receberá o envelopes de nº. 01 – PROPOSTA, após o registro e identificação do vencedor, receberá deste o envelope</w:t>
      </w:r>
      <w:r w:rsidR="00EE52CF" w:rsidRPr="00A9060C">
        <w:rPr>
          <w:rFonts w:asciiTheme="minorHAnsi" w:hAnsiTheme="minorHAnsi" w:cstheme="minorHAnsi"/>
          <w:sz w:val="22"/>
          <w:szCs w:val="22"/>
        </w:rPr>
        <w:t>,</w:t>
      </w:r>
      <w:r w:rsidRPr="00A9060C">
        <w:rPr>
          <w:rFonts w:asciiTheme="minorHAnsi" w:hAnsiTheme="minorHAnsi" w:cstheme="minorHAnsi"/>
          <w:sz w:val="22"/>
          <w:szCs w:val="22"/>
        </w:rPr>
        <w:t xml:space="preserve"> nº. </w:t>
      </w:r>
      <w:proofErr w:type="gramStart"/>
      <w:r w:rsidRPr="00A9060C">
        <w:rPr>
          <w:rFonts w:asciiTheme="minorHAnsi" w:hAnsiTheme="minorHAnsi" w:cstheme="minorHAnsi"/>
          <w:sz w:val="22"/>
          <w:szCs w:val="22"/>
        </w:rPr>
        <w:t>02 – HABILITAÇÃO</w:t>
      </w:r>
      <w:proofErr w:type="gramEnd"/>
      <w:r w:rsidR="0023725D" w:rsidRPr="00A9060C">
        <w:rPr>
          <w:rFonts w:asciiTheme="minorHAnsi" w:hAnsiTheme="minorHAnsi" w:cstheme="minorHAnsi"/>
          <w:sz w:val="22"/>
          <w:szCs w:val="22"/>
        </w:rPr>
        <w:t xml:space="preserve"> (conforme dispõe o art. 4º, XII da Lei nº 10.520/2002)</w:t>
      </w:r>
      <w:r w:rsidRPr="00A9060C">
        <w:rPr>
          <w:rFonts w:asciiTheme="minorHAnsi" w:hAnsiTheme="minorHAnsi" w:cstheme="minorHAnsi"/>
          <w:sz w:val="22"/>
          <w:szCs w:val="22"/>
        </w:rPr>
        <w:t>.</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4.2</w:t>
      </w:r>
      <w:r w:rsidR="00983ADB"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Uma vez encerrado o prazo para a entrega dos envelopes acima referidos, não será aceita a participação de nenhuma licitante retardatária.</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4.3 -</w:t>
      </w:r>
      <w:r w:rsidRPr="00A9060C">
        <w:rPr>
          <w:rFonts w:asciiTheme="minorHAnsi" w:hAnsiTheme="minorHAnsi" w:cstheme="minorHAnsi"/>
          <w:sz w:val="22"/>
          <w:szCs w:val="22"/>
        </w:rPr>
        <w:t xml:space="preserve"> O pregoeiro realizará o credenciamento das interessadas, nos termos do item </w:t>
      </w:r>
      <w:proofErr w:type="gramStart"/>
      <w:r w:rsidRPr="00A9060C">
        <w:rPr>
          <w:rFonts w:asciiTheme="minorHAnsi" w:hAnsiTheme="minorHAnsi" w:cstheme="minorHAnsi"/>
          <w:sz w:val="22"/>
          <w:szCs w:val="22"/>
        </w:rPr>
        <w:t>3</w:t>
      </w:r>
      <w:proofErr w:type="gramEnd"/>
      <w:r w:rsidRPr="00A9060C">
        <w:rPr>
          <w:rFonts w:asciiTheme="minorHAnsi" w:hAnsiTheme="minorHAnsi" w:cstheme="minorHAnsi"/>
          <w:sz w:val="22"/>
          <w:szCs w:val="22"/>
        </w:rPr>
        <w:t>.</w:t>
      </w:r>
    </w:p>
    <w:p w:rsidR="00442682" w:rsidRDefault="00442682"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A9060C" w:rsidTr="00983ADB">
        <w:trPr>
          <w:trHeight w:val="340"/>
        </w:trPr>
        <w:tc>
          <w:tcPr>
            <w:tcW w:w="9779" w:type="dxa"/>
            <w:shd w:val="clear" w:color="auto" w:fill="BFBFBF"/>
            <w:vAlign w:val="center"/>
          </w:tcPr>
          <w:p w:rsidR="00442682" w:rsidRPr="00A9060C" w:rsidRDefault="00442682"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5</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PROPOSTA DE PREÇO</w:t>
            </w:r>
          </w:p>
        </w:tc>
      </w:tr>
    </w:tbl>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5.1 - </w:t>
      </w:r>
      <w:r w:rsidRPr="00A9060C">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sidR="00C11B3D" w:rsidRPr="00A9060C">
        <w:rPr>
          <w:rFonts w:asciiTheme="minorHAnsi" w:hAnsiTheme="minorHAnsi" w:cstheme="minorHAnsi"/>
          <w:sz w:val="22"/>
          <w:szCs w:val="22"/>
        </w:rPr>
        <w:t xml:space="preserve"> </w:t>
      </w:r>
      <w:r w:rsidR="0048203C" w:rsidRPr="00A9060C">
        <w:rPr>
          <w:rFonts w:asciiTheme="minorHAnsi" w:hAnsiTheme="minorHAnsi" w:cstheme="minorHAnsi"/>
          <w:sz w:val="22"/>
          <w:szCs w:val="22"/>
        </w:rPr>
        <w:t>(</w:t>
      </w:r>
      <w:proofErr w:type="gramStart"/>
      <w:r w:rsidR="0048203C" w:rsidRPr="00A9060C">
        <w:rPr>
          <w:rFonts w:asciiTheme="minorHAnsi" w:hAnsiTheme="minorHAnsi" w:cstheme="minorHAnsi"/>
          <w:b/>
          <w:sz w:val="22"/>
          <w:szCs w:val="22"/>
        </w:rPr>
        <w:t>MODELO ANEXO V</w:t>
      </w:r>
      <w:r w:rsidR="00952EF7">
        <w:rPr>
          <w:rFonts w:asciiTheme="minorHAnsi" w:hAnsiTheme="minorHAnsi" w:cstheme="minorHAnsi"/>
          <w:b/>
          <w:sz w:val="22"/>
          <w:szCs w:val="22"/>
        </w:rPr>
        <w:t>I</w:t>
      </w:r>
      <w:proofErr w:type="gramEnd"/>
      <w:r w:rsidR="0048203C" w:rsidRPr="00A9060C">
        <w:rPr>
          <w:rFonts w:asciiTheme="minorHAnsi" w:hAnsiTheme="minorHAnsi" w:cstheme="minorHAnsi"/>
          <w:sz w:val="22"/>
          <w:szCs w:val="22"/>
        </w:rPr>
        <w:t>)</w:t>
      </w:r>
      <w:r w:rsidRPr="00A9060C">
        <w:rPr>
          <w:rFonts w:asciiTheme="minorHAnsi" w:hAnsiTheme="minorHAnsi" w:cstheme="minorHAnsi"/>
          <w:sz w:val="22"/>
          <w:szCs w:val="22"/>
        </w:rPr>
        <w:t>:</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a)</w:t>
      </w:r>
      <w:r w:rsidR="00983ADB" w:rsidRPr="00A9060C">
        <w:rPr>
          <w:rFonts w:asciiTheme="minorHAnsi" w:hAnsiTheme="minorHAnsi" w:cstheme="minorHAnsi"/>
          <w:sz w:val="22"/>
          <w:szCs w:val="22"/>
        </w:rPr>
        <w:t xml:space="preserve"> R</w:t>
      </w:r>
      <w:r w:rsidRPr="00A9060C">
        <w:rPr>
          <w:rFonts w:asciiTheme="minorHAnsi" w:hAnsiTheme="minorHAnsi" w:cstheme="minorHAnsi"/>
          <w:sz w:val="22"/>
          <w:szCs w:val="22"/>
        </w:rPr>
        <w:t>azão social da empresa;</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983ADB" w:rsidRPr="00A9060C">
        <w:rPr>
          <w:rFonts w:asciiTheme="minorHAnsi" w:hAnsiTheme="minorHAnsi" w:cstheme="minorHAnsi"/>
          <w:sz w:val="22"/>
          <w:szCs w:val="22"/>
        </w:rPr>
        <w:t xml:space="preserve"> D</w:t>
      </w:r>
      <w:r w:rsidRPr="00A9060C">
        <w:rPr>
          <w:rFonts w:asciiTheme="minorHAnsi" w:hAnsiTheme="minorHAnsi" w:cstheme="minorHAnsi"/>
          <w:sz w:val="22"/>
          <w:szCs w:val="22"/>
        </w:rPr>
        <w:t xml:space="preserve">escrição completa do produto ofertado, </w:t>
      </w:r>
      <w:r w:rsidR="009D650F" w:rsidRPr="00A9060C">
        <w:rPr>
          <w:rFonts w:asciiTheme="minorHAnsi" w:hAnsiTheme="minorHAnsi" w:cstheme="minorHAnsi"/>
          <w:b/>
          <w:sz w:val="22"/>
          <w:szCs w:val="22"/>
        </w:rPr>
        <w:t>DEVENDO CONSTAR A MARCA</w:t>
      </w:r>
      <w:r w:rsidRPr="00A9060C">
        <w:rPr>
          <w:rFonts w:asciiTheme="minorHAnsi" w:hAnsiTheme="minorHAnsi" w:cstheme="minorHAnsi"/>
          <w:sz w:val="22"/>
          <w:szCs w:val="22"/>
        </w:rPr>
        <w:t xml:space="preserve">, referências e </w:t>
      </w:r>
      <w:r w:rsidR="00A21DED">
        <w:rPr>
          <w:rFonts w:asciiTheme="minorHAnsi" w:hAnsiTheme="minorHAnsi" w:cstheme="minorHAnsi"/>
          <w:sz w:val="22"/>
          <w:szCs w:val="22"/>
        </w:rPr>
        <w:t xml:space="preserve">todos os </w:t>
      </w:r>
      <w:r w:rsidRPr="00A9060C">
        <w:rPr>
          <w:rFonts w:asciiTheme="minorHAnsi" w:hAnsiTheme="minorHAnsi" w:cstheme="minorHAnsi"/>
          <w:sz w:val="22"/>
          <w:szCs w:val="22"/>
        </w:rPr>
        <w:t>dados técnicos</w:t>
      </w:r>
      <w:r w:rsidR="0015640B">
        <w:rPr>
          <w:rFonts w:asciiTheme="minorHAnsi" w:hAnsiTheme="minorHAnsi" w:cstheme="minorHAnsi"/>
          <w:sz w:val="22"/>
          <w:szCs w:val="22"/>
        </w:rPr>
        <w:t xml:space="preserve"> </w:t>
      </w:r>
      <w:r w:rsidR="00A21DED">
        <w:rPr>
          <w:rFonts w:asciiTheme="minorHAnsi" w:hAnsiTheme="minorHAnsi" w:cstheme="minorHAnsi"/>
          <w:sz w:val="22"/>
          <w:szCs w:val="22"/>
        </w:rPr>
        <w:t>do veículo</w:t>
      </w:r>
      <w:r w:rsidRPr="00A9060C">
        <w:rPr>
          <w:rFonts w:asciiTheme="minorHAnsi" w:hAnsiTheme="minorHAnsi" w:cstheme="minorHAnsi"/>
          <w:sz w:val="22"/>
          <w:szCs w:val="22"/>
        </w:rPr>
        <w:t>;</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c)</w:t>
      </w:r>
      <w:r w:rsidR="00983ADB" w:rsidRPr="00A9060C">
        <w:rPr>
          <w:rFonts w:asciiTheme="minorHAnsi" w:hAnsiTheme="minorHAnsi" w:cstheme="minorHAnsi"/>
          <w:sz w:val="22"/>
          <w:szCs w:val="22"/>
        </w:rPr>
        <w:t xml:space="preserve"> Preço unitário </w:t>
      </w:r>
      <w:r w:rsidRPr="00A9060C">
        <w:rPr>
          <w:rFonts w:asciiTheme="minorHAnsi" w:hAnsiTheme="minorHAnsi" w:cstheme="minorHAns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1D3643" w:rsidRPr="00A9060C" w:rsidRDefault="001D3643" w:rsidP="001202A2">
      <w:pPr>
        <w:pStyle w:val="Default"/>
        <w:jc w:val="both"/>
        <w:rPr>
          <w:rFonts w:asciiTheme="minorHAnsi" w:hAnsiTheme="minorHAnsi" w:cstheme="minorHAnsi"/>
          <w:sz w:val="22"/>
          <w:szCs w:val="22"/>
        </w:rPr>
      </w:pPr>
    </w:p>
    <w:p w:rsidR="001D3643" w:rsidRDefault="001D3643" w:rsidP="001202A2">
      <w:pPr>
        <w:pStyle w:val="Default"/>
        <w:jc w:val="both"/>
        <w:rPr>
          <w:rStyle w:val="nfase"/>
          <w:rFonts w:asciiTheme="minorHAnsi" w:hAnsiTheme="minorHAnsi" w:cstheme="minorHAnsi"/>
          <w:i w:val="0"/>
          <w:sz w:val="22"/>
          <w:szCs w:val="22"/>
        </w:rPr>
      </w:pPr>
      <w:r w:rsidRPr="00A9060C">
        <w:rPr>
          <w:rStyle w:val="nfase"/>
          <w:rFonts w:asciiTheme="minorHAnsi" w:hAnsiTheme="minorHAnsi" w:cstheme="minorHAnsi"/>
          <w:b/>
          <w:i w:val="0"/>
          <w:sz w:val="22"/>
          <w:szCs w:val="22"/>
        </w:rPr>
        <w:t>5.</w:t>
      </w:r>
      <w:r w:rsidR="005B05BC">
        <w:rPr>
          <w:rStyle w:val="nfase"/>
          <w:rFonts w:asciiTheme="minorHAnsi" w:hAnsiTheme="minorHAnsi" w:cstheme="minorHAnsi"/>
          <w:b/>
          <w:i w:val="0"/>
          <w:sz w:val="22"/>
          <w:szCs w:val="22"/>
        </w:rPr>
        <w:t>2</w:t>
      </w:r>
      <w:r w:rsidR="007120C8" w:rsidRPr="00A9060C">
        <w:rPr>
          <w:rStyle w:val="nfase"/>
          <w:rFonts w:asciiTheme="minorHAnsi" w:hAnsiTheme="minorHAnsi" w:cstheme="minorHAnsi"/>
          <w:b/>
          <w:i w:val="0"/>
          <w:sz w:val="22"/>
          <w:szCs w:val="22"/>
        </w:rPr>
        <w:t xml:space="preserve"> - </w:t>
      </w:r>
      <w:r w:rsidRPr="00A9060C">
        <w:rPr>
          <w:rStyle w:val="nfase"/>
          <w:rFonts w:asciiTheme="minorHAnsi" w:hAnsiTheme="minorHAnsi" w:cstheme="minorHAnsi"/>
          <w:i w:val="0"/>
          <w:sz w:val="22"/>
          <w:szCs w:val="22"/>
        </w:rPr>
        <w:t>É de responsabilidade da contratada todos os e</w:t>
      </w:r>
      <w:r w:rsidR="00305302">
        <w:rPr>
          <w:rStyle w:val="nfase"/>
          <w:rFonts w:asciiTheme="minorHAnsi" w:hAnsiTheme="minorHAnsi" w:cstheme="minorHAnsi"/>
          <w:i w:val="0"/>
          <w:sz w:val="22"/>
          <w:szCs w:val="22"/>
        </w:rPr>
        <w:t>ncargos/custos com deslocamento e transporte,</w:t>
      </w:r>
      <w:r w:rsidR="004F4AB5" w:rsidRPr="00A9060C">
        <w:rPr>
          <w:rStyle w:val="nfase"/>
          <w:rFonts w:asciiTheme="minorHAnsi" w:hAnsiTheme="minorHAnsi" w:cstheme="minorHAnsi"/>
          <w:i w:val="0"/>
          <w:sz w:val="22"/>
          <w:szCs w:val="22"/>
        </w:rPr>
        <w:t xml:space="preserve"> </w:t>
      </w:r>
      <w:r w:rsidRPr="00A9060C">
        <w:rPr>
          <w:rStyle w:val="nfase"/>
          <w:rFonts w:asciiTheme="minorHAnsi" w:hAnsiTheme="minorHAnsi" w:cstheme="minorHAnsi"/>
          <w:i w:val="0"/>
          <w:sz w:val="22"/>
          <w:szCs w:val="22"/>
        </w:rPr>
        <w:t xml:space="preserve">no período </w:t>
      </w:r>
      <w:r w:rsidR="00A04BD1">
        <w:rPr>
          <w:rStyle w:val="nfase"/>
          <w:rFonts w:asciiTheme="minorHAnsi" w:hAnsiTheme="minorHAnsi" w:cstheme="minorHAnsi"/>
          <w:i w:val="0"/>
          <w:sz w:val="22"/>
          <w:szCs w:val="22"/>
        </w:rPr>
        <w:t>do contrato, bem como no período da garantia.</w:t>
      </w:r>
    </w:p>
    <w:p w:rsidR="00442682" w:rsidRDefault="00442682" w:rsidP="001202A2">
      <w:pPr>
        <w:pStyle w:val="Default"/>
        <w:jc w:val="both"/>
        <w:rPr>
          <w:rFonts w:asciiTheme="minorHAnsi" w:hAnsiTheme="minorHAnsi" w:cstheme="minorHAnsi"/>
          <w:sz w:val="22"/>
          <w:szCs w:val="22"/>
        </w:rPr>
      </w:pPr>
    </w:p>
    <w:p w:rsidR="000050B9" w:rsidRDefault="00442682" w:rsidP="001202A2">
      <w:pPr>
        <w:pStyle w:val="Default"/>
        <w:ind w:left="705"/>
        <w:jc w:val="both"/>
        <w:rPr>
          <w:rFonts w:asciiTheme="minorHAnsi" w:hAnsiTheme="minorHAnsi" w:cstheme="minorHAnsi"/>
          <w:i/>
          <w:sz w:val="22"/>
          <w:szCs w:val="22"/>
        </w:rPr>
      </w:pPr>
      <w:r w:rsidRPr="00A9060C">
        <w:rPr>
          <w:rFonts w:asciiTheme="minorHAnsi" w:hAnsiTheme="minorHAnsi" w:cstheme="minorHAnsi"/>
          <w:b/>
          <w:i/>
          <w:sz w:val="22"/>
          <w:szCs w:val="22"/>
        </w:rPr>
        <w:t>** Obs.:</w:t>
      </w:r>
      <w:r w:rsidRPr="00A9060C">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p w:rsidR="001202A2" w:rsidRDefault="001202A2" w:rsidP="001202A2">
      <w:pPr>
        <w:pStyle w:val="Default"/>
        <w:ind w:left="705"/>
        <w:jc w:val="both"/>
        <w:rPr>
          <w:rFonts w:asciiTheme="minorHAnsi" w:hAnsiTheme="minorHAnsi" w:cstheme="minorHAnsi"/>
          <w:i/>
          <w:sz w:val="22"/>
          <w:szCs w:val="22"/>
        </w:rPr>
      </w:pPr>
    </w:p>
    <w:p w:rsidR="00190BDB" w:rsidRPr="00A9060C" w:rsidRDefault="00190BDB" w:rsidP="001202A2">
      <w:pPr>
        <w:pStyle w:val="Default"/>
        <w:ind w:left="705"/>
        <w:jc w:val="both"/>
        <w:rPr>
          <w:rFonts w:asciiTheme="minorHAnsi" w:hAnsiTheme="minorHAnsi" w:cstheme="minorHAns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A9060C" w:rsidTr="007120C8">
        <w:trPr>
          <w:trHeight w:val="340"/>
        </w:trPr>
        <w:tc>
          <w:tcPr>
            <w:tcW w:w="9779" w:type="dxa"/>
            <w:shd w:val="clear" w:color="auto" w:fill="BFBFBF"/>
            <w:vAlign w:val="center"/>
          </w:tcPr>
          <w:p w:rsidR="000050B9" w:rsidRPr="00A9060C" w:rsidRDefault="000050B9"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6</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JULGAMENTO DAS PROPOSTAS</w:t>
            </w:r>
          </w:p>
        </w:tc>
      </w:tr>
    </w:tbl>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Verificada a conformidade com os requisitos estabelecidos neste edital, </w:t>
      </w:r>
      <w:proofErr w:type="gramStart"/>
      <w:r w:rsidRPr="00A9060C">
        <w:rPr>
          <w:rFonts w:asciiTheme="minorHAnsi" w:hAnsiTheme="minorHAnsi" w:cstheme="minorHAnsi"/>
          <w:sz w:val="22"/>
          <w:szCs w:val="22"/>
        </w:rPr>
        <w:t>a</w:t>
      </w:r>
      <w:proofErr w:type="gramEnd"/>
      <w:r w:rsidRPr="00A9060C">
        <w:rPr>
          <w:rFonts w:asciiTheme="minorHAnsi" w:hAnsiTheme="minorHAnsi" w:cstheme="minorHAns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6.3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6.4</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6.5</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6.6</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É vedada a oferta de lance com vista ao empate.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diferença entre cada lance ficará a critério do pregoeiro.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0050B9" w:rsidRPr="00A9060C" w:rsidRDefault="000050B9"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6.10</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D71B43" w:rsidRPr="00A9060C" w:rsidRDefault="00D71B43"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6.14</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Serão desclassificadas as propostas que:</w:t>
      </w:r>
    </w:p>
    <w:p w:rsidR="000050B9"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FB6583" w:rsidRPr="00A9060C">
        <w:rPr>
          <w:rFonts w:asciiTheme="minorHAnsi" w:hAnsiTheme="minorHAnsi" w:cstheme="minorHAnsi"/>
          <w:sz w:val="22"/>
          <w:szCs w:val="22"/>
        </w:rPr>
        <w:t xml:space="preserve"> N</w:t>
      </w:r>
      <w:r w:rsidRPr="00A9060C">
        <w:rPr>
          <w:rFonts w:asciiTheme="minorHAnsi" w:hAnsiTheme="minorHAnsi" w:cstheme="minorHAnsi"/>
          <w:sz w:val="22"/>
          <w:szCs w:val="22"/>
        </w:rPr>
        <w:t>ão atenderem às exigências contidas no objeto desta licitação;</w:t>
      </w:r>
    </w:p>
    <w:p w:rsidR="00257DDF"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FB6583" w:rsidRPr="00A9060C">
        <w:rPr>
          <w:rFonts w:asciiTheme="minorHAnsi" w:hAnsiTheme="minorHAnsi" w:cstheme="minorHAnsi"/>
          <w:sz w:val="22"/>
          <w:szCs w:val="22"/>
        </w:rPr>
        <w:t xml:space="preserve"> F</w:t>
      </w:r>
      <w:r w:rsidRPr="00A9060C">
        <w:rPr>
          <w:rFonts w:asciiTheme="minorHAnsi" w:hAnsiTheme="minorHAnsi" w:cstheme="minorHAnsi"/>
          <w:sz w:val="22"/>
          <w:szCs w:val="22"/>
        </w:rPr>
        <w:t>orem omissas em pontos essenci</w:t>
      </w:r>
      <w:r w:rsidR="00257DDF" w:rsidRPr="00A9060C">
        <w:rPr>
          <w:rFonts w:asciiTheme="minorHAnsi" w:hAnsiTheme="minorHAnsi" w:cstheme="minorHAnsi"/>
          <w:sz w:val="22"/>
          <w:szCs w:val="22"/>
        </w:rPr>
        <w:t xml:space="preserve">ais, de modo a ensejar dúvidas; </w:t>
      </w:r>
    </w:p>
    <w:p w:rsidR="00257DDF" w:rsidRPr="00A9060C" w:rsidRDefault="000050B9"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c)</w:t>
      </w:r>
      <w:r w:rsidR="00FB6583" w:rsidRPr="00A9060C">
        <w:rPr>
          <w:rFonts w:asciiTheme="minorHAnsi" w:hAnsiTheme="minorHAnsi" w:cstheme="minorHAnsi"/>
          <w:sz w:val="22"/>
          <w:szCs w:val="22"/>
        </w:rPr>
        <w:t xml:space="preserve"> A</w:t>
      </w:r>
      <w:r w:rsidRPr="00A9060C">
        <w:rPr>
          <w:rFonts w:asciiTheme="minorHAnsi" w:hAnsiTheme="minorHAnsi" w:cstheme="minorHAnsi"/>
          <w:sz w:val="22"/>
          <w:szCs w:val="22"/>
        </w:rPr>
        <w:t>frontem qualquer dispositivo legal vigente, bem como</w:t>
      </w:r>
      <w:r w:rsidR="00E63268" w:rsidRPr="00A9060C">
        <w:rPr>
          <w:rFonts w:asciiTheme="minorHAnsi" w:hAnsiTheme="minorHAnsi" w:cstheme="minorHAnsi"/>
          <w:sz w:val="22"/>
          <w:szCs w:val="22"/>
        </w:rPr>
        <w:t>,</w:t>
      </w:r>
      <w:r w:rsidRPr="00A9060C">
        <w:rPr>
          <w:rFonts w:asciiTheme="minorHAnsi" w:hAnsiTheme="minorHAnsi" w:cstheme="minorHAnsi"/>
          <w:sz w:val="22"/>
          <w:szCs w:val="22"/>
        </w:rPr>
        <w:t xml:space="preserve"> as que não atenderem aos requisitos do item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w:t>
      </w:r>
    </w:p>
    <w:p w:rsidR="00257DDF" w:rsidRPr="00A9060C" w:rsidRDefault="000050B9"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FB6583" w:rsidRPr="00A9060C">
        <w:rPr>
          <w:rFonts w:asciiTheme="minorHAnsi" w:hAnsiTheme="minorHAnsi" w:cstheme="minorHAnsi"/>
          <w:sz w:val="22"/>
          <w:szCs w:val="22"/>
        </w:rPr>
        <w:t xml:space="preserve"> C</w:t>
      </w:r>
      <w:r w:rsidRPr="00A9060C">
        <w:rPr>
          <w:rFonts w:asciiTheme="minorHAnsi" w:hAnsiTheme="minorHAnsi" w:cstheme="minorHAnsi"/>
          <w:sz w:val="22"/>
          <w:szCs w:val="22"/>
        </w:rPr>
        <w:t xml:space="preserve">ontiverem opções de preços alternativos ou que apresentarem preços manifestamente </w:t>
      </w:r>
      <w:r w:rsidR="00257DDF" w:rsidRPr="00A9060C">
        <w:rPr>
          <w:rFonts w:asciiTheme="minorHAnsi" w:hAnsiTheme="minorHAnsi" w:cstheme="minorHAnsi"/>
          <w:sz w:val="22"/>
          <w:szCs w:val="22"/>
        </w:rPr>
        <w:t>inexequíveis</w:t>
      </w:r>
      <w:r w:rsidRPr="00A9060C">
        <w:rPr>
          <w:rFonts w:asciiTheme="minorHAnsi" w:hAnsiTheme="minorHAnsi" w:cstheme="minorHAnsi"/>
          <w:sz w:val="22"/>
          <w:szCs w:val="22"/>
        </w:rPr>
        <w:t xml:space="preserve">. </w:t>
      </w:r>
    </w:p>
    <w:p w:rsidR="00257DDF" w:rsidRPr="00A9060C" w:rsidRDefault="00257DDF" w:rsidP="001202A2">
      <w:pPr>
        <w:pStyle w:val="Default"/>
        <w:ind w:left="708"/>
        <w:jc w:val="both"/>
        <w:rPr>
          <w:rFonts w:asciiTheme="minorHAnsi" w:hAnsiTheme="minorHAnsi" w:cstheme="minorHAnsi"/>
          <w:sz w:val="22"/>
          <w:szCs w:val="22"/>
        </w:rPr>
      </w:pPr>
    </w:p>
    <w:p w:rsidR="00257DDF" w:rsidRPr="00A9060C" w:rsidRDefault="00257DDF" w:rsidP="001202A2">
      <w:pPr>
        <w:pStyle w:val="Default"/>
        <w:ind w:left="708"/>
        <w:jc w:val="both"/>
        <w:rPr>
          <w:rFonts w:asciiTheme="minorHAnsi" w:hAnsiTheme="minorHAnsi" w:cstheme="minorHAnsi"/>
          <w:sz w:val="22"/>
          <w:szCs w:val="22"/>
        </w:rPr>
      </w:pP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Obs</w:t>
      </w: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w:t>
      </w:r>
      <w:r w:rsidR="000050B9" w:rsidRPr="00A9060C">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000050B9" w:rsidRPr="00A9060C">
        <w:rPr>
          <w:rFonts w:asciiTheme="minorHAnsi" w:hAnsiTheme="minorHAnsi" w:cstheme="minorHAnsi"/>
          <w:sz w:val="22"/>
          <w:szCs w:val="22"/>
        </w:rPr>
        <w:t xml:space="preserve">. </w:t>
      </w:r>
    </w:p>
    <w:p w:rsidR="00257DDF" w:rsidRPr="00A9060C" w:rsidRDefault="00257DDF" w:rsidP="001202A2">
      <w:pPr>
        <w:pStyle w:val="Default"/>
        <w:jc w:val="both"/>
        <w:rPr>
          <w:rFonts w:asciiTheme="minorHAnsi" w:hAnsiTheme="minorHAnsi" w:cstheme="minorHAnsi"/>
          <w:b/>
          <w: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6.15</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Não serão consideradas, para julgamento das propostas, vantagens não previstas no edital.</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6.16</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w:t>
      </w:r>
      <w:r w:rsidR="00EC15F6" w:rsidRPr="00A9060C">
        <w:rPr>
          <w:rFonts w:asciiTheme="minorHAnsi" w:hAnsiTheme="minorHAnsi" w:cstheme="minorHAnsi"/>
          <w:sz w:val="22"/>
          <w:szCs w:val="22"/>
        </w:rPr>
        <w:t>s</w:t>
      </w:r>
      <w:r w:rsidRPr="00A9060C">
        <w:rPr>
          <w:rFonts w:asciiTheme="minorHAnsi" w:hAnsiTheme="minorHAnsi" w:cstheme="minorHAnsi"/>
          <w:sz w:val="22"/>
          <w:szCs w:val="22"/>
        </w:rPr>
        <w:t xml:space="preserve"> ite</w:t>
      </w:r>
      <w:r w:rsidR="00EC15F6" w:rsidRPr="00A9060C">
        <w:rPr>
          <w:rFonts w:asciiTheme="minorHAnsi" w:hAnsiTheme="minorHAnsi" w:cstheme="minorHAnsi"/>
          <w:sz w:val="22"/>
          <w:szCs w:val="22"/>
        </w:rPr>
        <w:t>ns</w:t>
      </w:r>
      <w:r w:rsidRPr="00A9060C">
        <w:rPr>
          <w:rFonts w:asciiTheme="minorHAnsi" w:hAnsiTheme="minorHAnsi" w:cstheme="minorHAnsi"/>
          <w:sz w:val="22"/>
          <w:szCs w:val="22"/>
        </w:rPr>
        <w:t xml:space="preserve"> </w:t>
      </w:r>
      <w:r w:rsidR="00EC15F6" w:rsidRPr="00A9060C">
        <w:rPr>
          <w:rFonts w:asciiTheme="minorHAnsi" w:hAnsiTheme="minorHAnsi" w:cstheme="minorHAnsi"/>
          <w:sz w:val="22"/>
          <w:szCs w:val="22"/>
        </w:rPr>
        <w:t>d</w:t>
      </w:r>
      <w:r w:rsidRPr="00A9060C">
        <w:rPr>
          <w:rFonts w:asciiTheme="minorHAnsi" w:hAnsiTheme="minorHAnsi" w:cstheme="minorHAnsi"/>
          <w:sz w:val="22"/>
          <w:szCs w:val="22"/>
        </w:rPr>
        <w:t xml:space="preserve">este edital.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6.16.1</w:t>
      </w:r>
      <w:r w:rsidR="00FB6583" w:rsidRPr="00A9060C">
        <w:rPr>
          <w:rFonts w:asciiTheme="minorHAnsi" w:hAnsiTheme="minorHAnsi" w:cstheme="minorHAnsi"/>
          <w:b/>
          <w:sz w:val="22"/>
          <w:szCs w:val="22"/>
        </w:rPr>
        <w:t xml:space="preserve"> - </w:t>
      </w:r>
      <w:proofErr w:type="gramStart"/>
      <w:r w:rsidRPr="00A9060C">
        <w:rPr>
          <w:rFonts w:asciiTheme="minorHAnsi" w:hAnsiTheme="minorHAnsi" w:cstheme="minorHAnsi"/>
          <w:sz w:val="22"/>
          <w:szCs w:val="22"/>
        </w:rPr>
        <w:t>Entende-se</w:t>
      </w:r>
      <w:proofErr w:type="gramEnd"/>
      <w:r w:rsidRPr="00A9060C">
        <w:rPr>
          <w:rFonts w:asciiTheme="minorHAnsi" w:hAnsiTheme="minorHAnsi" w:cstheme="minorHAns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o empate, na forma do item anterior, proceder-se-á da seguinte forma: </w:t>
      </w:r>
    </w:p>
    <w:p w:rsidR="0044128D" w:rsidRPr="00A9060C" w:rsidRDefault="0044128D" w:rsidP="001202A2">
      <w:pPr>
        <w:pStyle w:val="Default"/>
        <w:ind w:firstLine="708"/>
        <w:jc w:val="both"/>
        <w:rPr>
          <w:rFonts w:asciiTheme="minorHAnsi" w:hAnsiTheme="minorHAnsi" w:cstheme="minorHAnsi"/>
          <w:b/>
          <w:sz w:val="22"/>
          <w:szCs w:val="22"/>
        </w:rPr>
      </w:pPr>
    </w:p>
    <w:p w:rsidR="00257DDF" w:rsidRPr="00A9060C" w:rsidRDefault="000050B9" w:rsidP="001202A2">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 xml:space="preserve">A microempresa, a empresa de pequeno porte ou a cooperativa detentora da proposta de menor valor será convocada para apresentar, no prazo de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(cinco) minutos, nova proposta, inferior àquela considerada, até então, de menor preço, situação em que será declarada vencedora do certame.</w:t>
      </w:r>
    </w:p>
    <w:p w:rsidR="0044128D" w:rsidRPr="00A9060C" w:rsidRDefault="0044128D" w:rsidP="001202A2">
      <w:pPr>
        <w:pStyle w:val="Default"/>
        <w:ind w:firstLine="708"/>
        <w:jc w:val="both"/>
        <w:rPr>
          <w:rFonts w:asciiTheme="minorHAnsi" w:hAnsiTheme="minorHAnsi" w:cstheme="minorHAnsi"/>
          <w:b/>
          <w:sz w:val="22"/>
          <w:szCs w:val="22"/>
        </w:rPr>
      </w:pPr>
    </w:p>
    <w:p w:rsidR="00257DDF" w:rsidRPr="00A9060C" w:rsidRDefault="000050B9" w:rsidP="001202A2">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sidR="004F164E" w:rsidRPr="00A9060C">
        <w:rPr>
          <w:rFonts w:asciiTheme="minorHAnsi" w:hAnsiTheme="minorHAnsi" w:cstheme="minorHAnsi"/>
          <w:sz w:val="22"/>
          <w:szCs w:val="22"/>
        </w:rPr>
        <w:t>6</w:t>
      </w:r>
      <w:r w:rsidRPr="00A9060C">
        <w:rPr>
          <w:rFonts w:asciiTheme="minorHAnsi" w:hAnsiTheme="minorHAnsi" w:cstheme="minorHAnsi"/>
          <w:sz w:val="22"/>
          <w:szCs w:val="22"/>
        </w:rPr>
        <w:t xml:space="preserve">.1 deste edital, a apresentação de nova proposta, no prazo previsto na alínea </w:t>
      </w:r>
      <w:r w:rsidRPr="00A9060C">
        <w:rPr>
          <w:rFonts w:asciiTheme="minorHAnsi" w:hAnsiTheme="minorHAnsi" w:cstheme="minorHAnsi"/>
          <w:b/>
          <w:sz w:val="22"/>
          <w:szCs w:val="22"/>
        </w:rPr>
        <w:t>a</w:t>
      </w:r>
      <w:r w:rsidRPr="00A9060C">
        <w:rPr>
          <w:rFonts w:asciiTheme="minorHAnsi" w:hAnsiTheme="minorHAnsi" w:cstheme="minorHAnsi"/>
          <w:sz w:val="22"/>
          <w:szCs w:val="22"/>
        </w:rPr>
        <w:t xml:space="preserve"> deste item.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257DDF" w:rsidRPr="00A9060C" w:rsidRDefault="00257DDF" w:rsidP="001202A2">
      <w:pPr>
        <w:pStyle w:val="Default"/>
        <w:jc w:val="both"/>
        <w:rPr>
          <w:rFonts w:asciiTheme="minorHAnsi" w:hAnsiTheme="minorHAnsi" w:cstheme="minorHAnsi"/>
          <w:sz w:val="22"/>
          <w:szCs w:val="22"/>
        </w:rPr>
      </w:pPr>
    </w:p>
    <w:p w:rsidR="00257DDF"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6.20</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6.21 -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A microempresa e a empresa de pequeno porte, que possuir restrição em qualquer dos documentos de regularidade fiscal e trabalhista, previstos no item 7.1.4, deste edital, terá sua habilitação condicionada à apresentação de nova documentação, que comprove a sua regularidade em </w:t>
      </w:r>
      <w:proofErr w:type="gramStart"/>
      <w:r w:rsidR="0084137A" w:rsidRPr="0084137A">
        <w:rPr>
          <w:rFonts w:asciiTheme="minorHAnsi" w:hAnsiTheme="minorHAnsi" w:cstheme="minorHAnsi"/>
          <w:sz w:val="22"/>
          <w:szCs w:val="22"/>
        </w:rPr>
        <w:t>5</w:t>
      </w:r>
      <w:proofErr w:type="gramEnd"/>
      <w:r w:rsidR="0084137A" w:rsidRPr="0084137A">
        <w:rPr>
          <w:rFonts w:asciiTheme="minorHAnsi" w:hAnsiTheme="minorHAnsi" w:cstheme="minorHAnsi"/>
          <w:sz w:val="22"/>
          <w:szCs w:val="22"/>
        </w:rPr>
        <w:t xml:space="preserve"> (cinco) dias úteis, a da sessão em que foi declarada como vencedora do certame.</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6.22 -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O prazo de que trata o item anterior poderá ser </w:t>
      </w:r>
      <w:proofErr w:type="gramStart"/>
      <w:r w:rsidR="0084137A" w:rsidRPr="0084137A">
        <w:rPr>
          <w:rFonts w:asciiTheme="minorHAnsi" w:hAnsiTheme="minorHAnsi" w:cstheme="minorHAnsi"/>
          <w:sz w:val="22"/>
          <w:szCs w:val="22"/>
        </w:rPr>
        <w:t>prorrogado uma única vez</w:t>
      </w:r>
      <w:proofErr w:type="gramEnd"/>
      <w:r w:rsidR="0084137A" w:rsidRPr="0084137A">
        <w:rPr>
          <w:rFonts w:asciiTheme="minorHAnsi" w:hAnsiTheme="minorHAnsi" w:cstheme="minorHAnsi"/>
          <w:sz w:val="22"/>
          <w:szCs w:val="22"/>
        </w:rPr>
        <w:t>, por igual período, a critério da Administração, desde que seja requerido pelo interessado, de forma motivada e durante o transcurso do respectivo prazo.</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6.23 -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Ocorrendo a situação prevista no item </w:t>
      </w:r>
      <w:r>
        <w:rPr>
          <w:rFonts w:asciiTheme="minorHAnsi" w:hAnsiTheme="minorHAnsi" w:cstheme="minorHAnsi"/>
          <w:sz w:val="22"/>
          <w:szCs w:val="22"/>
        </w:rPr>
        <w:t>6.21</w:t>
      </w:r>
      <w:r w:rsidR="0084137A" w:rsidRPr="0084137A">
        <w:rPr>
          <w:rFonts w:asciiTheme="minorHAnsi" w:hAnsiTheme="minorHAnsi" w:cstheme="minorHAnsi"/>
          <w:sz w:val="22"/>
          <w:szCs w:val="22"/>
        </w:rPr>
        <w:t>, a sessão do pregão será suspensa, podendo o pregoeiro fixar, desde logo, a data em que se dará continuidade ao certame, ficando os licitantes já intimados a comparecer ao ato público, a fim de acompanhar o julgamento da habilitação.</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6.24 -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O benefício de que trata o item </w:t>
      </w:r>
      <w:r>
        <w:rPr>
          <w:rFonts w:asciiTheme="minorHAnsi" w:hAnsiTheme="minorHAnsi" w:cstheme="minorHAnsi"/>
          <w:sz w:val="22"/>
          <w:szCs w:val="22"/>
        </w:rPr>
        <w:t>6.21</w:t>
      </w:r>
      <w:r w:rsidR="0084137A" w:rsidRPr="0084137A">
        <w:rPr>
          <w:rFonts w:asciiTheme="minorHAnsi" w:hAnsiTheme="minorHAnsi" w:cstheme="minorHAnsi"/>
          <w:sz w:val="22"/>
          <w:szCs w:val="22"/>
        </w:rPr>
        <w:t xml:space="preserve"> não eximirá a microempresa, a empresa de pequeno porte e a cooperativa, da apresentação de todos os documentos, ainda que apresentem alguma restrição.</w:t>
      </w:r>
    </w:p>
    <w:p w:rsidR="0084137A" w:rsidRPr="0084137A" w:rsidRDefault="0084137A" w:rsidP="001202A2">
      <w:pPr>
        <w:pStyle w:val="Default"/>
        <w:jc w:val="both"/>
        <w:rPr>
          <w:rFonts w:asciiTheme="minorHAnsi" w:hAnsiTheme="minorHAnsi" w:cstheme="minorHAnsi"/>
          <w:sz w:val="22"/>
          <w:szCs w:val="22"/>
        </w:rPr>
      </w:pPr>
    </w:p>
    <w:p w:rsidR="0084137A" w:rsidRPr="00A9060C"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6.25 -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A não regularização da documentação, no prazo fixado no item </w:t>
      </w:r>
      <w:r>
        <w:rPr>
          <w:rFonts w:asciiTheme="minorHAnsi" w:hAnsiTheme="minorHAnsi" w:cstheme="minorHAnsi"/>
          <w:sz w:val="22"/>
          <w:szCs w:val="22"/>
        </w:rPr>
        <w:t>6.21</w:t>
      </w:r>
      <w:r w:rsidR="0084137A" w:rsidRPr="0084137A">
        <w:rPr>
          <w:rFonts w:asciiTheme="minorHAnsi" w:hAnsiTheme="minorHAnsi" w:cstheme="minorHAnsi"/>
          <w:sz w:val="22"/>
          <w:szCs w:val="22"/>
        </w:rPr>
        <w:t>, implicará na inabilitação do licitante, sem prejuízo das penalidades previstas no item 13.1, alínea a, deste edital.</w:t>
      </w:r>
    </w:p>
    <w:p w:rsidR="00257DDF" w:rsidRPr="00A9060C" w:rsidRDefault="00257DDF"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6.2</w:t>
      </w:r>
      <w:r w:rsidR="00CB35F4">
        <w:rPr>
          <w:rFonts w:asciiTheme="minorHAnsi" w:hAnsiTheme="minorHAnsi" w:cstheme="minorHAnsi"/>
          <w:b/>
          <w:sz w:val="22"/>
          <w:szCs w:val="22"/>
        </w:rPr>
        <w:t>6</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257DDF" w:rsidRPr="00A9060C" w:rsidRDefault="00257DDF" w:rsidP="001202A2">
      <w:pPr>
        <w:pStyle w:val="Default"/>
        <w:jc w:val="both"/>
        <w:rPr>
          <w:rFonts w:asciiTheme="minorHAnsi" w:hAnsiTheme="minorHAnsi" w:cstheme="minorHAnsi"/>
          <w:sz w:val="22"/>
          <w:szCs w:val="22"/>
        </w:rPr>
      </w:pPr>
    </w:p>
    <w:p w:rsidR="000050B9"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CB35F4">
        <w:rPr>
          <w:rFonts w:asciiTheme="minorHAnsi" w:hAnsiTheme="minorHAnsi" w:cstheme="minorHAnsi"/>
          <w:b/>
          <w:sz w:val="22"/>
          <w:szCs w:val="22"/>
        </w:rPr>
        <w:t>7</w:t>
      </w:r>
      <w:r w:rsidR="00FB6583" w:rsidRPr="00A9060C">
        <w:rPr>
          <w:rFonts w:asciiTheme="minorHAnsi" w:hAnsiTheme="minorHAnsi" w:cstheme="minorHAnsi"/>
          <w:b/>
          <w:sz w:val="22"/>
          <w:szCs w:val="22"/>
        </w:rPr>
        <w:t xml:space="preserve"> - </w:t>
      </w:r>
      <w:r w:rsidR="00CB35F4" w:rsidRPr="00CB35F4">
        <w:rPr>
          <w:rFonts w:asciiTheme="minorHAnsi" w:hAnsiTheme="minorHAnsi" w:cstheme="minorHAnsi"/>
          <w:sz w:val="22"/>
          <w:szCs w:val="22"/>
        </w:rPr>
        <w:t>Ocorrendo decretação de feriado ou qualquer fato superveniente que impeça a realização de ato do certame na data marcada, a data constante deste edital será transferida, automaticamente, para o primeiro dia útil ou de expediente normal subsequente ao ora fixado.</w:t>
      </w:r>
    </w:p>
    <w:p w:rsidR="004603A1" w:rsidRDefault="004603A1" w:rsidP="001202A2">
      <w:pPr>
        <w:pStyle w:val="Default"/>
        <w:jc w:val="both"/>
        <w:rPr>
          <w:rFonts w:asciiTheme="minorHAnsi" w:hAnsiTheme="minorHAnsi" w:cstheme="minorHAnsi"/>
          <w:sz w:val="22"/>
          <w:szCs w:val="22"/>
        </w:rPr>
      </w:pPr>
    </w:p>
    <w:p w:rsidR="004603A1" w:rsidRDefault="004603A1" w:rsidP="004603A1">
      <w:pPr>
        <w:pStyle w:val="Default"/>
        <w:jc w:val="both"/>
        <w:rPr>
          <w:rFonts w:ascii="Calibri" w:hAnsi="Calibri" w:cs="Calibri"/>
          <w:sz w:val="22"/>
          <w:szCs w:val="22"/>
        </w:rPr>
      </w:pPr>
      <w:r w:rsidRPr="004603A1">
        <w:rPr>
          <w:rFonts w:asciiTheme="minorHAnsi" w:hAnsiTheme="minorHAnsi" w:cstheme="minorHAnsi"/>
          <w:b/>
          <w:sz w:val="22"/>
          <w:szCs w:val="22"/>
        </w:rPr>
        <w:t>6.28</w:t>
      </w:r>
      <w:r>
        <w:rPr>
          <w:rFonts w:asciiTheme="minorHAnsi" w:hAnsiTheme="minorHAnsi" w:cstheme="minorHAnsi"/>
          <w:sz w:val="22"/>
          <w:szCs w:val="22"/>
        </w:rPr>
        <w:t xml:space="preserve"> - </w:t>
      </w:r>
      <w:r w:rsidRPr="00A00F3E">
        <w:rPr>
          <w:rFonts w:ascii="Calibri" w:hAnsi="Calibri" w:cs="Calibri"/>
          <w:sz w:val="22"/>
          <w:szCs w:val="22"/>
        </w:rPr>
        <w:t>Havendo conveniência da Administração, poderão ser solicitados, a qualquer tempo,</w:t>
      </w:r>
      <w:r>
        <w:rPr>
          <w:rFonts w:ascii="Calibri" w:hAnsi="Calibri" w:cs="Calibri"/>
          <w:sz w:val="22"/>
          <w:szCs w:val="22"/>
        </w:rPr>
        <w:t xml:space="preserve"> amostras,</w:t>
      </w:r>
      <w:proofErr w:type="gramStart"/>
      <w:r>
        <w:rPr>
          <w:rFonts w:ascii="Calibri" w:hAnsi="Calibri" w:cs="Calibri"/>
          <w:sz w:val="22"/>
          <w:szCs w:val="22"/>
        </w:rPr>
        <w:t xml:space="preserve"> </w:t>
      </w:r>
      <w:r w:rsidRPr="00A00F3E">
        <w:rPr>
          <w:rFonts w:ascii="Calibri" w:hAnsi="Calibri" w:cs="Calibri"/>
          <w:sz w:val="22"/>
          <w:szCs w:val="22"/>
        </w:rPr>
        <w:t xml:space="preserve"> </w:t>
      </w:r>
      <w:proofErr w:type="gramEnd"/>
      <w:r w:rsidRPr="00A00F3E">
        <w:rPr>
          <w:rFonts w:ascii="Calibri" w:hAnsi="Calibri" w:cs="Calibri"/>
          <w:sz w:val="22"/>
          <w:szCs w:val="22"/>
        </w:rPr>
        <w:t>testes e análises dos produtos entregues junto a Administração, cujas despesas correrão por conta do licitante.</w:t>
      </w:r>
    </w:p>
    <w:p w:rsidR="004603A1" w:rsidRDefault="004603A1" w:rsidP="004603A1">
      <w:pPr>
        <w:pStyle w:val="Default"/>
        <w:jc w:val="both"/>
        <w:rPr>
          <w:rFonts w:ascii="Calibri" w:hAnsi="Calibri" w:cs="Calibri"/>
          <w:sz w:val="22"/>
          <w:szCs w:val="22"/>
        </w:rPr>
      </w:pPr>
      <w:r>
        <w:rPr>
          <w:rFonts w:ascii="Calibri" w:hAnsi="Calibri" w:cs="Calibri"/>
          <w:sz w:val="22"/>
          <w:szCs w:val="22"/>
        </w:rPr>
        <w:tab/>
      </w:r>
      <w:r w:rsidRPr="00305302">
        <w:rPr>
          <w:rFonts w:ascii="Calibri" w:hAnsi="Calibri" w:cs="Calibri"/>
          <w:b/>
          <w:sz w:val="22"/>
          <w:szCs w:val="22"/>
        </w:rPr>
        <w:t>6.2</w:t>
      </w:r>
      <w:r w:rsidR="00305302" w:rsidRPr="00305302">
        <w:rPr>
          <w:rFonts w:ascii="Calibri" w:hAnsi="Calibri" w:cs="Calibri"/>
          <w:b/>
          <w:sz w:val="22"/>
          <w:szCs w:val="22"/>
        </w:rPr>
        <w:t>8</w:t>
      </w:r>
      <w:r w:rsidRPr="00305302">
        <w:rPr>
          <w:rFonts w:ascii="Calibri" w:hAnsi="Calibri" w:cs="Calibri"/>
          <w:b/>
          <w:sz w:val="22"/>
          <w:szCs w:val="22"/>
        </w:rPr>
        <w:t>.1 –</w:t>
      </w:r>
      <w:r>
        <w:rPr>
          <w:rFonts w:ascii="Calibri" w:hAnsi="Calibri" w:cs="Calibri"/>
          <w:sz w:val="22"/>
          <w:szCs w:val="22"/>
        </w:rPr>
        <w:t xml:space="preserve"> Sendo </w:t>
      </w:r>
      <w:proofErr w:type="gramStart"/>
      <w:r>
        <w:rPr>
          <w:rFonts w:ascii="Calibri" w:hAnsi="Calibri" w:cs="Calibri"/>
          <w:sz w:val="22"/>
          <w:szCs w:val="22"/>
        </w:rPr>
        <w:t>atestado</w:t>
      </w:r>
      <w:proofErr w:type="gramEnd"/>
      <w:r>
        <w:rPr>
          <w:rFonts w:ascii="Calibri" w:hAnsi="Calibri" w:cs="Calibri"/>
          <w:sz w:val="22"/>
          <w:szCs w:val="22"/>
        </w:rPr>
        <w:t xml:space="preserve"> pela Administração Municipal a baixa qualidade dos produtos ofertados, ou ainda, qualidade inferior aos padrões mínimos exigidos em mercado, o poder público se reserva o direito de reavaliar os produtos ofertados, podendo desclassificar o ganhador do item ou solicitar a troca do item;</w:t>
      </w:r>
    </w:p>
    <w:p w:rsidR="001202A2" w:rsidRDefault="001202A2" w:rsidP="001202A2">
      <w:pPr>
        <w:pStyle w:val="Default"/>
        <w:jc w:val="both"/>
        <w:rPr>
          <w:rFonts w:asciiTheme="minorHAnsi" w:hAnsiTheme="minorHAnsi" w:cstheme="minorHAnsi"/>
          <w:sz w:val="22"/>
          <w:szCs w:val="22"/>
        </w:rPr>
      </w:pPr>
    </w:p>
    <w:p w:rsidR="00190BDB"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A9060C" w:rsidTr="004F164E">
        <w:trPr>
          <w:trHeight w:val="340"/>
        </w:trPr>
        <w:tc>
          <w:tcPr>
            <w:tcW w:w="9779" w:type="dxa"/>
            <w:shd w:val="clear" w:color="auto" w:fill="BFBFBF"/>
            <w:vAlign w:val="center"/>
          </w:tcPr>
          <w:p w:rsidR="00257DDF" w:rsidRPr="00A9060C" w:rsidRDefault="00257DDF"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7</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HABILITAÇÃO</w:t>
            </w:r>
          </w:p>
        </w:tc>
      </w:tr>
    </w:tbl>
    <w:p w:rsidR="005268CA" w:rsidRPr="00A9060C" w:rsidRDefault="00257DD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7.1 -</w:t>
      </w:r>
      <w:r w:rsidRPr="00A9060C">
        <w:rPr>
          <w:rFonts w:asciiTheme="minorHAnsi" w:hAnsiTheme="minorHAnsi" w:cstheme="minorHAnsi"/>
          <w:sz w:val="22"/>
          <w:szCs w:val="22"/>
        </w:rPr>
        <w:t xml:space="preserve"> Para fins de habilitação neste pregão</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w:t>
      </w:r>
      <w:r w:rsidR="005B05BC">
        <w:rPr>
          <w:rFonts w:asciiTheme="minorHAnsi" w:hAnsiTheme="minorHAnsi" w:cstheme="minorHAnsi"/>
          <w:sz w:val="22"/>
          <w:szCs w:val="22"/>
        </w:rPr>
        <w:t xml:space="preserve">vencedora </w:t>
      </w:r>
      <w:r w:rsidRPr="00A9060C">
        <w:rPr>
          <w:rFonts w:asciiTheme="minorHAnsi" w:hAnsiTheme="minorHAnsi" w:cstheme="minorHAnsi"/>
          <w:sz w:val="22"/>
          <w:szCs w:val="22"/>
        </w:rPr>
        <w:t>deverá apresentar</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dentro do ENVELOPE Nº. 02, os seguintes documentos: </w:t>
      </w:r>
    </w:p>
    <w:p w:rsidR="00E6625B" w:rsidRDefault="00E6625B" w:rsidP="001202A2">
      <w:pPr>
        <w:pStyle w:val="Default"/>
        <w:ind w:firstLine="708"/>
        <w:jc w:val="both"/>
        <w:rPr>
          <w:rFonts w:asciiTheme="minorHAnsi" w:hAnsiTheme="minorHAnsi" w:cstheme="minorHAnsi"/>
          <w:b/>
          <w:sz w:val="22"/>
          <w:szCs w:val="22"/>
        </w:rPr>
      </w:pPr>
    </w:p>
    <w:p w:rsidR="005268CA" w:rsidRDefault="00257DDF"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7.1.1</w:t>
      </w:r>
      <w:r w:rsidR="005268CA"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Declaração que atende ao disposto no artigo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inciso XXXIII, da Constituição Federal, conforme o modelo do Decreto Federal n</w:t>
      </w:r>
      <w:r w:rsidR="008243F6" w:rsidRPr="00A9060C">
        <w:rPr>
          <w:rFonts w:asciiTheme="minorHAnsi" w:hAnsiTheme="minorHAnsi" w:cstheme="minorHAnsi"/>
          <w:sz w:val="22"/>
          <w:szCs w:val="22"/>
        </w:rPr>
        <w:t xml:space="preserve">º </w:t>
      </w:r>
      <w:r w:rsidRPr="00A9060C">
        <w:rPr>
          <w:rFonts w:asciiTheme="minorHAnsi" w:hAnsiTheme="minorHAnsi" w:cstheme="minorHAnsi"/>
          <w:sz w:val="22"/>
          <w:szCs w:val="22"/>
        </w:rPr>
        <w:t>4.358-02</w:t>
      </w:r>
      <w:r w:rsidR="005B05BC">
        <w:rPr>
          <w:rFonts w:asciiTheme="minorHAnsi" w:hAnsiTheme="minorHAnsi" w:cstheme="minorHAnsi"/>
          <w:sz w:val="22"/>
          <w:szCs w:val="22"/>
        </w:rPr>
        <w:t xml:space="preserve"> e </w:t>
      </w:r>
      <w:r w:rsidRPr="00A9060C">
        <w:rPr>
          <w:rFonts w:asciiTheme="minorHAnsi" w:hAnsiTheme="minorHAnsi" w:cstheme="minorHAnsi"/>
          <w:sz w:val="22"/>
          <w:szCs w:val="22"/>
        </w:rPr>
        <w:t>Declaração de que não foram declaradas inidôneas para licitar ou contratar com o poder público</w:t>
      </w:r>
      <w:r w:rsidR="005268CA" w:rsidRPr="00A9060C">
        <w:rPr>
          <w:rFonts w:asciiTheme="minorHAnsi" w:hAnsiTheme="minorHAnsi" w:cstheme="minorHAnsi"/>
          <w:sz w:val="22"/>
          <w:szCs w:val="22"/>
        </w:rPr>
        <w:t xml:space="preserve"> (ANEXO III)</w:t>
      </w:r>
      <w:r w:rsidR="00D94552" w:rsidRPr="00A9060C">
        <w:rPr>
          <w:rFonts w:asciiTheme="minorHAnsi" w:hAnsiTheme="minorHAnsi" w:cstheme="minorHAnsi"/>
          <w:sz w:val="22"/>
          <w:szCs w:val="22"/>
        </w:rPr>
        <w:t>;</w:t>
      </w:r>
    </w:p>
    <w:p w:rsidR="00540C19" w:rsidRDefault="00540C19" w:rsidP="001202A2">
      <w:pPr>
        <w:pStyle w:val="Default"/>
        <w:ind w:firstLine="708"/>
        <w:jc w:val="both"/>
        <w:rPr>
          <w:rFonts w:asciiTheme="minorHAnsi" w:hAnsiTheme="minorHAnsi" w:cstheme="minorHAnsi"/>
          <w:sz w:val="22"/>
          <w:szCs w:val="22"/>
        </w:rPr>
      </w:pPr>
    </w:p>
    <w:p w:rsidR="00540C19" w:rsidRPr="00A9060C" w:rsidRDefault="00540C19" w:rsidP="001202A2">
      <w:pPr>
        <w:pStyle w:val="Default"/>
        <w:ind w:firstLine="708"/>
        <w:jc w:val="both"/>
        <w:rPr>
          <w:rFonts w:asciiTheme="minorHAnsi" w:hAnsiTheme="minorHAnsi" w:cstheme="minorHAnsi"/>
          <w:sz w:val="22"/>
          <w:szCs w:val="22"/>
        </w:rPr>
      </w:pPr>
      <w:r w:rsidRPr="00EE3961">
        <w:rPr>
          <w:rFonts w:asciiTheme="minorHAnsi" w:hAnsiTheme="minorHAnsi" w:cstheme="minorHAnsi"/>
          <w:b/>
          <w:sz w:val="22"/>
          <w:szCs w:val="22"/>
        </w:rPr>
        <w:t>7.1.2 -</w:t>
      </w:r>
      <w:r>
        <w:rPr>
          <w:rFonts w:asciiTheme="minorHAnsi" w:hAnsiTheme="minorHAnsi" w:cstheme="minorHAnsi"/>
          <w:sz w:val="22"/>
          <w:szCs w:val="22"/>
        </w:rPr>
        <w:t xml:space="preserve"> </w:t>
      </w:r>
      <w:r w:rsidR="00EE3961">
        <w:rPr>
          <w:rFonts w:asciiTheme="minorHAnsi" w:hAnsiTheme="minorHAnsi" w:cstheme="minorHAnsi"/>
          <w:sz w:val="22"/>
          <w:szCs w:val="22"/>
        </w:rPr>
        <w:t>D</w:t>
      </w:r>
      <w:r w:rsidR="00EE3961" w:rsidRPr="00EE3961">
        <w:rPr>
          <w:rFonts w:asciiTheme="minorHAnsi" w:hAnsiTheme="minorHAnsi" w:cstheme="minorHAnsi"/>
          <w:sz w:val="22"/>
          <w:szCs w:val="22"/>
        </w:rPr>
        <w:t>eclaração de inexistência de servidor público nos quadros da empresa</w:t>
      </w:r>
      <w:r w:rsidR="00EE3961">
        <w:rPr>
          <w:rFonts w:asciiTheme="minorHAnsi" w:hAnsiTheme="minorHAnsi" w:cstheme="minorHAnsi"/>
          <w:sz w:val="22"/>
          <w:szCs w:val="22"/>
        </w:rPr>
        <w:t xml:space="preserve"> </w:t>
      </w:r>
      <w:r w:rsidR="00EE3961" w:rsidRPr="00952EF7">
        <w:rPr>
          <w:rFonts w:asciiTheme="minorHAnsi" w:hAnsiTheme="minorHAnsi" w:cstheme="minorHAnsi"/>
          <w:sz w:val="22"/>
          <w:szCs w:val="22"/>
        </w:rPr>
        <w:t>(ANEXO V);</w:t>
      </w:r>
    </w:p>
    <w:p w:rsidR="00D94552" w:rsidRPr="00A9060C" w:rsidRDefault="00D94552" w:rsidP="001202A2">
      <w:pPr>
        <w:pStyle w:val="Default"/>
        <w:ind w:firstLine="708"/>
        <w:jc w:val="both"/>
        <w:rPr>
          <w:rFonts w:asciiTheme="minorHAnsi" w:hAnsiTheme="minorHAnsi" w:cstheme="minorHAnsi"/>
          <w:sz w:val="22"/>
          <w:szCs w:val="22"/>
        </w:rPr>
      </w:pPr>
    </w:p>
    <w:p w:rsidR="005268CA" w:rsidRDefault="00257DDF"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w:t>
      </w:r>
      <w:r w:rsidR="00EE3961">
        <w:rPr>
          <w:rFonts w:asciiTheme="minorHAnsi" w:hAnsiTheme="minorHAnsi" w:cstheme="minorHAnsi"/>
          <w:b/>
          <w:sz w:val="22"/>
          <w:szCs w:val="22"/>
        </w:rPr>
        <w:t>3</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HABILITAÇÃO JURÍDICA: </w:t>
      </w:r>
    </w:p>
    <w:p w:rsidR="006107AB" w:rsidRPr="00A9060C" w:rsidRDefault="006107AB" w:rsidP="001202A2">
      <w:pPr>
        <w:pStyle w:val="Default"/>
        <w:ind w:firstLine="708"/>
        <w:jc w:val="both"/>
        <w:rPr>
          <w:rFonts w:asciiTheme="minorHAnsi" w:hAnsiTheme="minorHAnsi" w:cstheme="minorHAnsi"/>
          <w:sz w:val="22"/>
          <w:szCs w:val="22"/>
        </w:rPr>
      </w:pP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A</w:t>
      </w:r>
      <w:r w:rsidRPr="00A9060C">
        <w:rPr>
          <w:rFonts w:asciiTheme="minorHAnsi" w:hAnsiTheme="minorHAnsi" w:cstheme="minorHAnsi"/>
          <w:sz w:val="22"/>
          <w:szCs w:val="22"/>
        </w:rPr>
        <w:t xml:space="preserve">to constitutivo da empresa devidamente registrado; </w:t>
      </w: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P</w:t>
      </w:r>
      <w:r w:rsidRPr="00A9060C">
        <w:rPr>
          <w:rFonts w:asciiTheme="minorHAnsi" w:hAnsiTheme="minorHAnsi" w:cstheme="minorHAnsi"/>
          <w:sz w:val="22"/>
          <w:szCs w:val="22"/>
        </w:rPr>
        <w:t xml:space="preserve">rova de inscrição no Cadastro Nacional de Pessoa Jurídica (CNPJ/MF); </w:t>
      </w: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C</w:t>
      </w:r>
      <w:r w:rsidRPr="00A9060C">
        <w:rPr>
          <w:rFonts w:asciiTheme="minorHAnsi" w:hAnsiTheme="minorHAnsi" w:cstheme="minorHAnsi"/>
          <w:sz w:val="22"/>
          <w:szCs w:val="22"/>
        </w:rPr>
        <w:t xml:space="preserve">ertidão atualizada de inscrição na Junta Comercial do </w:t>
      </w:r>
      <w:r w:rsidR="00D94552" w:rsidRPr="00A9060C">
        <w:rPr>
          <w:rFonts w:asciiTheme="minorHAnsi" w:hAnsiTheme="minorHAnsi" w:cstheme="minorHAnsi"/>
          <w:sz w:val="22"/>
          <w:szCs w:val="22"/>
        </w:rPr>
        <w:t>E</w:t>
      </w:r>
      <w:r w:rsidRPr="00A9060C">
        <w:rPr>
          <w:rFonts w:asciiTheme="minorHAnsi" w:hAnsiTheme="minorHAnsi" w:cstheme="minorHAnsi"/>
          <w:sz w:val="22"/>
          <w:szCs w:val="22"/>
        </w:rPr>
        <w:t xml:space="preserve">stado, com a </w:t>
      </w:r>
      <w:r w:rsidR="00DA517B" w:rsidRPr="00A9060C">
        <w:rPr>
          <w:rFonts w:asciiTheme="minorHAnsi" w:hAnsiTheme="minorHAnsi" w:cstheme="minorHAnsi"/>
          <w:sz w:val="22"/>
          <w:szCs w:val="22"/>
        </w:rPr>
        <w:t>designação do porte (ME ou EPP);</w:t>
      </w:r>
    </w:p>
    <w:p w:rsidR="004F4AB5" w:rsidRPr="00A9060C" w:rsidRDefault="004F4AB5"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d)</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Comprovação de autorização de funcionamento da empresa (alvará de localização).</w:t>
      </w:r>
    </w:p>
    <w:p w:rsidR="00D94552" w:rsidRPr="00A9060C" w:rsidRDefault="00D94552" w:rsidP="001202A2">
      <w:pPr>
        <w:pStyle w:val="Default"/>
        <w:ind w:left="708" w:firstLine="708"/>
        <w:jc w:val="both"/>
        <w:rPr>
          <w:rFonts w:asciiTheme="minorHAnsi" w:hAnsiTheme="minorHAnsi" w:cstheme="minorHAnsi"/>
          <w:sz w:val="22"/>
          <w:szCs w:val="22"/>
        </w:rPr>
      </w:pPr>
    </w:p>
    <w:p w:rsidR="005268CA" w:rsidRDefault="00257DDF"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7.1.</w:t>
      </w:r>
      <w:r w:rsidR="00EE3961">
        <w:rPr>
          <w:rFonts w:asciiTheme="minorHAnsi" w:hAnsiTheme="minorHAnsi" w:cstheme="minorHAnsi"/>
          <w:b/>
          <w:sz w:val="22"/>
          <w:szCs w:val="22"/>
        </w:rPr>
        <w:t>4</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REGULARIDADE FISCAL: </w:t>
      </w:r>
    </w:p>
    <w:p w:rsidR="006107AB" w:rsidRPr="00A9060C" w:rsidRDefault="006107AB" w:rsidP="001202A2">
      <w:pPr>
        <w:pStyle w:val="Default"/>
        <w:ind w:left="708"/>
        <w:jc w:val="both"/>
        <w:rPr>
          <w:rFonts w:asciiTheme="minorHAnsi" w:hAnsiTheme="minorHAnsi" w:cstheme="minorHAnsi"/>
          <w:sz w:val="22"/>
          <w:szCs w:val="22"/>
        </w:rPr>
      </w:pPr>
    </w:p>
    <w:p w:rsidR="0089486E"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e Contribuições Federais e Certidão Negativa de Débitos </w:t>
      </w:r>
      <w:r w:rsidR="0089486E" w:rsidRPr="00A9060C">
        <w:rPr>
          <w:rFonts w:asciiTheme="minorHAnsi" w:hAnsiTheme="minorHAnsi" w:cstheme="minorHAnsi"/>
          <w:sz w:val="22"/>
          <w:szCs w:val="22"/>
        </w:rPr>
        <w:t>quanto à dívida ativa da União;</w:t>
      </w:r>
    </w:p>
    <w:p w:rsidR="0089486E" w:rsidRPr="00A9060C" w:rsidRDefault="0089486E"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Estadual</w:t>
      </w:r>
      <w:r w:rsidRPr="00A9060C">
        <w:rPr>
          <w:rFonts w:asciiTheme="minorHAnsi" w:hAnsiTheme="minorHAnsi" w:cstheme="minorHAnsi"/>
          <w:sz w:val="22"/>
          <w:szCs w:val="22"/>
        </w:rPr>
        <w:t>;</w:t>
      </w:r>
    </w:p>
    <w:p w:rsidR="0089486E" w:rsidRPr="00A9060C" w:rsidRDefault="0089486E"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 xml:space="preserve">Municipal, sendo do domicílio ou sede da licitante; </w:t>
      </w:r>
    </w:p>
    <w:p w:rsidR="00CB607C" w:rsidRPr="00A9060C" w:rsidRDefault="00A9795A"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d</w:t>
      </w:r>
      <w:r w:rsidR="00257DDF" w:rsidRPr="00A9060C">
        <w:rPr>
          <w:rFonts w:asciiTheme="minorHAnsi" w:hAnsiTheme="minorHAnsi" w:cstheme="minorHAnsi"/>
          <w:b/>
          <w:sz w:val="22"/>
          <w:szCs w:val="22"/>
        </w:rPr>
        <w:t>)</w:t>
      </w:r>
      <w:r w:rsidR="00D94552" w:rsidRPr="00A9060C">
        <w:rPr>
          <w:rFonts w:asciiTheme="minorHAnsi" w:hAnsiTheme="minorHAnsi" w:cstheme="minorHAnsi"/>
          <w:b/>
          <w:sz w:val="22"/>
          <w:szCs w:val="22"/>
        </w:rPr>
        <w:t xml:space="preserve"> </w:t>
      </w:r>
      <w:r w:rsidR="0089486E" w:rsidRPr="00A9060C">
        <w:rPr>
          <w:rFonts w:asciiTheme="minorHAnsi" w:hAnsiTheme="minorHAnsi" w:cstheme="minorHAnsi"/>
          <w:sz w:val="22"/>
          <w:szCs w:val="22"/>
        </w:rPr>
        <w:t>P</w:t>
      </w:r>
      <w:r w:rsidR="00257DDF" w:rsidRPr="00A9060C">
        <w:rPr>
          <w:rFonts w:asciiTheme="minorHAnsi" w:hAnsiTheme="minorHAnsi" w:cstheme="minorHAnsi"/>
          <w:sz w:val="22"/>
          <w:szCs w:val="22"/>
        </w:rPr>
        <w:t>rova de regularidade (CRF) junto ao Fundo de Garan</w:t>
      </w:r>
      <w:r w:rsidR="00D94552" w:rsidRPr="00A9060C">
        <w:rPr>
          <w:rFonts w:asciiTheme="minorHAnsi" w:hAnsiTheme="minorHAnsi" w:cstheme="minorHAnsi"/>
          <w:sz w:val="22"/>
          <w:szCs w:val="22"/>
        </w:rPr>
        <w:t>tia por Tempo de Serviço (FGTS);</w:t>
      </w:r>
      <w:r w:rsidR="00257DDF" w:rsidRPr="00A9060C">
        <w:rPr>
          <w:rFonts w:asciiTheme="minorHAnsi" w:hAnsiTheme="minorHAnsi" w:cstheme="minorHAnsi"/>
          <w:sz w:val="22"/>
          <w:szCs w:val="22"/>
        </w:rPr>
        <w:t xml:space="preserve"> </w:t>
      </w:r>
    </w:p>
    <w:p w:rsidR="00CB607C" w:rsidRPr="00A9060C" w:rsidRDefault="00A9795A"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e</w:t>
      </w:r>
      <w:r w:rsidR="00257DDF" w:rsidRPr="00A9060C">
        <w:rPr>
          <w:rFonts w:asciiTheme="minorHAnsi" w:hAnsiTheme="minorHAnsi" w:cstheme="minorHAnsi"/>
          <w:b/>
          <w:sz w:val="22"/>
          <w:szCs w:val="22"/>
        </w:rPr>
        <w:t>)</w:t>
      </w:r>
      <w:r w:rsidR="00D94552" w:rsidRPr="00A9060C">
        <w:rPr>
          <w:rFonts w:asciiTheme="minorHAnsi" w:hAnsiTheme="minorHAnsi" w:cstheme="minorHAnsi"/>
          <w:sz w:val="22"/>
          <w:szCs w:val="22"/>
        </w:rPr>
        <w:t xml:space="preserve"> </w:t>
      </w:r>
      <w:r w:rsidR="00CB607C" w:rsidRPr="00A9060C">
        <w:rPr>
          <w:rFonts w:asciiTheme="minorHAnsi" w:hAnsiTheme="minorHAnsi" w:cstheme="minorHAnsi"/>
          <w:sz w:val="22"/>
          <w:szCs w:val="22"/>
        </w:rPr>
        <w:t xml:space="preserve">Certidão Negativa de Débito </w:t>
      </w:r>
      <w:r w:rsidR="00503955" w:rsidRPr="00A9060C">
        <w:rPr>
          <w:rFonts w:asciiTheme="minorHAnsi" w:hAnsiTheme="minorHAnsi" w:cstheme="minorHAnsi"/>
          <w:sz w:val="22"/>
          <w:szCs w:val="22"/>
        </w:rPr>
        <w:t>relativa a Débitos Trabalhista.</w:t>
      </w:r>
    </w:p>
    <w:p w:rsidR="00D94552" w:rsidRPr="00A9060C" w:rsidRDefault="00D94552" w:rsidP="001202A2">
      <w:pPr>
        <w:pStyle w:val="Default"/>
        <w:ind w:left="708" w:firstLine="708"/>
        <w:jc w:val="both"/>
        <w:rPr>
          <w:rFonts w:asciiTheme="minorHAnsi" w:hAnsiTheme="minorHAnsi" w:cstheme="minorHAnsi"/>
          <w:sz w:val="22"/>
          <w:szCs w:val="22"/>
        </w:rPr>
      </w:pPr>
    </w:p>
    <w:p w:rsidR="00C6417D" w:rsidRPr="00A9060C" w:rsidRDefault="00C6417D" w:rsidP="001202A2">
      <w:pPr>
        <w:pStyle w:val="Default"/>
        <w:jc w:val="both"/>
        <w:rPr>
          <w:rFonts w:asciiTheme="minorHAnsi" w:hAnsiTheme="minorHAnsi" w:cstheme="minorHAnsi"/>
          <w:sz w:val="22"/>
          <w:szCs w:val="22"/>
          <w:shd w:val="clear" w:color="auto" w:fill="FFFFFF"/>
        </w:rPr>
      </w:pPr>
      <w:r w:rsidRPr="00A9060C">
        <w:rPr>
          <w:rFonts w:asciiTheme="minorHAnsi" w:hAnsiTheme="minorHAnsi" w:cstheme="minorHAnsi"/>
          <w:b/>
          <w:sz w:val="22"/>
          <w:szCs w:val="22"/>
        </w:rPr>
        <w:tab/>
        <w:t>7.1.</w:t>
      </w:r>
      <w:r w:rsidR="00EE3961">
        <w:rPr>
          <w:rFonts w:asciiTheme="minorHAnsi" w:hAnsiTheme="minorHAnsi" w:cstheme="minorHAnsi"/>
          <w:b/>
          <w:sz w:val="22"/>
          <w:szCs w:val="22"/>
        </w:rPr>
        <w:t>5</w:t>
      </w:r>
      <w:r w:rsidRPr="00A9060C">
        <w:rPr>
          <w:rFonts w:asciiTheme="minorHAnsi" w:hAnsiTheme="minorHAnsi" w:cstheme="minorHAnsi"/>
          <w:b/>
          <w:sz w:val="22"/>
          <w:szCs w:val="22"/>
        </w:rPr>
        <w:t xml:space="preserve"> - </w:t>
      </w:r>
      <w:r w:rsidRPr="00A9060C">
        <w:rPr>
          <w:rFonts w:asciiTheme="minorHAnsi" w:hAnsiTheme="minorHAnsi" w:cstheme="minorHAnsi"/>
          <w:sz w:val="22"/>
          <w:szCs w:val="22"/>
          <w:shd w:val="clear" w:color="auto" w:fill="FFFFFF"/>
        </w:rPr>
        <w:t>QUALIFICAÇÃO ECONÔMICO-FINANCEIRA:</w:t>
      </w:r>
    </w:p>
    <w:p w:rsidR="004222D3" w:rsidRDefault="00C6417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shd w:val="clear" w:color="auto" w:fill="FFFFFF"/>
        </w:rPr>
        <w:tab/>
      </w:r>
      <w:r w:rsidRPr="00A9060C">
        <w:rPr>
          <w:rFonts w:asciiTheme="minorHAnsi" w:hAnsiTheme="minorHAnsi" w:cstheme="minorHAnsi"/>
          <w:sz w:val="22"/>
          <w:szCs w:val="22"/>
          <w:shd w:val="clear" w:color="auto" w:fill="FFFFFF"/>
        </w:rPr>
        <w:tab/>
      </w:r>
      <w:r w:rsidRPr="00A9060C">
        <w:rPr>
          <w:rFonts w:asciiTheme="minorHAnsi" w:hAnsiTheme="minorHAnsi" w:cstheme="minorHAnsi"/>
          <w:b/>
          <w:sz w:val="22"/>
          <w:szCs w:val="22"/>
          <w:shd w:val="clear" w:color="auto" w:fill="FFFFFF"/>
        </w:rPr>
        <w:t>a)</w:t>
      </w:r>
      <w:r w:rsidR="00D94552" w:rsidRPr="00A9060C">
        <w:rPr>
          <w:rFonts w:asciiTheme="minorHAnsi" w:hAnsiTheme="minorHAnsi" w:cstheme="minorHAnsi"/>
          <w:b/>
          <w:sz w:val="22"/>
          <w:szCs w:val="22"/>
          <w:shd w:val="clear" w:color="auto" w:fill="FFFFFF"/>
        </w:rPr>
        <w:t xml:space="preserve"> </w:t>
      </w:r>
      <w:r w:rsidR="000B4C8C" w:rsidRPr="00A9060C">
        <w:rPr>
          <w:rFonts w:asciiTheme="minorHAnsi" w:hAnsiTheme="minorHAnsi" w:cstheme="minorHAnsi"/>
          <w:sz w:val="22"/>
          <w:szCs w:val="22"/>
        </w:rPr>
        <w:t xml:space="preserve">Certidão Negativa de Falência ou Recuperação Judicial </w:t>
      </w:r>
      <w:r w:rsidR="004222D3" w:rsidRPr="00A9060C">
        <w:rPr>
          <w:rFonts w:asciiTheme="minorHAnsi" w:hAnsiTheme="minorHAnsi" w:cstheme="minorHAnsi"/>
          <w:sz w:val="22"/>
          <w:szCs w:val="22"/>
        </w:rPr>
        <w:t>expedida pelo distribuidor da sede da pessoa jurídica,</w:t>
      </w:r>
      <w:r w:rsidR="00A55235" w:rsidRPr="00A9060C">
        <w:rPr>
          <w:rFonts w:asciiTheme="minorHAnsi" w:hAnsiTheme="minorHAnsi" w:cstheme="minorHAnsi"/>
          <w:sz w:val="22"/>
          <w:szCs w:val="22"/>
        </w:rPr>
        <w:t xml:space="preserve"> ou em execução patrimonial, expedida no domicilio da pessoa física, </w:t>
      </w:r>
      <w:r w:rsidR="004222D3" w:rsidRPr="00A9060C">
        <w:rPr>
          <w:rFonts w:asciiTheme="minorHAnsi" w:hAnsiTheme="minorHAnsi" w:cstheme="minorHAnsi"/>
          <w:sz w:val="22"/>
          <w:szCs w:val="22"/>
        </w:rPr>
        <w:t>em prazo não superior a 60(sessenta) dias da data designada p</w:t>
      </w:r>
      <w:r w:rsidR="00D94552" w:rsidRPr="00A9060C">
        <w:rPr>
          <w:rFonts w:asciiTheme="minorHAnsi" w:hAnsiTheme="minorHAnsi" w:cstheme="minorHAnsi"/>
          <w:sz w:val="22"/>
          <w:szCs w:val="22"/>
        </w:rPr>
        <w:t>ara a apresentação do documento.</w:t>
      </w:r>
    </w:p>
    <w:p w:rsidR="00CB35F4" w:rsidRDefault="00CB35F4" w:rsidP="001202A2">
      <w:pPr>
        <w:pStyle w:val="Default"/>
        <w:jc w:val="both"/>
        <w:rPr>
          <w:rFonts w:asciiTheme="minorHAnsi" w:hAnsiTheme="minorHAnsi" w:cstheme="minorHAnsi"/>
          <w:b/>
          <w:bCs/>
          <w:sz w:val="22"/>
          <w:szCs w:val="22"/>
          <w:highlight w:val="yellow"/>
        </w:rPr>
      </w:pPr>
    </w:p>
    <w:p w:rsidR="00190BDB" w:rsidRDefault="00190BDB" w:rsidP="001202A2">
      <w:pPr>
        <w:pStyle w:val="Default"/>
        <w:jc w:val="both"/>
        <w:rPr>
          <w:rFonts w:asciiTheme="minorHAnsi" w:hAnsiTheme="minorHAnsi" w:cstheme="minorHAnsi"/>
          <w:b/>
          <w:bCs/>
          <w:sz w:val="22"/>
          <w:szCs w:val="22"/>
          <w:highlight w:val="yellow"/>
        </w:rPr>
      </w:pPr>
    </w:p>
    <w:p w:rsidR="009D650F" w:rsidRPr="00A9060C" w:rsidRDefault="009D650F" w:rsidP="001202A2">
      <w:pPr>
        <w:pStyle w:val="Default"/>
        <w:jc w:val="both"/>
        <w:rPr>
          <w:rFonts w:asciiTheme="minorHAnsi" w:hAnsiTheme="minorHAnsi" w:cstheme="minorHAnsi"/>
          <w:b/>
          <w:bCs/>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D94552">
        <w:trPr>
          <w:trHeight w:val="340"/>
        </w:trPr>
        <w:tc>
          <w:tcPr>
            <w:tcW w:w="9779" w:type="dxa"/>
            <w:shd w:val="clear" w:color="auto" w:fill="BFBFBF"/>
            <w:vAlign w:val="center"/>
          </w:tcPr>
          <w:p w:rsidR="001E307C" w:rsidRPr="00A9060C" w:rsidRDefault="001E307C"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lastRenderedPageBreak/>
              <w:t>ITEM 8</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HOMOLOGAÇÃO E ADJUDICAÇÃO</w:t>
            </w:r>
          </w:p>
        </w:tc>
      </w:tr>
    </w:tbl>
    <w:p w:rsidR="001E307C"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8.1</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Constatado o atendimento das</w:t>
      </w:r>
      <w:r w:rsidR="00C44365" w:rsidRPr="00A9060C">
        <w:rPr>
          <w:rFonts w:asciiTheme="minorHAnsi" w:hAnsiTheme="minorHAnsi" w:cstheme="minorHAnsi"/>
          <w:sz w:val="22"/>
          <w:szCs w:val="22"/>
        </w:rPr>
        <w:t xml:space="preserve"> exigências fixadas </w:t>
      </w:r>
      <w:r w:rsidR="00D94552" w:rsidRPr="00A9060C">
        <w:rPr>
          <w:rFonts w:asciiTheme="minorHAnsi" w:hAnsiTheme="minorHAnsi" w:cstheme="minorHAnsi"/>
          <w:sz w:val="22"/>
          <w:szCs w:val="22"/>
        </w:rPr>
        <w:t>neste E</w:t>
      </w:r>
      <w:r w:rsidR="00C44365" w:rsidRPr="00A9060C">
        <w:rPr>
          <w:rFonts w:asciiTheme="minorHAnsi" w:hAnsiTheme="minorHAnsi" w:cstheme="minorHAnsi"/>
          <w:sz w:val="22"/>
          <w:szCs w:val="22"/>
        </w:rPr>
        <w:t>dital, o</w:t>
      </w:r>
      <w:r w:rsidRPr="00A9060C">
        <w:rPr>
          <w:rFonts w:asciiTheme="minorHAnsi" w:hAnsiTheme="minorHAnsi" w:cstheme="minorHAnsi"/>
          <w:sz w:val="22"/>
          <w:szCs w:val="22"/>
        </w:rPr>
        <w:t xml:space="preserve"> licitante que ofertar o menor preço será declarad</w:t>
      </w:r>
      <w:r w:rsidR="00C44365" w:rsidRPr="00A9060C">
        <w:rPr>
          <w:rFonts w:asciiTheme="minorHAnsi" w:hAnsiTheme="minorHAnsi" w:cstheme="minorHAnsi"/>
          <w:sz w:val="22"/>
          <w:szCs w:val="22"/>
        </w:rPr>
        <w:t>o</w:t>
      </w:r>
      <w:r w:rsidRPr="00A9060C">
        <w:rPr>
          <w:rFonts w:asciiTheme="minorHAnsi" w:hAnsiTheme="minorHAnsi" w:cstheme="minorHAnsi"/>
          <w:sz w:val="22"/>
          <w:szCs w:val="22"/>
        </w:rPr>
        <w:t xml:space="preserve"> vencedor</w:t>
      </w:r>
      <w:r w:rsidR="00C44365" w:rsidRPr="00A9060C">
        <w:rPr>
          <w:rFonts w:asciiTheme="minorHAnsi" w:hAnsiTheme="minorHAnsi" w:cstheme="minorHAnsi"/>
          <w:sz w:val="22"/>
          <w:szCs w:val="22"/>
        </w:rPr>
        <w:t xml:space="preserve"> do item</w:t>
      </w:r>
      <w:r w:rsidRPr="00A9060C">
        <w:rPr>
          <w:rFonts w:asciiTheme="minorHAnsi" w:hAnsiTheme="minorHAnsi" w:cstheme="minorHAnsi"/>
          <w:sz w:val="22"/>
          <w:szCs w:val="22"/>
        </w:rPr>
        <w:t xml:space="preserve">, sendo-lhe </w:t>
      </w:r>
      <w:r w:rsidR="00DA517B" w:rsidRPr="00A9060C">
        <w:rPr>
          <w:rFonts w:asciiTheme="minorHAnsi" w:hAnsiTheme="minorHAnsi" w:cstheme="minorHAnsi"/>
          <w:sz w:val="22"/>
          <w:szCs w:val="22"/>
        </w:rPr>
        <w:t xml:space="preserve">adjudicado </w:t>
      </w:r>
      <w:r w:rsidRPr="00A9060C">
        <w:rPr>
          <w:rFonts w:asciiTheme="minorHAnsi" w:hAnsiTheme="minorHAnsi" w:cstheme="minorHAnsi"/>
          <w:sz w:val="22"/>
          <w:szCs w:val="22"/>
        </w:rPr>
        <w:t xml:space="preserve">e </w:t>
      </w:r>
      <w:r w:rsidR="00DA517B" w:rsidRPr="00A9060C">
        <w:rPr>
          <w:rFonts w:asciiTheme="minorHAnsi" w:hAnsiTheme="minorHAnsi" w:cstheme="minorHAnsi"/>
          <w:sz w:val="22"/>
          <w:szCs w:val="22"/>
        </w:rPr>
        <w:t>homologado</w:t>
      </w:r>
      <w:r w:rsidR="00D94552" w:rsidRPr="00A9060C">
        <w:rPr>
          <w:rFonts w:asciiTheme="minorHAnsi" w:hAnsiTheme="minorHAnsi" w:cstheme="minorHAnsi"/>
          <w:sz w:val="22"/>
          <w:szCs w:val="22"/>
        </w:rPr>
        <w:t xml:space="preserve"> </w:t>
      </w:r>
      <w:r w:rsidR="00C44365" w:rsidRPr="00A9060C">
        <w:rPr>
          <w:rFonts w:asciiTheme="minorHAnsi" w:hAnsiTheme="minorHAnsi" w:cstheme="minorHAnsi"/>
          <w:sz w:val="22"/>
          <w:szCs w:val="22"/>
        </w:rPr>
        <w:t>este</w:t>
      </w:r>
      <w:r w:rsidRPr="00A9060C">
        <w:rPr>
          <w:rFonts w:asciiTheme="minorHAnsi" w:hAnsiTheme="minorHAnsi" w:cstheme="minorHAnsi"/>
          <w:sz w:val="22"/>
          <w:szCs w:val="22"/>
        </w:rPr>
        <w:t>.</w:t>
      </w:r>
    </w:p>
    <w:p w:rsidR="001E307C" w:rsidRPr="00A9060C" w:rsidRDefault="001E307C" w:rsidP="001202A2">
      <w:pPr>
        <w:pStyle w:val="Default"/>
        <w:jc w:val="both"/>
        <w:rPr>
          <w:rFonts w:asciiTheme="minorHAnsi" w:hAnsiTheme="minorHAnsi" w:cstheme="minorHAnsi"/>
          <w:sz w:val="22"/>
          <w:szCs w:val="22"/>
        </w:rPr>
      </w:pPr>
    </w:p>
    <w:p w:rsidR="001E307C"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8.2</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C44365" w:rsidRPr="00A9060C" w:rsidRDefault="00C44365" w:rsidP="001202A2">
      <w:pPr>
        <w:pStyle w:val="Default"/>
        <w:jc w:val="both"/>
        <w:rPr>
          <w:rFonts w:asciiTheme="minorHAnsi" w:hAnsiTheme="minorHAnsi" w:cstheme="minorHAnsi"/>
          <w:sz w:val="22"/>
          <w:szCs w:val="22"/>
        </w:rPr>
      </w:pPr>
    </w:p>
    <w:p w:rsidR="00DA517B"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8.3 -</w:t>
      </w:r>
      <w:r w:rsidRPr="00A9060C">
        <w:rPr>
          <w:rFonts w:asciiTheme="minorHAnsi" w:hAnsiTheme="minorHAnsi" w:cstheme="minorHAnsi"/>
          <w:sz w:val="22"/>
          <w:szCs w:val="22"/>
        </w:rPr>
        <w:t xml:space="preserve"> Encerrado o julgamento das propostas e da habilitação, o pregoeiro proclamará a vencedora e, a seguir, proporcionará </w:t>
      </w:r>
      <w:proofErr w:type="gramStart"/>
      <w:r w:rsidRPr="00A9060C">
        <w:rPr>
          <w:rFonts w:asciiTheme="minorHAnsi" w:hAnsiTheme="minorHAnsi" w:cstheme="minorHAnsi"/>
          <w:sz w:val="22"/>
          <w:szCs w:val="22"/>
        </w:rPr>
        <w:t>às</w:t>
      </w:r>
      <w:proofErr w:type="gramEnd"/>
      <w:r w:rsidRPr="00A9060C">
        <w:rPr>
          <w:rFonts w:asciiTheme="minorHAnsi" w:hAnsiTheme="minorHAnsi" w:cstheme="minorHAns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DA517B" w:rsidRDefault="00DA517B"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104C30">
        <w:trPr>
          <w:trHeight w:val="340"/>
        </w:trPr>
        <w:tc>
          <w:tcPr>
            <w:tcW w:w="9779" w:type="dxa"/>
            <w:shd w:val="clear" w:color="auto" w:fill="BFBFBF"/>
            <w:vAlign w:val="center"/>
          </w:tcPr>
          <w:p w:rsidR="001E307C" w:rsidRPr="00A9060C" w:rsidRDefault="001E307C"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9</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RECURSOS ADMINISTRATIVOS</w:t>
            </w:r>
          </w:p>
        </w:tc>
      </w:tr>
    </w:tbl>
    <w:p w:rsidR="00F113F3"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9.1 -</w:t>
      </w:r>
      <w:r w:rsidRPr="00A9060C">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sidR="00CE43DF" w:rsidRPr="00A9060C">
        <w:rPr>
          <w:rFonts w:asciiTheme="minorHAnsi" w:hAnsiTheme="minorHAnsi" w:cstheme="minorHAnsi"/>
          <w:sz w:val="22"/>
          <w:szCs w:val="22"/>
        </w:rPr>
        <w:t xml:space="preserve">úteis </w:t>
      </w:r>
      <w:r w:rsidRPr="00A9060C">
        <w:rPr>
          <w:rFonts w:asciiTheme="minorHAnsi" w:hAnsiTheme="minorHAnsi" w:cstheme="minorHAns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F113F3" w:rsidRPr="00A9060C" w:rsidRDefault="00F113F3" w:rsidP="001202A2">
      <w:pPr>
        <w:pStyle w:val="Default"/>
        <w:jc w:val="both"/>
        <w:rPr>
          <w:rFonts w:asciiTheme="minorHAnsi" w:hAnsiTheme="minorHAnsi" w:cstheme="minorHAnsi"/>
          <w:sz w:val="22"/>
          <w:szCs w:val="22"/>
        </w:rPr>
      </w:pPr>
    </w:p>
    <w:p w:rsidR="00F113F3"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503955" w:rsidRPr="00A9060C" w:rsidRDefault="00503955" w:rsidP="001202A2">
      <w:pPr>
        <w:pStyle w:val="Default"/>
        <w:jc w:val="both"/>
        <w:rPr>
          <w:rFonts w:asciiTheme="minorHAnsi" w:hAnsiTheme="minorHAnsi" w:cstheme="minorHAnsi"/>
          <w:b/>
          <w:sz w:val="22"/>
          <w:szCs w:val="22"/>
        </w:rPr>
      </w:pPr>
    </w:p>
    <w:p w:rsidR="00887014"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3</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887014" w:rsidRPr="00A9060C" w:rsidRDefault="00887014" w:rsidP="001202A2">
      <w:pPr>
        <w:pStyle w:val="Default"/>
        <w:jc w:val="both"/>
        <w:rPr>
          <w:rFonts w:asciiTheme="minorHAnsi" w:hAnsiTheme="minorHAnsi" w:cstheme="minorHAnsi"/>
          <w:sz w:val="22"/>
          <w:szCs w:val="22"/>
        </w:rPr>
      </w:pPr>
    </w:p>
    <w:p w:rsidR="001E307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887014" w:rsidRPr="00A9060C">
        <w:rPr>
          <w:rFonts w:asciiTheme="minorHAnsi" w:hAnsiTheme="minorHAnsi" w:cstheme="minorHAnsi"/>
          <w:b/>
          <w:sz w:val="22"/>
          <w:szCs w:val="22"/>
        </w:rPr>
        <w:t>4</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recurso será dirigido à autoridade superior, por intermédio daquela que praticou o ato recorrido, a qual poderá, no prazo de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(cinco) dias úteis, reconsiderar sua decisão ou fazê-lo subir, acompanhado de suas razões, devendo, neste caso, a decisão ser proferida dentro do prazo de 5 (cinco) dias úteis, contado da subida do recurso.</w:t>
      </w:r>
    </w:p>
    <w:p w:rsidR="00725FF9" w:rsidRDefault="00725FF9"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A9060C" w:rsidTr="00104C30">
        <w:trPr>
          <w:trHeight w:val="340"/>
        </w:trPr>
        <w:tc>
          <w:tcPr>
            <w:tcW w:w="9779" w:type="dxa"/>
            <w:shd w:val="clear" w:color="auto" w:fill="BFBFBF"/>
            <w:vAlign w:val="center"/>
          </w:tcPr>
          <w:p w:rsidR="00887014" w:rsidRPr="00A9060C" w:rsidRDefault="00887014"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10</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PRAZOS</w:t>
            </w:r>
            <w:r w:rsidR="00A62530">
              <w:rPr>
                <w:rFonts w:asciiTheme="minorHAnsi" w:hAnsiTheme="minorHAnsi" w:cstheme="minorHAnsi"/>
                <w:b/>
                <w:sz w:val="22"/>
                <w:szCs w:val="22"/>
              </w:rPr>
              <w:t xml:space="preserve"> RECURSAIS</w:t>
            </w:r>
          </w:p>
        </w:tc>
      </w:tr>
    </w:tbl>
    <w:p w:rsidR="00887014" w:rsidRPr="00A9060C" w:rsidRDefault="00887014"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10.1</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Esgotados todos os prazos recursais, a Administração, no prazo de 05 (dias) dias, convocará a vencedora para assinar o contrato, </w:t>
      </w:r>
      <w:proofErr w:type="gramStart"/>
      <w:r w:rsidRPr="00A9060C">
        <w:rPr>
          <w:rFonts w:asciiTheme="minorHAnsi" w:hAnsiTheme="minorHAnsi" w:cstheme="minorHAnsi"/>
          <w:sz w:val="22"/>
          <w:szCs w:val="22"/>
        </w:rPr>
        <w:t>sob pena</w:t>
      </w:r>
      <w:proofErr w:type="gramEnd"/>
      <w:r w:rsidRPr="00A9060C">
        <w:rPr>
          <w:rFonts w:asciiTheme="minorHAnsi" w:hAnsiTheme="minorHAnsi" w:cstheme="minorHAnsi"/>
          <w:sz w:val="22"/>
          <w:szCs w:val="22"/>
        </w:rPr>
        <w:t xml:space="preserve"> de decair do direito à contratação, sem prejuízo das sanções previstas neste edital. </w:t>
      </w:r>
    </w:p>
    <w:p w:rsidR="00887014" w:rsidRPr="00A9060C" w:rsidRDefault="00887014" w:rsidP="001202A2">
      <w:pPr>
        <w:pStyle w:val="Default"/>
        <w:jc w:val="both"/>
        <w:rPr>
          <w:rFonts w:asciiTheme="minorHAnsi" w:hAnsiTheme="minorHAnsi" w:cstheme="minorHAnsi"/>
          <w:sz w:val="22"/>
          <w:szCs w:val="22"/>
        </w:rPr>
      </w:pPr>
    </w:p>
    <w:p w:rsidR="00E84970" w:rsidRPr="00A9060C" w:rsidRDefault="00E84970" w:rsidP="001202A2">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E84970" w:rsidRPr="00A9060C" w:rsidRDefault="00E84970" w:rsidP="001202A2">
      <w:pPr>
        <w:tabs>
          <w:tab w:val="left" w:pos="1134"/>
        </w:tabs>
        <w:jc w:val="both"/>
        <w:rPr>
          <w:rFonts w:asciiTheme="minorHAnsi" w:hAnsiTheme="minorHAnsi" w:cstheme="minorHAnsi"/>
          <w:sz w:val="22"/>
          <w:szCs w:val="22"/>
        </w:rPr>
      </w:pPr>
    </w:p>
    <w:p w:rsidR="00E84970" w:rsidRPr="00A9060C" w:rsidRDefault="00E23EA4" w:rsidP="001202A2">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10.3</w:t>
      </w:r>
      <w:r w:rsidR="00104C30" w:rsidRPr="00A9060C">
        <w:rPr>
          <w:rFonts w:asciiTheme="minorHAnsi" w:hAnsiTheme="minorHAnsi" w:cstheme="minorHAnsi"/>
          <w:b/>
          <w:sz w:val="22"/>
          <w:szCs w:val="22"/>
        </w:rPr>
        <w:t xml:space="preserve"> - </w:t>
      </w:r>
      <w:r w:rsidR="00E84970" w:rsidRPr="00A9060C">
        <w:rPr>
          <w:rFonts w:asciiTheme="minorHAnsi" w:hAnsiTheme="minorHAnsi" w:cstheme="minorHAnsi"/>
          <w:sz w:val="22"/>
          <w:szCs w:val="22"/>
        </w:rPr>
        <w:t xml:space="preserve">O termo inicial do contrato será o de sua </w:t>
      </w:r>
      <w:r w:rsidR="00DA517B" w:rsidRPr="00A9060C">
        <w:rPr>
          <w:rFonts w:asciiTheme="minorHAnsi" w:hAnsiTheme="minorHAnsi" w:cstheme="minorHAnsi"/>
          <w:sz w:val="22"/>
          <w:szCs w:val="22"/>
        </w:rPr>
        <w:t xml:space="preserve">assinatura e o final ocorrerá no prazo de </w:t>
      </w:r>
      <w:proofErr w:type="gramStart"/>
      <w:r w:rsidR="00DA517B" w:rsidRPr="00A9060C">
        <w:rPr>
          <w:rFonts w:asciiTheme="minorHAnsi" w:hAnsiTheme="minorHAnsi" w:cstheme="minorHAnsi"/>
          <w:sz w:val="22"/>
          <w:szCs w:val="22"/>
        </w:rPr>
        <w:t>1</w:t>
      </w:r>
      <w:proofErr w:type="gramEnd"/>
      <w:r w:rsidR="00DA517B" w:rsidRPr="00A9060C">
        <w:rPr>
          <w:rFonts w:asciiTheme="minorHAnsi" w:hAnsiTheme="minorHAnsi" w:cstheme="minorHAnsi"/>
          <w:sz w:val="22"/>
          <w:szCs w:val="22"/>
        </w:rPr>
        <w:t xml:space="preserve"> (um) ano</w:t>
      </w:r>
      <w:r w:rsidR="00E84970" w:rsidRPr="00A9060C">
        <w:rPr>
          <w:rFonts w:asciiTheme="minorHAnsi" w:hAnsiTheme="minorHAnsi" w:cstheme="minorHAnsi"/>
          <w:sz w:val="22"/>
          <w:szCs w:val="22"/>
        </w:rPr>
        <w:t xml:space="preserve">. </w:t>
      </w:r>
    </w:p>
    <w:p w:rsidR="0028706C" w:rsidRDefault="0028706C"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A9060C" w:rsidTr="00104C30">
        <w:trPr>
          <w:trHeight w:val="340"/>
        </w:trPr>
        <w:tc>
          <w:tcPr>
            <w:tcW w:w="9779" w:type="dxa"/>
            <w:shd w:val="clear" w:color="auto" w:fill="BFBFBF"/>
            <w:vAlign w:val="center"/>
          </w:tcPr>
          <w:p w:rsidR="0028706C" w:rsidRPr="00A9060C" w:rsidRDefault="00916374"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11</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PRAZO</w:t>
            </w:r>
            <w:r w:rsidR="0028706C" w:rsidRPr="00A9060C">
              <w:rPr>
                <w:rFonts w:asciiTheme="minorHAnsi" w:hAnsiTheme="minorHAnsi" w:cstheme="minorHAnsi"/>
                <w:b/>
                <w:sz w:val="22"/>
                <w:szCs w:val="22"/>
              </w:rPr>
              <w:t xml:space="preserve"> </w:t>
            </w:r>
            <w:r w:rsidRPr="00A9060C">
              <w:rPr>
                <w:rFonts w:asciiTheme="minorHAnsi" w:hAnsiTheme="minorHAnsi" w:cstheme="minorHAnsi"/>
                <w:b/>
                <w:sz w:val="22"/>
                <w:szCs w:val="22"/>
              </w:rPr>
              <w:t>DA ENTREGA</w:t>
            </w:r>
          </w:p>
        </w:tc>
      </w:tr>
    </w:tbl>
    <w:p w:rsidR="004603A1" w:rsidRPr="00C93FF8" w:rsidRDefault="004603A1" w:rsidP="004603A1">
      <w:pPr>
        <w:pStyle w:val="Default"/>
        <w:jc w:val="both"/>
        <w:rPr>
          <w:rFonts w:ascii="Calibri" w:hAnsi="Calibri" w:cs="Calibri"/>
          <w:sz w:val="22"/>
          <w:szCs w:val="22"/>
        </w:rPr>
      </w:pPr>
      <w:r>
        <w:rPr>
          <w:rFonts w:ascii="Calibri" w:hAnsi="Calibri" w:cs="Calibri"/>
          <w:b/>
          <w:sz w:val="22"/>
          <w:szCs w:val="22"/>
        </w:rPr>
        <w:t xml:space="preserve">11.1 - </w:t>
      </w:r>
      <w:r w:rsidRPr="00C93FF8">
        <w:rPr>
          <w:rFonts w:ascii="Calibri" w:hAnsi="Calibri" w:cs="Calibri"/>
          <w:sz w:val="22"/>
          <w:szCs w:val="22"/>
        </w:rPr>
        <w:t>Os itens</w:t>
      </w:r>
      <w:r>
        <w:rPr>
          <w:rFonts w:ascii="Calibri" w:hAnsi="Calibri" w:cs="Calibri"/>
          <w:sz w:val="22"/>
          <w:szCs w:val="22"/>
        </w:rPr>
        <w:t xml:space="preserve">, </w:t>
      </w:r>
      <w:r w:rsidRPr="00C93FF8">
        <w:rPr>
          <w:rFonts w:ascii="Calibri" w:hAnsi="Calibri" w:cs="Calibri"/>
          <w:sz w:val="22"/>
          <w:szCs w:val="22"/>
        </w:rPr>
        <w:t>objeto deste edital</w:t>
      </w:r>
      <w:r>
        <w:rPr>
          <w:rFonts w:ascii="Calibri" w:hAnsi="Calibri" w:cs="Calibri"/>
          <w:sz w:val="22"/>
          <w:szCs w:val="22"/>
        </w:rPr>
        <w:t xml:space="preserve">, </w:t>
      </w:r>
      <w:r w:rsidRPr="00C93FF8">
        <w:rPr>
          <w:rFonts w:ascii="Calibri" w:hAnsi="Calibri" w:cs="Calibri"/>
          <w:sz w:val="22"/>
          <w:szCs w:val="22"/>
        </w:rPr>
        <w:t xml:space="preserve">serão entregues </w:t>
      </w:r>
      <w:r>
        <w:rPr>
          <w:rFonts w:ascii="Calibri" w:hAnsi="Calibri" w:cs="Calibri"/>
          <w:sz w:val="22"/>
          <w:szCs w:val="22"/>
        </w:rPr>
        <w:t>na</w:t>
      </w:r>
      <w:r w:rsidRPr="00C93FF8">
        <w:rPr>
          <w:rFonts w:ascii="Calibri" w:hAnsi="Calibri" w:cs="Calibri"/>
          <w:sz w:val="22"/>
          <w:szCs w:val="22"/>
        </w:rPr>
        <w:t xml:space="preserve"> Prefeitura Municipal de Dois Irmãos das Missões, cito Rua Valter Santos Oliveira, nº 07, Cidade de Dois irmãos das Missões – RS, no prazo não superior a </w:t>
      </w:r>
      <w:r w:rsidR="00C46E52">
        <w:rPr>
          <w:rFonts w:ascii="Calibri" w:hAnsi="Calibri" w:cs="Calibri"/>
          <w:sz w:val="22"/>
          <w:szCs w:val="22"/>
        </w:rPr>
        <w:t xml:space="preserve">03 </w:t>
      </w:r>
      <w:r w:rsidRPr="00C93FF8">
        <w:rPr>
          <w:rFonts w:ascii="Calibri" w:hAnsi="Calibri" w:cs="Calibri"/>
          <w:sz w:val="22"/>
          <w:szCs w:val="22"/>
        </w:rPr>
        <w:t>dias corridos.</w:t>
      </w:r>
    </w:p>
    <w:p w:rsidR="004603A1" w:rsidRPr="00C93FF8" w:rsidRDefault="004603A1" w:rsidP="004603A1">
      <w:pPr>
        <w:pStyle w:val="Default"/>
        <w:jc w:val="both"/>
        <w:rPr>
          <w:rFonts w:ascii="Calibri" w:hAnsi="Calibri" w:cs="Calibri"/>
          <w:sz w:val="22"/>
          <w:szCs w:val="22"/>
        </w:rPr>
      </w:pPr>
    </w:p>
    <w:p w:rsidR="004603A1" w:rsidRPr="00047D72" w:rsidRDefault="004603A1" w:rsidP="004603A1">
      <w:pPr>
        <w:pStyle w:val="Default"/>
        <w:jc w:val="both"/>
        <w:rPr>
          <w:rFonts w:ascii="Calibri" w:hAnsi="Calibri" w:cs="Calibri"/>
          <w:sz w:val="22"/>
          <w:szCs w:val="22"/>
        </w:rPr>
      </w:pPr>
      <w:r w:rsidRPr="00C93FF8">
        <w:rPr>
          <w:rFonts w:ascii="Calibri" w:hAnsi="Calibri" w:cs="Calibri"/>
          <w:b/>
          <w:sz w:val="22"/>
          <w:szCs w:val="22"/>
        </w:rPr>
        <w:lastRenderedPageBreak/>
        <w:t>11.2</w:t>
      </w:r>
      <w:r>
        <w:rPr>
          <w:rFonts w:ascii="Calibri" w:hAnsi="Calibri" w:cs="Calibri"/>
          <w:sz w:val="22"/>
          <w:szCs w:val="22"/>
        </w:rPr>
        <w:t xml:space="preserve"> - </w:t>
      </w:r>
      <w:r w:rsidRPr="00C93FF8">
        <w:rPr>
          <w:rFonts w:ascii="Calibri" w:hAnsi="Calibri" w:cs="Calibri"/>
          <w:sz w:val="22"/>
          <w:szCs w:val="22"/>
        </w:rPr>
        <w:t>A forma de entrega dos objetos desta licitação será conforme a necessidade da Municipalidade, através de</w:t>
      </w:r>
      <w:r>
        <w:rPr>
          <w:rFonts w:ascii="Calibri" w:hAnsi="Calibri" w:cs="Calibri"/>
          <w:sz w:val="22"/>
          <w:szCs w:val="22"/>
        </w:rPr>
        <w:t xml:space="preserve"> </w:t>
      </w:r>
      <w:r w:rsidRPr="00C93FF8">
        <w:rPr>
          <w:rFonts w:ascii="Calibri" w:hAnsi="Calibri" w:cs="Calibri"/>
          <w:sz w:val="22"/>
          <w:szCs w:val="22"/>
        </w:rPr>
        <w:t>Ordem de Compras prévia.</w:t>
      </w:r>
    </w:p>
    <w:p w:rsidR="008102F4" w:rsidRPr="00A9060C" w:rsidRDefault="008102F4"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3</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Tais </w:t>
      </w:r>
      <w:r w:rsidR="00A62530">
        <w:rPr>
          <w:rFonts w:asciiTheme="minorHAnsi" w:hAnsiTheme="minorHAnsi" w:cstheme="minorHAnsi"/>
          <w:sz w:val="22"/>
          <w:szCs w:val="22"/>
        </w:rPr>
        <w:t>itens</w:t>
      </w:r>
      <w:r w:rsidRPr="00A9060C">
        <w:rPr>
          <w:rFonts w:asciiTheme="minorHAnsi" w:hAnsiTheme="minorHAnsi" w:cstheme="minorHAnsi"/>
          <w:sz w:val="22"/>
          <w:szCs w:val="22"/>
        </w:rPr>
        <w:t xml:space="preserve"> esta</w:t>
      </w:r>
      <w:r w:rsidR="007B617F" w:rsidRPr="00A9060C">
        <w:rPr>
          <w:rFonts w:asciiTheme="minorHAnsi" w:hAnsiTheme="minorHAnsi" w:cstheme="minorHAnsi"/>
          <w:sz w:val="22"/>
          <w:szCs w:val="22"/>
        </w:rPr>
        <w:t xml:space="preserve">rão sujeitos </w:t>
      </w:r>
      <w:r w:rsidR="008C3BD0" w:rsidRPr="00A9060C">
        <w:rPr>
          <w:rFonts w:asciiTheme="minorHAnsi" w:hAnsiTheme="minorHAnsi" w:cstheme="minorHAnsi"/>
          <w:sz w:val="22"/>
          <w:szCs w:val="22"/>
        </w:rPr>
        <w:t>à</w:t>
      </w:r>
      <w:r w:rsidR="007B617F" w:rsidRPr="00A9060C">
        <w:rPr>
          <w:rFonts w:asciiTheme="minorHAnsi" w:hAnsiTheme="minorHAnsi" w:cstheme="minorHAnsi"/>
          <w:sz w:val="22"/>
          <w:szCs w:val="22"/>
        </w:rPr>
        <w:t xml:space="preserve"> devolução caso não</w:t>
      </w:r>
      <w:r w:rsidRPr="00A9060C">
        <w:rPr>
          <w:rFonts w:asciiTheme="minorHAnsi" w:hAnsiTheme="minorHAnsi" w:cstheme="minorHAnsi"/>
          <w:sz w:val="22"/>
          <w:szCs w:val="22"/>
        </w:rPr>
        <w:t xml:space="preserve"> atendam às especificações exigidas neste </w:t>
      </w:r>
      <w:r w:rsidR="008C3BD0"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w:t>
      </w:r>
      <w:r w:rsidR="00A62530">
        <w:rPr>
          <w:rFonts w:asciiTheme="minorHAnsi" w:hAnsiTheme="minorHAnsi" w:cstheme="minorHAnsi"/>
          <w:sz w:val="22"/>
          <w:szCs w:val="22"/>
        </w:rPr>
        <w:t xml:space="preserve">e a proposta vencedora, </w:t>
      </w:r>
      <w:r w:rsidRPr="00A9060C">
        <w:rPr>
          <w:rFonts w:asciiTheme="minorHAnsi" w:hAnsiTheme="minorHAnsi" w:cstheme="minorHAnsi"/>
          <w:sz w:val="22"/>
          <w:szCs w:val="22"/>
        </w:rPr>
        <w:t xml:space="preserve">caso esse, em que o licitante vencedor, obrigatoriamente, </w:t>
      </w:r>
      <w:r w:rsidRPr="004603A1">
        <w:rPr>
          <w:rFonts w:asciiTheme="minorHAnsi" w:hAnsiTheme="minorHAnsi" w:cstheme="minorHAnsi"/>
          <w:b/>
          <w:sz w:val="22"/>
          <w:szCs w:val="22"/>
        </w:rPr>
        <w:t>deverá efetuar a troca imediata do produto</w:t>
      </w:r>
      <w:r w:rsidR="004603A1">
        <w:rPr>
          <w:rFonts w:asciiTheme="minorHAnsi" w:hAnsiTheme="minorHAnsi" w:cstheme="minorHAnsi"/>
          <w:b/>
          <w:sz w:val="22"/>
          <w:szCs w:val="22"/>
        </w:rPr>
        <w:t xml:space="preserve">, </w:t>
      </w:r>
      <w:r w:rsidR="004603A1" w:rsidRPr="004603A1">
        <w:rPr>
          <w:rFonts w:asciiTheme="minorHAnsi" w:hAnsiTheme="minorHAnsi" w:cstheme="minorHAnsi"/>
          <w:sz w:val="22"/>
          <w:szCs w:val="22"/>
        </w:rPr>
        <w:t>em prazo não superior a 48 horas</w:t>
      </w:r>
      <w:r w:rsidRPr="00A9060C">
        <w:rPr>
          <w:rFonts w:asciiTheme="minorHAnsi" w:hAnsiTheme="minorHAnsi" w:cstheme="minorHAnsi"/>
          <w:sz w:val="22"/>
          <w:szCs w:val="22"/>
        </w:rPr>
        <w:t xml:space="preserve">.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4</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Caso o objeto não esteja de acordo com as especificações exigidas, a devida Secretaria não o aceitará e lavrará termo circunstanciado do fato, que deverá ser encaminhado à autoridade superior, </w:t>
      </w:r>
      <w:proofErr w:type="gramStart"/>
      <w:r w:rsidRPr="00A9060C">
        <w:rPr>
          <w:rFonts w:asciiTheme="minorHAnsi" w:hAnsiTheme="minorHAnsi" w:cstheme="minorHAnsi"/>
          <w:sz w:val="22"/>
          <w:szCs w:val="22"/>
        </w:rPr>
        <w:t>sob pena</w:t>
      </w:r>
      <w:proofErr w:type="gramEnd"/>
      <w:r w:rsidRPr="00A9060C">
        <w:rPr>
          <w:rFonts w:asciiTheme="minorHAnsi" w:hAnsiTheme="minorHAnsi" w:cstheme="minorHAnsi"/>
          <w:sz w:val="22"/>
          <w:szCs w:val="22"/>
        </w:rPr>
        <w:t xml:space="preserve"> de responsabilidade.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5</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Na hipótese da não aceitação do objeto, esse deverá ser retirado pelo fornecedor no prazo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contados da notificação da não aceitação, para reposição no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6</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A Secretaria terá 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0</w:t>
      </w:r>
      <w:r w:rsidR="007240C0" w:rsidRPr="00A9060C">
        <w:rPr>
          <w:rFonts w:asciiTheme="minorHAnsi" w:hAnsiTheme="minorHAnsi" w:cstheme="minorHAnsi"/>
          <w:sz w:val="22"/>
          <w:szCs w:val="22"/>
        </w:rPr>
        <w:t>5</w:t>
      </w:r>
      <w:r w:rsidRPr="00A9060C">
        <w:rPr>
          <w:rFonts w:asciiTheme="minorHAnsi" w:hAnsiTheme="minorHAnsi" w:cstheme="minorHAnsi"/>
          <w:sz w:val="22"/>
          <w:szCs w:val="22"/>
        </w:rPr>
        <w:t xml:space="preserve"> (</w:t>
      </w:r>
      <w:r w:rsidR="007240C0" w:rsidRPr="00A9060C">
        <w:rPr>
          <w:rFonts w:asciiTheme="minorHAnsi" w:hAnsiTheme="minorHAnsi" w:cstheme="minorHAnsi"/>
          <w:sz w:val="22"/>
          <w:szCs w:val="22"/>
        </w:rPr>
        <w:t>cinco</w:t>
      </w:r>
      <w:r w:rsidRPr="00A9060C">
        <w:rPr>
          <w:rFonts w:asciiTheme="minorHAnsi" w:hAnsiTheme="minorHAnsi" w:cstheme="minorHAnsi"/>
          <w:sz w:val="22"/>
          <w:szCs w:val="22"/>
        </w:rPr>
        <w:t xml:space="preserve">) dias úteis para processar a conferência do que foi entregue, lavrando o termo de recebimento definitivo ou notificando a Contratada para substituição do objeto entregue em desacordo com as especificações.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7</w:t>
      </w:r>
      <w:r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O recebimento provisório ou definitivo não exclui a responsabilidade da Contratada pela perfeita execução do Empenho, ficando a essa obrigada a substituir, no todo ou em parte, o objeto do Empenho, se a qualquer tempo se </w:t>
      </w:r>
      <w:proofErr w:type="gramStart"/>
      <w:r w:rsidRPr="00A9060C">
        <w:rPr>
          <w:rFonts w:asciiTheme="minorHAnsi" w:hAnsiTheme="minorHAnsi" w:cstheme="minorHAnsi"/>
          <w:sz w:val="22"/>
          <w:szCs w:val="22"/>
        </w:rPr>
        <w:t>verificarem</w:t>
      </w:r>
      <w:proofErr w:type="gramEnd"/>
      <w:r w:rsidRPr="00A9060C">
        <w:rPr>
          <w:rFonts w:asciiTheme="minorHAnsi" w:hAnsiTheme="minorHAnsi" w:cstheme="minorHAnsi"/>
          <w:sz w:val="22"/>
          <w:szCs w:val="22"/>
        </w:rPr>
        <w:t xml:space="preserve"> vícios, defeitos ou incorreções. </w:t>
      </w:r>
    </w:p>
    <w:p w:rsidR="005C1F5F" w:rsidRPr="00A9060C" w:rsidRDefault="005C1F5F" w:rsidP="001202A2">
      <w:pPr>
        <w:pStyle w:val="Default"/>
        <w:jc w:val="both"/>
        <w:rPr>
          <w:rFonts w:asciiTheme="minorHAnsi" w:hAnsiTheme="minorHAnsi" w:cstheme="minorHAnsi"/>
          <w:b/>
          <w:sz w:val="22"/>
          <w:szCs w:val="22"/>
        </w:rPr>
      </w:pPr>
    </w:p>
    <w:p w:rsidR="0028706C" w:rsidRDefault="005C1F5F"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8</w:t>
      </w:r>
      <w:r w:rsidR="008C3BD0" w:rsidRPr="00A9060C">
        <w:rPr>
          <w:rFonts w:asciiTheme="minorHAnsi" w:hAnsiTheme="minorHAnsi" w:cstheme="minorHAnsi"/>
          <w:b/>
          <w:sz w:val="22"/>
          <w:szCs w:val="22"/>
        </w:rPr>
        <w:t xml:space="preserve"> - </w:t>
      </w:r>
      <w:r w:rsidR="0028706C" w:rsidRPr="004603A1">
        <w:rPr>
          <w:rFonts w:asciiTheme="minorHAnsi" w:hAnsiTheme="minorHAnsi" w:cstheme="minorHAnsi"/>
          <w:b/>
          <w:sz w:val="22"/>
          <w:szCs w:val="22"/>
        </w:rPr>
        <w:t>A nota fiscal/fatura deverá, obrigatoriamente, ser entregue junto com o seu objeto.</w:t>
      </w:r>
    </w:p>
    <w:p w:rsidR="007E00AB" w:rsidRDefault="007E00AB" w:rsidP="007E00AB">
      <w:pPr>
        <w:pStyle w:val="Default"/>
        <w:jc w:val="both"/>
        <w:rPr>
          <w:rFonts w:asciiTheme="minorHAnsi" w:hAnsiTheme="minorHAnsi" w:cstheme="minorHAnsi"/>
          <w:sz w:val="22"/>
          <w:szCs w:val="22"/>
        </w:rPr>
      </w:pPr>
    </w:p>
    <w:p w:rsidR="007E00AB" w:rsidRDefault="007E00AB" w:rsidP="007E00AB">
      <w:pPr>
        <w:jc w:val="both"/>
        <w:rPr>
          <w:rFonts w:asciiTheme="minorHAnsi" w:hAnsiTheme="minorHAnsi" w:cstheme="minorHAnsi"/>
          <w:sz w:val="22"/>
          <w:szCs w:val="22"/>
        </w:rPr>
      </w:pPr>
      <w:r>
        <w:rPr>
          <w:rFonts w:asciiTheme="minorHAnsi" w:hAnsiTheme="minorHAnsi" w:cstheme="minorHAnsi"/>
          <w:b/>
          <w:sz w:val="22"/>
          <w:szCs w:val="22"/>
        </w:rPr>
        <w:t>11.9</w:t>
      </w:r>
      <w:r>
        <w:rPr>
          <w:rFonts w:asciiTheme="minorHAnsi" w:hAnsiTheme="minorHAnsi" w:cstheme="minorHAnsi"/>
          <w:sz w:val="22"/>
          <w:szCs w:val="22"/>
        </w:rPr>
        <w:t xml:space="preserve"> - O Município se reserva o direito de adquirir apenas parte dos produtos licitados.</w:t>
      </w:r>
    </w:p>
    <w:p w:rsidR="007E00AB" w:rsidRDefault="007E00AB" w:rsidP="007E00AB">
      <w:pPr>
        <w:jc w:val="both"/>
        <w:rPr>
          <w:rFonts w:asciiTheme="minorHAnsi" w:hAnsiTheme="minorHAnsi" w:cstheme="minorHAnsi"/>
          <w:sz w:val="22"/>
          <w:szCs w:val="22"/>
        </w:rPr>
      </w:pPr>
    </w:p>
    <w:p w:rsidR="007E00AB" w:rsidRDefault="007E00AB" w:rsidP="007E00AB">
      <w:pPr>
        <w:pStyle w:val="PargrafodaLista"/>
        <w:ind w:left="0"/>
        <w:jc w:val="both"/>
        <w:rPr>
          <w:rFonts w:asciiTheme="minorHAnsi" w:hAnsiTheme="minorHAnsi" w:cstheme="minorHAnsi"/>
          <w:sz w:val="22"/>
          <w:szCs w:val="22"/>
          <w:highlight w:val="yellow"/>
        </w:rPr>
      </w:pPr>
      <w:r>
        <w:rPr>
          <w:rFonts w:asciiTheme="minorHAnsi" w:hAnsiTheme="minorHAnsi" w:cstheme="minorHAnsi"/>
          <w:b/>
          <w:sz w:val="22"/>
          <w:szCs w:val="22"/>
        </w:rPr>
        <w:t>11.10</w:t>
      </w:r>
      <w:r>
        <w:rPr>
          <w:rFonts w:asciiTheme="minorHAnsi" w:hAnsiTheme="minorHAnsi" w:cstheme="minorHAnsi"/>
          <w:sz w:val="22"/>
          <w:szCs w:val="22"/>
        </w:rPr>
        <w:t xml:space="preserve"> - O Município publicará Ata de fornecimento dos produtos, o qual vigorará por </w:t>
      </w:r>
      <w:proofErr w:type="gramStart"/>
      <w:r>
        <w:rPr>
          <w:rFonts w:asciiTheme="minorHAnsi" w:hAnsiTheme="minorHAnsi" w:cstheme="minorHAnsi"/>
          <w:sz w:val="22"/>
          <w:szCs w:val="22"/>
        </w:rPr>
        <w:t>1</w:t>
      </w:r>
      <w:proofErr w:type="gramEnd"/>
      <w:r>
        <w:rPr>
          <w:rFonts w:asciiTheme="minorHAnsi" w:hAnsiTheme="minorHAnsi" w:cstheme="minorHAnsi"/>
          <w:sz w:val="22"/>
          <w:szCs w:val="22"/>
        </w:rPr>
        <w:t xml:space="preserve"> (um) ano.</w:t>
      </w:r>
    </w:p>
    <w:p w:rsidR="00A92026" w:rsidRDefault="00A92026"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A9060C" w:rsidTr="00485562">
        <w:trPr>
          <w:trHeight w:val="340"/>
        </w:trPr>
        <w:tc>
          <w:tcPr>
            <w:tcW w:w="9779" w:type="dxa"/>
            <w:shd w:val="clear" w:color="auto" w:fill="BFBFBF"/>
            <w:vAlign w:val="center"/>
          </w:tcPr>
          <w:p w:rsidR="00B05603" w:rsidRPr="00A9060C" w:rsidRDefault="00B05603"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12</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PAGAMENTO</w:t>
            </w:r>
          </w:p>
        </w:tc>
      </w:tr>
    </w:tbl>
    <w:p w:rsidR="004603A1" w:rsidRPr="005F048F" w:rsidRDefault="004603A1" w:rsidP="004603A1">
      <w:pPr>
        <w:pStyle w:val="Default"/>
        <w:jc w:val="both"/>
        <w:rPr>
          <w:rFonts w:ascii="Calibri" w:hAnsi="Calibri" w:cs="Calibri"/>
          <w:color w:val="auto"/>
          <w:sz w:val="22"/>
          <w:szCs w:val="22"/>
        </w:rPr>
      </w:pPr>
      <w:r w:rsidRPr="005F048F">
        <w:rPr>
          <w:rFonts w:ascii="Calibri" w:hAnsi="Calibri" w:cs="Calibri"/>
          <w:b/>
          <w:color w:val="auto"/>
          <w:sz w:val="22"/>
          <w:szCs w:val="22"/>
        </w:rPr>
        <w:t xml:space="preserve">12.1 - </w:t>
      </w:r>
      <w:r w:rsidRPr="005F048F">
        <w:rPr>
          <w:rFonts w:ascii="Calibri" w:hAnsi="Calibri" w:cs="Calibri"/>
          <w:color w:val="auto"/>
          <w:sz w:val="22"/>
          <w:szCs w:val="22"/>
        </w:rPr>
        <w:t>O pagamento será efetuado em até 30 (trinta) dias após a apresentação dos documentos de cobrança, em nome do Município de Dois Irmãos das Missões-RS, à Secretaria Municipal da Fazenda. A nota fiscal deverá ser emitida conforme o fornecimento ou a cada entrega e aceitação dos respectivos materiais.</w:t>
      </w:r>
    </w:p>
    <w:p w:rsidR="004603A1" w:rsidRDefault="004603A1" w:rsidP="004603A1">
      <w:pPr>
        <w:pStyle w:val="Default"/>
        <w:jc w:val="both"/>
        <w:rPr>
          <w:rFonts w:ascii="Calibri" w:hAnsi="Calibri" w:cs="Calibri"/>
          <w:sz w:val="22"/>
          <w:szCs w:val="22"/>
          <w:highlight w:val="yellow"/>
        </w:rPr>
      </w:pPr>
    </w:p>
    <w:p w:rsidR="004603A1" w:rsidRPr="00DD5DAD" w:rsidRDefault="004603A1" w:rsidP="004603A1">
      <w:pPr>
        <w:pStyle w:val="Default"/>
        <w:jc w:val="both"/>
        <w:rPr>
          <w:rFonts w:ascii="Calibri" w:hAnsi="Calibri" w:cs="Calibri"/>
          <w:b/>
          <w:sz w:val="22"/>
          <w:szCs w:val="22"/>
        </w:rPr>
      </w:pPr>
      <w:r w:rsidRPr="00DD5DAD">
        <w:rPr>
          <w:rFonts w:ascii="Calibri" w:hAnsi="Calibri" w:cs="Calibri"/>
          <w:b/>
          <w:sz w:val="22"/>
          <w:szCs w:val="22"/>
        </w:rPr>
        <w:t>12.2</w:t>
      </w:r>
      <w:r>
        <w:rPr>
          <w:rFonts w:ascii="Calibri" w:hAnsi="Calibri" w:cs="Calibri"/>
          <w:b/>
          <w:sz w:val="22"/>
          <w:szCs w:val="22"/>
        </w:rPr>
        <w:t xml:space="preserve"> - </w:t>
      </w:r>
      <w:r w:rsidRPr="00DD5DAD">
        <w:rPr>
          <w:rFonts w:ascii="Calibri" w:hAnsi="Calibri" w:cs="Calibri"/>
          <w:b/>
          <w:sz w:val="22"/>
          <w:szCs w:val="22"/>
        </w:rPr>
        <w:t>A nota fiscal/</w:t>
      </w:r>
      <w:proofErr w:type="gramStart"/>
      <w:r w:rsidRPr="00DD5DAD">
        <w:rPr>
          <w:rFonts w:ascii="Calibri" w:hAnsi="Calibri" w:cs="Calibri"/>
          <w:b/>
          <w:sz w:val="22"/>
          <w:szCs w:val="22"/>
        </w:rPr>
        <w:t>fatura emitida</w:t>
      </w:r>
      <w:proofErr w:type="gramEnd"/>
      <w:r w:rsidRPr="00DD5DAD">
        <w:rPr>
          <w:rFonts w:ascii="Calibri" w:hAnsi="Calibri" w:cs="Calibri"/>
          <w:b/>
          <w:sz w:val="22"/>
          <w:szCs w:val="22"/>
        </w:rPr>
        <w:t xml:space="preserve"> pelo fornecedor deverá conter, em local de fácil visualização, a indicação do número do processo, número do pregão e </w:t>
      </w:r>
      <w:r>
        <w:rPr>
          <w:rFonts w:ascii="Calibri" w:hAnsi="Calibri" w:cs="Calibri"/>
          <w:b/>
          <w:sz w:val="22"/>
          <w:szCs w:val="22"/>
        </w:rPr>
        <w:t>número da O</w:t>
      </w:r>
      <w:r w:rsidRPr="00DD5DAD">
        <w:rPr>
          <w:rFonts w:ascii="Calibri" w:hAnsi="Calibri" w:cs="Calibri"/>
          <w:b/>
          <w:sz w:val="22"/>
          <w:szCs w:val="22"/>
        </w:rPr>
        <w:t>rdem de</w:t>
      </w:r>
      <w:r>
        <w:rPr>
          <w:rFonts w:ascii="Calibri" w:hAnsi="Calibri" w:cs="Calibri"/>
          <w:b/>
          <w:sz w:val="22"/>
          <w:szCs w:val="22"/>
        </w:rPr>
        <w:t xml:space="preserve"> C</w:t>
      </w:r>
      <w:r w:rsidRPr="00DD5DAD">
        <w:rPr>
          <w:rFonts w:ascii="Calibri" w:hAnsi="Calibri" w:cs="Calibri"/>
          <w:b/>
          <w:sz w:val="22"/>
          <w:szCs w:val="22"/>
        </w:rPr>
        <w:t>ompra.</w:t>
      </w:r>
    </w:p>
    <w:p w:rsidR="004603A1" w:rsidRPr="00F76C52" w:rsidRDefault="004603A1" w:rsidP="004603A1">
      <w:pPr>
        <w:pStyle w:val="Default"/>
        <w:jc w:val="both"/>
        <w:rPr>
          <w:rFonts w:ascii="Calibri" w:hAnsi="Calibri" w:cs="Calibri"/>
          <w:sz w:val="22"/>
          <w:szCs w:val="22"/>
        </w:rPr>
      </w:pPr>
    </w:p>
    <w:p w:rsidR="004603A1" w:rsidRDefault="004603A1" w:rsidP="004603A1">
      <w:pPr>
        <w:pStyle w:val="Default"/>
        <w:jc w:val="both"/>
        <w:rPr>
          <w:rFonts w:ascii="Calibri" w:hAnsi="Calibri" w:cs="Calibri"/>
          <w:sz w:val="22"/>
          <w:szCs w:val="22"/>
        </w:rPr>
      </w:pPr>
      <w:r w:rsidRPr="00F76C52">
        <w:rPr>
          <w:rFonts w:ascii="Calibri" w:hAnsi="Calibri" w:cs="Calibri"/>
          <w:b/>
          <w:sz w:val="22"/>
          <w:szCs w:val="22"/>
        </w:rPr>
        <w:t>12.3</w:t>
      </w:r>
      <w:r>
        <w:rPr>
          <w:rFonts w:ascii="Calibri" w:hAnsi="Calibri" w:cs="Calibri"/>
          <w:b/>
          <w:sz w:val="22"/>
          <w:szCs w:val="22"/>
        </w:rPr>
        <w:t xml:space="preserve"> - </w:t>
      </w:r>
      <w:r w:rsidRPr="00F76C52">
        <w:rPr>
          <w:rFonts w:ascii="Calibri" w:hAnsi="Calibri" w:cs="Calibri"/>
          <w:sz w:val="22"/>
          <w:szCs w:val="22"/>
        </w:rPr>
        <w:t xml:space="preserve">O recurso necessário </w:t>
      </w:r>
      <w:proofErr w:type="gramStart"/>
      <w:r w:rsidRPr="00F76C52">
        <w:rPr>
          <w:rFonts w:ascii="Calibri" w:hAnsi="Calibri" w:cs="Calibri"/>
          <w:sz w:val="22"/>
          <w:szCs w:val="22"/>
        </w:rPr>
        <w:t>à</w:t>
      </w:r>
      <w:proofErr w:type="gramEnd"/>
      <w:r w:rsidRPr="00F76C52">
        <w:rPr>
          <w:rFonts w:ascii="Calibri" w:hAnsi="Calibri" w:cs="Calibri"/>
          <w:sz w:val="22"/>
          <w:szCs w:val="22"/>
        </w:rPr>
        <w:t xml:space="preserve"> presente contratação, acha-se classificado na </w:t>
      </w:r>
      <w:r>
        <w:rPr>
          <w:rFonts w:ascii="Calibri" w:hAnsi="Calibri" w:cs="Calibri"/>
          <w:sz w:val="22"/>
          <w:szCs w:val="22"/>
        </w:rPr>
        <w:t>dotação orçamentária do ano 201</w:t>
      </w:r>
      <w:r w:rsidR="00952EF7">
        <w:rPr>
          <w:rFonts w:ascii="Calibri" w:hAnsi="Calibri" w:cs="Calibri"/>
          <w:sz w:val="22"/>
          <w:szCs w:val="22"/>
        </w:rPr>
        <w:t>9</w:t>
      </w:r>
      <w:r w:rsidRPr="00F76C52">
        <w:rPr>
          <w:rFonts w:ascii="Calibri" w:hAnsi="Calibri" w:cs="Calibri"/>
          <w:sz w:val="22"/>
          <w:szCs w:val="22"/>
        </w:rPr>
        <w:t>:</w:t>
      </w:r>
    </w:p>
    <w:tbl>
      <w:tblPr>
        <w:tblOverlap w:val="never"/>
        <w:tblW w:w="9779" w:type="dxa"/>
        <w:tblInd w:w="-108" w:type="dxa"/>
        <w:tblLayout w:type="fixed"/>
        <w:tblLook w:val="01E0" w:firstRow="1" w:lastRow="1" w:firstColumn="1" w:lastColumn="1" w:noHBand="0" w:noVBand="0"/>
      </w:tblPr>
      <w:tblGrid>
        <w:gridCol w:w="108"/>
        <w:gridCol w:w="9639"/>
        <w:gridCol w:w="32"/>
      </w:tblGrid>
      <w:tr w:rsidR="00464A46" w:rsidRPr="00A9060C" w:rsidTr="004B494F">
        <w:trPr>
          <w:gridBefore w:val="1"/>
          <w:gridAfter w:val="1"/>
          <w:wBefore w:w="108" w:type="dxa"/>
          <w:wAfter w:w="32" w:type="dxa"/>
        </w:trPr>
        <w:tc>
          <w:tcPr>
            <w:tcW w:w="9639" w:type="dxa"/>
            <w:tcMar>
              <w:top w:w="0" w:type="dxa"/>
              <w:left w:w="0" w:type="dxa"/>
              <w:bottom w:w="0" w:type="dxa"/>
              <w:right w:w="0" w:type="dxa"/>
            </w:tcMar>
          </w:tcPr>
          <w:tbl>
            <w:tblPr>
              <w:tblOverlap w:val="never"/>
              <w:tblW w:w="10773"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3169"/>
              <w:gridCol w:w="1142"/>
            </w:tblGrid>
            <w:tr w:rsidR="00FA169B" w:rsidTr="00D70E1C">
              <w:trPr>
                <w:trHeight w:val="230"/>
              </w:trPr>
              <w:tc>
                <w:tcPr>
                  <w:tcW w:w="10773" w:type="dxa"/>
                  <w:gridSpan w:val="5"/>
                  <w:vMerge w:val="restart"/>
                  <w:shd w:val="clear" w:color="auto" w:fill="808080"/>
                  <w:tcMar>
                    <w:top w:w="0" w:type="dxa"/>
                    <w:left w:w="0" w:type="dxa"/>
                    <w:bottom w:w="0" w:type="dxa"/>
                    <w:right w:w="0" w:type="dxa"/>
                  </w:tcMar>
                </w:tcPr>
                <w:p w:rsidR="00FA169B" w:rsidRDefault="00FA169B" w:rsidP="00D70E1C">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FA169B" w:rsidTr="00D70E1C">
                    <w:tc>
                      <w:tcPr>
                        <w:tcW w:w="10773" w:type="dxa"/>
                        <w:tcMar>
                          <w:top w:w="0" w:type="dxa"/>
                          <w:left w:w="0" w:type="dxa"/>
                          <w:bottom w:w="0" w:type="dxa"/>
                          <w:right w:w="0" w:type="dxa"/>
                        </w:tcMar>
                      </w:tcPr>
                      <w:p w:rsidR="00FA169B" w:rsidRDefault="00FA169B" w:rsidP="00D70E1C">
                        <w:r>
                          <w:rPr>
                            <w:rFonts w:ascii="Arial" w:eastAsia="Arial" w:hAnsi="Arial" w:cs="Arial"/>
                            <w:b/>
                            <w:bCs/>
                            <w:color w:val="000000"/>
                            <w:sz w:val="16"/>
                            <w:szCs w:val="16"/>
                          </w:rPr>
                          <w:t>MUNICIPIO DE DOIS IRMAOS DAS MISSOES</w:t>
                        </w:r>
                      </w:p>
                    </w:tc>
                  </w:tr>
                </w:tbl>
                <w:p w:rsidR="00FA169B" w:rsidRDefault="00FA169B" w:rsidP="00D70E1C">
                  <w:pPr>
                    <w:spacing w:line="1" w:lineRule="auto"/>
                  </w:pPr>
                </w:p>
              </w:tc>
            </w:tr>
            <w:tr w:rsidR="00FA169B" w:rsidTr="00FA169B">
              <w:trPr>
                <w:gridAfter w:val="1"/>
                <w:wAfter w:w="1142" w:type="dxa"/>
              </w:trPr>
              <w:tc>
                <w:tcPr>
                  <w:tcW w:w="2154" w:type="dxa"/>
                  <w:shd w:val="clear" w:color="auto" w:fill="C0C0C0"/>
                  <w:tcMar>
                    <w:top w:w="0" w:type="dxa"/>
                    <w:left w:w="0" w:type="dxa"/>
                    <w:bottom w:w="0" w:type="dxa"/>
                    <w:right w:w="0" w:type="dxa"/>
                  </w:tcMar>
                </w:tcPr>
                <w:p w:rsidR="00FA169B" w:rsidRDefault="00FA169B" w:rsidP="00D70E1C">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FA169B" w:rsidRDefault="00FA169B" w:rsidP="00D70E1C">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FA169B" w:rsidRDefault="00FA169B" w:rsidP="00D70E1C">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3169" w:type="dxa"/>
                  <w:shd w:val="clear" w:color="auto" w:fill="C0C0C0"/>
                  <w:tcMar>
                    <w:top w:w="0" w:type="dxa"/>
                    <w:left w:w="0" w:type="dxa"/>
                    <w:bottom w:w="0" w:type="dxa"/>
                    <w:right w:w="0" w:type="dxa"/>
                  </w:tcMar>
                </w:tcPr>
                <w:p w:rsidR="00FA169B" w:rsidRDefault="00FA169B" w:rsidP="00D70E1C">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FA169B" w:rsidTr="00FA169B">
              <w:trPr>
                <w:gridAfter w:val="1"/>
                <w:wAfter w:w="1142" w:type="dxa"/>
              </w:trPr>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14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A169B" w:rsidTr="00D70E1C">
                    <w:tc>
                      <w:tcPr>
                        <w:tcW w:w="2154" w:type="dxa"/>
                        <w:tcMar>
                          <w:top w:w="0" w:type="dxa"/>
                          <w:left w:w="0" w:type="dxa"/>
                          <w:bottom w:w="0" w:type="dxa"/>
                          <w:right w:w="0" w:type="dxa"/>
                        </w:tcMar>
                      </w:tcPr>
                      <w:p w:rsidR="00FA169B" w:rsidRDefault="00FA169B" w:rsidP="00D70E1C">
                        <w:r>
                          <w:rPr>
                            <w:rFonts w:ascii="Arial" w:eastAsia="Arial" w:hAnsi="Arial" w:cs="Arial"/>
                            <w:color w:val="000000"/>
                            <w:sz w:val="16"/>
                            <w:szCs w:val="16"/>
                          </w:rPr>
                          <w:t>5 / 1</w:t>
                        </w:r>
                      </w:p>
                    </w:tc>
                  </w:tr>
                </w:tbl>
                <w:p w:rsidR="00FA169B" w:rsidRDefault="00FA169B" w:rsidP="00D70E1C">
                  <w:pPr>
                    <w:spacing w:line="1" w:lineRule="auto"/>
                  </w:pPr>
                </w:p>
              </w:tc>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2013</w:t>
                  </w:r>
                </w:p>
              </w:tc>
              <w:tc>
                <w:tcPr>
                  <w:tcW w:w="3169"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33390301600000000000</w:t>
                  </w:r>
                </w:p>
              </w:tc>
            </w:tr>
            <w:tr w:rsidR="00FA169B" w:rsidTr="00FA169B">
              <w:trPr>
                <w:gridAfter w:val="1"/>
                <w:wAfter w:w="1142" w:type="dxa"/>
              </w:trPr>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15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A169B" w:rsidTr="00D70E1C">
                    <w:tc>
                      <w:tcPr>
                        <w:tcW w:w="2154" w:type="dxa"/>
                        <w:tcMar>
                          <w:top w:w="0" w:type="dxa"/>
                          <w:left w:w="0" w:type="dxa"/>
                          <w:bottom w:w="0" w:type="dxa"/>
                          <w:right w:w="0" w:type="dxa"/>
                        </w:tcMar>
                      </w:tcPr>
                      <w:p w:rsidR="00FA169B" w:rsidRDefault="00FA169B" w:rsidP="00D70E1C">
                        <w:r>
                          <w:rPr>
                            <w:rFonts w:ascii="Arial" w:eastAsia="Arial" w:hAnsi="Arial" w:cs="Arial"/>
                            <w:color w:val="000000"/>
                            <w:sz w:val="16"/>
                            <w:szCs w:val="16"/>
                          </w:rPr>
                          <w:t>9 / 1</w:t>
                        </w:r>
                      </w:p>
                    </w:tc>
                  </w:tr>
                </w:tbl>
                <w:p w:rsidR="00FA169B" w:rsidRDefault="00FA169B" w:rsidP="00D70E1C">
                  <w:pPr>
                    <w:spacing w:line="1" w:lineRule="auto"/>
                  </w:pPr>
                </w:p>
              </w:tc>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2087</w:t>
                  </w:r>
                </w:p>
              </w:tc>
              <w:tc>
                <w:tcPr>
                  <w:tcW w:w="3169"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33390301600000000000</w:t>
                  </w:r>
                </w:p>
              </w:tc>
            </w:tr>
            <w:tr w:rsidR="00FA169B" w:rsidTr="00FA169B">
              <w:trPr>
                <w:gridAfter w:val="1"/>
                <w:wAfter w:w="1142" w:type="dxa"/>
              </w:trPr>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28</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A169B" w:rsidTr="00D70E1C">
                    <w:tc>
                      <w:tcPr>
                        <w:tcW w:w="2154" w:type="dxa"/>
                        <w:tcMar>
                          <w:top w:w="0" w:type="dxa"/>
                          <w:left w:w="0" w:type="dxa"/>
                          <w:bottom w:w="0" w:type="dxa"/>
                          <w:right w:w="0" w:type="dxa"/>
                        </w:tcMar>
                      </w:tcPr>
                      <w:p w:rsidR="00FA169B" w:rsidRDefault="00FA169B" w:rsidP="00D70E1C">
                        <w:r>
                          <w:rPr>
                            <w:rFonts w:ascii="Arial" w:eastAsia="Arial" w:hAnsi="Arial" w:cs="Arial"/>
                            <w:color w:val="000000"/>
                            <w:sz w:val="16"/>
                            <w:szCs w:val="16"/>
                          </w:rPr>
                          <w:t>8 / 1</w:t>
                        </w:r>
                      </w:p>
                    </w:tc>
                  </w:tr>
                </w:tbl>
                <w:p w:rsidR="00FA169B" w:rsidRDefault="00FA169B" w:rsidP="00D70E1C">
                  <w:pPr>
                    <w:spacing w:line="1" w:lineRule="auto"/>
                  </w:pPr>
                </w:p>
              </w:tc>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2085</w:t>
                  </w:r>
                </w:p>
              </w:tc>
              <w:tc>
                <w:tcPr>
                  <w:tcW w:w="3169"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33390301600000000000</w:t>
                  </w:r>
                </w:p>
              </w:tc>
            </w:tr>
            <w:tr w:rsidR="00FA169B" w:rsidTr="00FA169B">
              <w:trPr>
                <w:gridAfter w:val="1"/>
                <w:wAfter w:w="1142" w:type="dxa"/>
              </w:trPr>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A169B" w:rsidTr="00D70E1C">
                    <w:tc>
                      <w:tcPr>
                        <w:tcW w:w="2154" w:type="dxa"/>
                        <w:tcMar>
                          <w:top w:w="0" w:type="dxa"/>
                          <w:left w:w="0" w:type="dxa"/>
                          <w:bottom w:w="0" w:type="dxa"/>
                          <w:right w:w="0" w:type="dxa"/>
                        </w:tcMar>
                      </w:tcPr>
                      <w:p w:rsidR="00FA169B" w:rsidRDefault="00FA169B" w:rsidP="00D70E1C">
                        <w:r>
                          <w:rPr>
                            <w:rFonts w:ascii="Arial" w:eastAsia="Arial" w:hAnsi="Arial" w:cs="Arial"/>
                            <w:color w:val="000000"/>
                            <w:sz w:val="16"/>
                            <w:szCs w:val="16"/>
                          </w:rPr>
                          <w:t>3 / 1</w:t>
                        </w:r>
                      </w:p>
                    </w:tc>
                  </w:tr>
                </w:tbl>
                <w:p w:rsidR="00FA169B" w:rsidRDefault="00FA169B" w:rsidP="00D70E1C">
                  <w:pPr>
                    <w:spacing w:line="1" w:lineRule="auto"/>
                  </w:pPr>
                </w:p>
              </w:tc>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2003</w:t>
                  </w:r>
                </w:p>
              </w:tc>
              <w:tc>
                <w:tcPr>
                  <w:tcW w:w="3169"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33390301600000000000</w:t>
                  </w:r>
                </w:p>
              </w:tc>
            </w:tr>
            <w:tr w:rsidR="00FA169B" w:rsidTr="00FA169B">
              <w:trPr>
                <w:gridAfter w:val="1"/>
                <w:wAfter w:w="1142" w:type="dxa"/>
              </w:trPr>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114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A169B" w:rsidTr="00D70E1C">
                    <w:tc>
                      <w:tcPr>
                        <w:tcW w:w="2154" w:type="dxa"/>
                        <w:tcMar>
                          <w:top w:w="0" w:type="dxa"/>
                          <w:left w:w="0" w:type="dxa"/>
                          <w:bottom w:w="0" w:type="dxa"/>
                          <w:right w:w="0" w:type="dxa"/>
                        </w:tcMar>
                      </w:tcPr>
                      <w:p w:rsidR="00FA169B" w:rsidRDefault="00FA169B" w:rsidP="00D70E1C">
                        <w:r>
                          <w:rPr>
                            <w:rFonts w:ascii="Arial" w:eastAsia="Arial" w:hAnsi="Arial" w:cs="Arial"/>
                            <w:color w:val="000000"/>
                            <w:sz w:val="16"/>
                            <w:szCs w:val="16"/>
                          </w:rPr>
                          <w:t>4 / 1</w:t>
                        </w:r>
                      </w:p>
                    </w:tc>
                  </w:tr>
                </w:tbl>
                <w:p w:rsidR="00FA169B" w:rsidRDefault="00FA169B" w:rsidP="00D70E1C">
                  <w:pPr>
                    <w:spacing w:line="1" w:lineRule="auto"/>
                  </w:pPr>
                </w:p>
              </w:tc>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2006</w:t>
                  </w:r>
                </w:p>
              </w:tc>
              <w:tc>
                <w:tcPr>
                  <w:tcW w:w="3169"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33390301600000000000</w:t>
                  </w:r>
                </w:p>
              </w:tc>
            </w:tr>
            <w:tr w:rsidR="00FA169B" w:rsidTr="00FA169B">
              <w:trPr>
                <w:gridAfter w:val="1"/>
                <w:wAfter w:w="1142" w:type="dxa"/>
              </w:trPr>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160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A169B" w:rsidTr="00D70E1C">
                    <w:tc>
                      <w:tcPr>
                        <w:tcW w:w="2154" w:type="dxa"/>
                        <w:tcMar>
                          <w:top w:w="0" w:type="dxa"/>
                          <w:left w:w="0" w:type="dxa"/>
                          <w:bottom w:w="0" w:type="dxa"/>
                          <w:right w:w="0" w:type="dxa"/>
                        </w:tcMar>
                      </w:tcPr>
                      <w:p w:rsidR="00FA169B" w:rsidRDefault="00FA169B" w:rsidP="00D70E1C">
                        <w:r>
                          <w:rPr>
                            <w:rFonts w:ascii="Arial" w:eastAsia="Arial" w:hAnsi="Arial" w:cs="Arial"/>
                            <w:color w:val="000000"/>
                            <w:sz w:val="16"/>
                            <w:szCs w:val="16"/>
                          </w:rPr>
                          <w:t>10 / 1</w:t>
                        </w:r>
                      </w:p>
                    </w:tc>
                  </w:tr>
                </w:tbl>
                <w:p w:rsidR="00FA169B" w:rsidRDefault="00FA169B" w:rsidP="00D70E1C">
                  <w:pPr>
                    <w:spacing w:line="1" w:lineRule="auto"/>
                  </w:pPr>
                </w:p>
              </w:tc>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2094</w:t>
                  </w:r>
                </w:p>
              </w:tc>
              <w:tc>
                <w:tcPr>
                  <w:tcW w:w="3169"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33390301600000000000</w:t>
                  </w:r>
                </w:p>
              </w:tc>
            </w:tr>
            <w:tr w:rsidR="00FA169B" w:rsidTr="00FA169B">
              <w:trPr>
                <w:gridAfter w:val="1"/>
                <w:wAfter w:w="1142" w:type="dxa"/>
              </w:trPr>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195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A169B" w:rsidTr="00D70E1C">
                    <w:tc>
                      <w:tcPr>
                        <w:tcW w:w="2154" w:type="dxa"/>
                        <w:tcMar>
                          <w:top w:w="0" w:type="dxa"/>
                          <w:left w:w="0" w:type="dxa"/>
                          <w:bottom w:w="0" w:type="dxa"/>
                          <w:right w:w="0" w:type="dxa"/>
                        </w:tcMar>
                      </w:tcPr>
                      <w:p w:rsidR="00FA169B" w:rsidRDefault="00FA169B" w:rsidP="00D70E1C">
                        <w:r>
                          <w:rPr>
                            <w:rFonts w:ascii="Arial" w:eastAsia="Arial" w:hAnsi="Arial" w:cs="Arial"/>
                            <w:color w:val="000000"/>
                            <w:sz w:val="16"/>
                            <w:szCs w:val="16"/>
                          </w:rPr>
                          <w:t>7 / 1</w:t>
                        </w:r>
                      </w:p>
                    </w:tc>
                  </w:tr>
                </w:tbl>
                <w:p w:rsidR="00FA169B" w:rsidRDefault="00FA169B" w:rsidP="00D70E1C">
                  <w:pPr>
                    <w:spacing w:line="1" w:lineRule="auto"/>
                  </w:pPr>
                </w:p>
              </w:tc>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2064</w:t>
                  </w:r>
                </w:p>
              </w:tc>
              <w:tc>
                <w:tcPr>
                  <w:tcW w:w="3169"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33390301600000000000</w:t>
                  </w:r>
                </w:p>
              </w:tc>
            </w:tr>
            <w:tr w:rsidR="00FA169B" w:rsidTr="00FA169B">
              <w:trPr>
                <w:gridAfter w:val="1"/>
                <w:wAfter w:w="1142" w:type="dxa"/>
              </w:trPr>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224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A169B" w:rsidTr="00D70E1C">
                    <w:tc>
                      <w:tcPr>
                        <w:tcW w:w="2154" w:type="dxa"/>
                        <w:tcMar>
                          <w:top w:w="0" w:type="dxa"/>
                          <w:left w:w="0" w:type="dxa"/>
                          <w:bottom w:w="0" w:type="dxa"/>
                          <w:right w:w="0" w:type="dxa"/>
                        </w:tcMar>
                      </w:tcPr>
                      <w:p w:rsidR="00FA169B" w:rsidRDefault="00FA169B" w:rsidP="00D70E1C">
                        <w:r>
                          <w:rPr>
                            <w:rFonts w:ascii="Arial" w:eastAsia="Arial" w:hAnsi="Arial" w:cs="Arial"/>
                            <w:color w:val="000000"/>
                            <w:sz w:val="16"/>
                            <w:szCs w:val="16"/>
                          </w:rPr>
                          <w:t>11 / 1</w:t>
                        </w:r>
                      </w:p>
                    </w:tc>
                  </w:tr>
                </w:tbl>
                <w:p w:rsidR="00FA169B" w:rsidRDefault="00FA169B" w:rsidP="00D70E1C">
                  <w:pPr>
                    <w:spacing w:line="1" w:lineRule="auto"/>
                  </w:pPr>
                </w:p>
              </w:tc>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2100</w:t>
                  </w:r>
                </w:p>
              </w:tc>
              <w:tc>
                <w:tcPr>
                  <w:tcW w:w="3169"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33390301600000000000</w:t>
                  </w:r>
                </w:p>
              </w:tc>
            </w:tr>
            <w:tr w:rsidR="00FA169B" w:rsidTr="00FA169B">
              <w:trPr>
                <w:gridAfter w:val="1"/>
                <w:wAfter w:w="1142" w:type="dxa"/>
              </w:trPr>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234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A169B" w:rsidTr="00D70E1C">
                    <w:tc>
                      <w:tcPr>
                        <w:tcW w:w="2154" w:type="dxa"/>
                        <w:tcMar>
                          <w:top w:w="0" w:type="dxa"/>
                          <w:left w:w="0" w:type="dxa"/>
                          <w:bottom w:w="0" w:type="dxa"/>
                          <w:right w:w="0" w:type="dxa"/>
                        </w:tcMar>
                      </w:tcPr>
                      <w:p w:rsidR="00FA169B" w:rsidRDefault="00FA169B" w:rsidP="00D70E1C">
                        <w:r>
                          <w:rPr>
                            <w:rFonts w:ascii="Arial" w:eastAsia="Arial" w:hAnsi="Arial" w:cs="Arial"/>
                            <w:color w:val="000000"/>
                            <w:sz w:val="16"/>
                            <w:szCs w:val="16"/>
                          </w:rPr>
                          <w:t>2 / 1</w:t>
                        </w:r>
                      </w:p>
                    </w:tc>
                  </w:tr>
                </w:tbl>
                <w:p w:rsidR="00FA169B" w:rsidRDefault="00FA169B" w:rsidP="00D70E1C">
                  <w:pPr>
                    <w:spacing w:line="1" w:lineRule="auto"/>
                  </w:pPr>
                </w:p>
              </w:tc>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2002</w:t>
                  </w:r>
                </w:p>
              </w:tc>
              <w:tc>
                <w:tcPr>
                  <w:tcW w:w="3169"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33390301600000000000</w:t>
                  </w:r>
                </w:p>
              </w:tc>
            </w:tr>
            <w:tr w:rsidR="00FA169B" w:rsidTr="00FA169B">
              <w:trPr>
                <w:gridAfter w:val="1"/>
                <w:wAfter w:w="1142" w:type="dxa"/>
              </w:trPr>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252</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A169B" w:rsidTr="00D70E1C">
                    <w:tc>
                      <w:tcPr>
                        <w:tcW w:w="2154" w:type="dxa"/>
                        <w:tcMar>
                          <w:top w:w="0" w:type="dxa"/>
                          <w:left w:w="0" w:type="dxa"/>
                          <w:bottom w:w="0" w:type="dxa"/>
                          <w:right w:w="0" w:type="dxa"/>
                        </w:tcMar>
                      </w:tcPr>
                      <w:p w:rsidR="00FA169B" w:rsidRDefault="00FA169B" w:rsidP="00D70E1C">
                        <w:r>
                          <w:rPr>
                            <w:rFonts w:ascii="Arial" w:eastAsia="Arial" w:hAnsi="Arial" w:cs="Arial"/>
                            <w:color w:val="000000"/>
                            <w:sz w:val="16"/>
                            <w:szCs w:val="16"/>
                          </w:rPr>
                          <w:t>6 / 2</w:t>
                        </w:r>
                      </w:p>
                    </w:tc>
                  </w:tr>
                </w:tbl>
                <w:p w:rsidR="00FA169B" w:rsidRDefault="00FA169B" w:rsidP="00D70E1C">
                  <w:pPr>
                    <w:spacing w:line="1" w:lineRule="auto"/>
                  </w:pPr>
                </w:p>
              </w:tc>
              <w:tc>
                <w:tcPr>
                  <w:tcW w:w="2154"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2046</w:t>
                  </w:r>
                </w:p>
              </w:tc>
              <w:tc>
                <w:tcPr>
                  <w:tcW w:w="3169" w:type="dxa"/>
                  <w:tcMar>
                    <w:top w:w="0" w:type="dxa"/>
                    <w:left w:w="0" w:type="dxa"/>
                    <w:bottom w:w="0" w:type="dxa"/>
                    <w:right w:w="0" w:type="dxa"/>
                  </w:tcMar>
                </w:tcPr>
                <w:p w:rsidR="00FA169B" w:rsidRDefault="00FA169B" w:rsidP="00D70E1C">
                  <w:pPr>
                    <w:rPr>
                      <w:rFonts w:ascii="Arial" w:eastAsia="Arial" w:hAnsi="Arial" w:cs="Arial"/>
                      <w:color w:val="000000"/>
                      <w:sz w:val="16"/>
                      <w:szCs w:val="16"/>
                    </w:rPr>
                  </w:pPr>
                  <w:r>
                    <w:rPr>
                      <w:rFonts w:ascii="Arial" w:eastAsia="Arial" w:hAnsi="Arial" w:cs="Arial"/>
                      <w:color w:val="000000"/>
                      <w:sz w:val="16"/>
                      <w:szCs w:val="16"/>
                    </w:rPr>
                    <w:t>33390301600000000000</w:t>
                  </w:r>
                </w:p>
              </w:tc>
            </w:tr>
          </w:tbl>
          <w:p w:rsidR="00190BDB" w:rsidRDefault="00190BDB" w:rsidP="001202A2">
            <w:pPr>
              <w:rPr>
                <w:rFonts w:asciiTheme="minorHAnsi" w:hAnsiTheme="minorHAnsi" w:cstheme="minorHAnsi"/>
                <w:sz w:val="22"/>
                <w:szCs w:val="22"/>
              </w:rPr>
            </w:pPr>
          </w:p>
          <w:p w:rsidR="00FA169B" w:rsidRDefault="00FA169B" w:rsidP="001202A2">
            <w:pPr>
              <w:rPr>
                <w:rFonts w:asciiTheme="minorHAnsi" w:hAnsiTheme="minorHAnsi" w:cstheme="minorHAnsi"/>
                <w:sz w:val="22"/>
                <w:szCs w:val="22"/>
              </w:rPr>
            </w:pPr>
          </w:p>
          <w:p w:rsidR="00FA169B" w:rsidRDefault="00FA169B" w:rsidP="001202A2">
            <w:pPr>
              <w:rPr>
                <w:rFonts w:asciiTheme="minorHAnsi" w:hAnsiTheme="minorHAnsi" w:cstheme="minorHAnsi"/>
                <w:sz w:val="22"/>
                <w:szCs w:val="22"/>
              </w:rPr>
            </w:pPr>
          </w:p>
          <w:p w:rsidR="00FA169B" w:rsidRPr="00A9060C" w:rsidRDefault="00FA169B" w:rsidP="001202A2">
            <w:pPr>
              <w:rPr>
                <w:rFonts w:asciiTheme="minorHAnsi" w:hAnsiTheme="minorHAnsi" w:cstheme="minorHAnsi"/>
                <w:sz w:val="22"/>
                <w:szCs w:val="22"/>
              </w:rPr>
            </w:pPr>
          </w:p>
        </w:tc>
      </w:tr>
      <w:tr w:rsidR="004C5839" w:rsidRPr="00A9060C" w:rsidTr="004B4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A9060C" w:rsidRDefault="004C5839"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lastRenderedPageBreak/>
              <w:t>ITEM 13</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PENALIDADES</w:t>
            </w:r>
          </w:p>
        </w:tc>
      </w:tr>
    </w:tbl>
    <w:p w:rsidR="00464A46"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13.1</w:t>
      </w:r>
      <w:r w:rsidR="00EC2884"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Aquele que convocado dentro do prazo de validade da sua proposta, não celebrar o contrato, deixar de entregar ou apresentar documentação falsa</w:t>
      </w:r>
      <w:r w:rsidR="00625DDA" w:rsidRPr="00A9060C">
        <w:rPr>
          <w:rFonts w:asciiTheme="minorHAnsi" w:hAnsiTheme="minorHAnsi" w:cstheme="minorHAnsi"/>
          <w:sz w:val="22"/>
          <w:szCs w:val="22"/>
        </w:rPr>
        <w:t>,</w:t>
      </w:r>
      <w:r w:rsidRPr="00A9060C">
        <w:rPr>
          <w:rFonts w:asciiTheme="minorHAnsi" w:hAnsiTheme="minorHAnsi" w:cstheme="minorHAnsi"/>
          <w:sz w:val="22"/>
          <w:szCs w:val="22"/>
        </w:rPr>
        <w:t xml:space="preserve"> exigida para o certame, ensejar o retardamento da execução de seu objeto, não mantiver a proposta,</w:t>
      </w:r>
      <w:r w:rsidR="00EC2884"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sidR="00625DDA" w:rsidRPr="00A9060C">
        <w:rPr>
          <w:rFonts w:asciiTheme="minorHAnsi" w:hAnsiTheme="minorHAnsi" w:cstheme="minorHAnsi"/>
          <w:sz w:val="22"/>
          <w:szCs w:val="22"/>
        </w:rPr>
        <w:t>mantidos por Estados, Distrito F</w:t>
      </w:r>
      <w:r w:rsidRPr="00A9060C">
        <w:rPr>
          <w:rFonts w:asciiTheme="minorHAnsi" w:hAnsiTheme="minorHAnsi" w:cstheme="minorHAnsi"/>
          <w:sz w:val="22"/>
          <w:szCs w:val="22"/>
        </w:rPr>
        <w:t xml:space="preserve">ederal ou Municípios, pelo prazo de até 05 (cinco) anos, sem prejuízo das multas previstas em </w:t>
      </w:r>
      <w:r w:rsidR="00EC2884"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e no contrato e das demais cominações legais. Pelo inadimplemento das obrigações constantes neste edital ficará o licitante sujeito também às seguintes penalidades: </w:t>
      </w:r>
    </w:p>
    <w:p w:rsidR="00D97620"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a)</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D</w:t>
      </w:r>
      <w:r w:rsidRPr="00A9060C">
        <w:rPr>
          <w:rFonts w:asciiTheme="minorHAnsi" w:hAnsiTheme="minorHAnsi" w:cstheme="minorHAnsi"/>
          <w:sz w:val="22"/>
          <w:szCs w:val="22"/>
        </w:rPr>
        <w:t>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b)</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irregularidades passíveis de correção durante a execução e sem prejuízo ao resultado será </w:t>
      </w:r>
      <w:r w:rsidR="00D97620" w:rsidRPr="00A9060C">
        <w:rPr>
          <w:rFonts w:asciiTheme="minorHAnsi" w:hAnsiTheme="minorHAnsi" w:cstheme="minorHAnsi"/>
          <w:sz w:val="22"/>
          <w:szCs w:val="22"/>
        </w:rPr>
        <w:t>aplicado</w:t>
      </w:r>
      <w:r w:rsidRPr="00A9060C">
        <w:rPr>
          <w:rFonts w:asciiTheme="minorHAnsi" w:hAnsiTheme="minorHAnsi" w:cstheme="minorHAnsi"/>
          <w:sz w:val="22"/>
          <w:szCs w:val="22"/>
        </w:rPr>
        <w:t xml:space="preserve"> penalidade de advertência;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c)</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atraso injustificado será aplicada multa diária de 0,5% sobre o valor atualizado do contrato;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parcial do contrato: suspensão do direito de licitar e contratar com a Administração pelos prazos expostos e multa de 8% sobre o valor correspondente ao montante não adimplido do contrato;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e)</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total do contrato: suspensão do direito de licitar e contratar com a Administração pelo prazo de </w:t>
      </w:r>
      <w:r w:rsidR="00D97620" w:rsidRPr="00A9060C">
        <w:rPr>
          <w:rFonts w:asciiTheme="minorHAnsi" w:hAnsiTheme="minorHAnsi" w:cstheme="minorHAnsi"/>
          <w:sz w:val="22"/>
          <w:szCs w:val="22"/>
        </w:rPr>
        <w:t>0</w:t>
      </w:r>
      <w:r w:rsidRPr="00A9060C">
        <w:rPr>
          <w:rFonts w:asciiTheme="minorHAnsi" w:hAnsiTheme="minorHAnsi" w:cstheme="minorHAnsi"/>
          <w:sz w:val="22"/>
          <w:szCs w:val="22"/>
        </w:rPr>
        <w:t>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sobre o valor atualizado do contrato; </w:t>
      </w:r>
    </w:p>
    <w:p w:rsidR="00D97620" w:rsidRPr="00A9060C" w:rsidRDefault="00D97620" w:rsidP="001202A2">
      <w:pPr>
        <w:pStyle w:val="Default"/>
        <w:ind w:left="708"/>
        <w:jc w:val="both"/>
        <w:rPr>
          <w:rFonts w:asciiTheme="minorHAnsi" w:hAnsiTheme="minorHAnsi" w:cstheme="minorHAnsi"/>
          <w:b/>
          <w:sz w:val="22"/>
          <w:szCs w:val="22"/>
        </w:rPr>
      </w:pPr>
    </w:p>
    <w:p w:rsidR="001B32DF"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f)</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C</w:t>
      </w:r>
      <w:r w:rsidRPr="00A9060C">
        <w:rPr>
          <w:rFonts w:asciiTheme="minorHAnsi" w:hAnsiTheme="minorHAnsi" w:cstheme="minorHAnsi"/>
          <w:sz w:val="22"/>
          <w:szCs w:val="22"/>
        </w:rPr>
        <w:t>ausar prejuízo material resultante diretamente de execução contratual: declaração de inidoneidade cumulada com a suspensão do direito de licitar e contratar com a Administração Pública pelo prazo de 05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 sobre o valor atualizado do contrato. </w:t>
      </w:r>
    </w:p>
    <w:p w:rsidR="001B32DF" w:rsidRPr="00A9060C" w:rsidRDefault="001B32DF" w:rsidP="001202A2">
      <w:pPr>
        <w:pStyle w:val="Default"/>
        <w:jc w:val="both"/>
        <w:rPr>
          <w:rFonts w:asciiTheme="minorHAnsi" w:hAnsiTheme="minorHAnsi" w:cstheme="minorHAnsi"/>
          <w:b/>
          <w:sz w:val="22"/>
          <w:szCs w:val="22"/>
        </w:rPr>
      </w:pPr>
    </w:p>
    <w:p w:rsidR="008729FF"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13.2</w:t>
      </w:r>
      <w:r w:rsidR="001B32D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As penalidades serão registradas no cadastro da contratada, quando for o caso. </w:t>
      </w:r>
    </w:p>
    <w:p w:rsidR="008729FF" w:rsidRPr="00A9060C" w:rsidRDefault="008729FF" w:rsidP="001202A2">
      <w:pPr>
        <w:pStyle w:val="Default"/>
        <w:jc w:val="both"/>
        <w:rPr>
          <w:rFonts w:asciiTheme="minorHAnsi" w:hAnsiTheme="minorHAnsi" w:cstheme="minorHAnsi"/>
          <w:sz w:val="22"/>
          <w:szCs w:val="22"/>
        </w:rPr>
      </w:pPr>
    </w:p>
    <w:p w:rsidR="004C5839"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13.3</w:t>
      </w:r>
      <w:r w:rsidR="008729F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28706C" w:rsidRDefault="0028706C" w:rsidP="001202A2">
      <w:pPr>
        <w:pStyle w:val="Default"/>
        <w:jc w:val="both"/>
        <w:rPr>
          <w:rFonts w:asciiTheme="minorHAnsi" w:hAnsiTheme="minorHAnsi" w:cstheme="minorHAnsi"/>
          <w:sz w:val="22"/>
          <w:szCs w:val="22"/>
        </w:rPr>
      </w:pPr>
    </w:p>
    <w:p w:rsidR="00190BDB" w:rsidRPr="00A9060C" w:rsidRDefault="00190BDB"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A9060C" w:rsidTr="00AE3DCD">
        <w:trPr>
          <w:trHeight w:val="340"/>
        </w:trPr>
        <w:tc>
          <w:tcPr>
            <w:tcW w:w="9779" w:type="dxa"/>
            <w:shd w:val="clear" w:color="auto" w:fill="BFBFBF"/>
            <w:vAlign w:val="center"/>
          </w:tcPr>
          <w:p w:rsidR="000D2D3A" w:rsidRPr="00A9060C" w:rsidRDefault="000D2D3A"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14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DISPOSIÇÕES GERAIS</w:t>
            </w:r>
          </w:p>
        </w:tc>
      </w:tr>
    </w:tbl>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Quaisquer informações ou dúvidas de ordem técnica, bem como aquelas decorrentes de interpretação do </w:t>
      </w:r>
      <w:r w:rsidR="00AE3DCD"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deverão ser solicitadas por escrito, ao Município de </w:t>
      </w:r>
      <w:r w:rsidR="00850CD0" w:rsidRPr="00A9060C">
        <w:rPr>
          <w:rFonts w:asciiTheme="minorHAnsi" w:hAnsiTheme="minorHAnsi" w:cstheme="minorHAnsi"/>
          <w:sz w:val="22"/>
          <w:szCs w:val="22"/>
        </w:rPr>
        <w:t>Dois Irmãos das Missões</w:t>
      </w:r>
      <w:r w:rsidR="00AE3DCD" w:rsidRPr="00A9060C">
        <w:rPr>
          <w:rFonts w:asciiTheme="minorHAnsi" w:hAnsiTheme="minorHAnsi" w:cstheme="minorHAnsi"/>
          <w:sz w:val="22"/>
          <w:szCs w:val="22"/>
        </w:rPr>
        <w:t>-RS</w:t>
      </w:r>
      <w:r w:rsidRPr="00A9060C">
        <w:rPr>
          <w:rFonts w:asciiTheme="minorHAnsi" w:hAnsiTheme="minorHAnsi" w:cstheme="minorHAnsi"/>
          <w:sz w:val="22"/>
          <w:szCs w:val="22"/>
        </w:rPr>
        <w:t xml:space="preserve">, Departamento de Compras e Licitações, sito na Rua </w:t>
      </w:r>
      <w:r w:rsidR="00850CD0" w:rsidRPr="00A9060C">
        <w:rPr>
          <w:rFonts w:asciiTheme="minorHAnsi" w:hAnsiTheme="minorHAnsi" w:cstheme="minorHAnsi"/>
          <w:sz w:val="22"/>
          <w:szCs w:val="22"/>
        </w:rPr>
        <w:t>Valter Santos Oliveira</w:t>
      </w:r>
      <w:r w:rsidRPr="00A9060C">
        <w:rPr>
          <w:rFonts w:asciiTheme="minorHAnsi" w:hAnsiTheme="minorHAnsi" w:cstheme="minorHAnsi"/>
          <w:sz w:val="22"/>
          <w:szCs w:val="22"/>
        </w:rPr>
        <w:t xml:space="preserve">, </w:t>
      </w:r>
      <w:r w:rsidR="00850CD0" w:rsidRPr="00A9060C">
        <w:rPr>
          <w:rFonts w:asciiTheme="minorHAnsi" w:hAnsiTheme="minorHAnsi" w:cstheme="minorHAnsi"/>
          <w:sz w:val="22"/>
          <w:szCs w:val="22"/>
        </w:rPr>
        <w:t xml:space="preserve">nº 07, </w:t>
      </w:r>
      <w:r w:rsidRPr="00A9060C">
        <w:rPr>
          <w:rFonts w:asciiTheme="minorHAnsi" w:hAnsiTheme="minorHAnsi" w:cstheme="minorHAnsi"/>
          <w:sz w:val="22"/>
          <w:szCs w:val="22"/>
        </w:rPr>
        <w:t>ou pelo telefone</w:t>
      </w:r>
      <w:r w:rsidR="00850CD0" w:rsidRPr="00A9060C">
        <w:rPr>
          <w:rFonts w:asciiTheme="minorHAnsi" w:hAnsiTheme="minorHAnsi" w:cstheme="minorHAnsi"/>
          <w:sz w:val="22"/>
          <w:szCs w:val="22"/>
        </w:rPr>
        <w:t xml:space="preserve"> (55)3751-1051 ou ainda através do e-mail </w:t>
      </w:r>
      <w:r w:rsidR="00850CD0" w:rsidRPr="00A9060C">
        <w:rPr>
          <w:rFonts w:asciiTheme="minorHAnsi" w:hAnsiTheme="minorHAnsi" w:cstheme="minorHAnsi"/>
          <w:i/>
          <w:sz w:val="22"/>
          <w:szCs w:val="22"/>
          <w:u w:val="single"/>
        </w:rPr>
        <w:t>licitacao@doisirmaosdasmissoes.rs.gov.br</w:t>
      </w:r>
      <w:r w:rsidRPr="00A9060C">
        <w:rPr>
          <w:rFonts w:asciiTheme="minorHAnsi" w:hAnsiTheme="minorHAnsi" w:cstheme="minorHAnsi"/>
          <w:sz w:val="22"/>
          <w:szCs w:val="22"/>
        </w:rPr>
        <w:t xml:space="preserve">, no horário compreendido das </w:t>
      </w:r>
      <w:r w:rsidR="00224918">
        <w:rPr>
          <w:rFonts w:asciiTheme="minorHAnsi" w:hAnsiTheme="minorHAnsi" w:cstheme="minorHAnsi"/>
          <w:sz w:val="22"/>
          <w:szCs w:val="22"/>
        </w:rPr>
        <w:t xml:space="preserve">07h45min. </w:t>
      </w:r>
      <w:proofErr w:type="gramStart"/>
      <w:r w:rsidR="00224918">
        <w:rPr>
          <w:rFonts w:asciiTheme="minorHAnsi" w:hAnsiTheme="minorHAnsi" w:cstheme="minorHAnsi"/>
          <w:sz w:val="22"/>
          <w:szCs w:val="22"/>
        </w:rPr>
        <w:t>ás</w:t>
      </w:r>
      <w:proofErr w:type="gramEnd"/>
      <w:r w:rsidR="00224918">
        <w:rPr>
          <w:rFonts w:asciiTheme="minorHAnsi" w:hAnsiTheme="minorHAnsi" w:cstheme="minorHAnsi"/>
          <w:sz w:val="22"/>
          <w:szCs w:val="22"/>
        </w:rPr>
        <w:t xml:space="preserve"> 12h, e das 13h às 17h15min.</w:t>
      </w:r>
      <w:r w:rsidR="00A62530">
        <w:rPr>
          <w:rFonts w:asciiTheme="minorHAnsi" w:hAnsiTheme="minorHAnsi" w:cstheme="minorHAnsi"/>
          <w:sz w:val="22"/>
          <w:szCs w:val="22"/>
        </w:rPr>
        <w:t xml:space="preserve">, </w:t>
      </w:r>
      <w:r w:rsidRPr="00A9060C">
        <w:rPr>
          <w:rFonts w:asciiTheme="minorHAnsi" w:hAnsiTheme="minorHAnsi" w:cstheme="minorHAnsi"/>
          <w:sz w:val="22"/>
          <w:szCs w:val="22"/>
        </w:rPr>
        <w:t xml:space="preserve">preferencialmente, com antecedência mínima de 03 (três) dias da data marcada para recebimento dos envelopes. </w:t>
      </w:r>
    </w:p>
    <w:p w:rsidR="003E48ED" w:rsidRPr="00A9060C" w:rsidRDefault="003E48ED" w:rsidP="001202A2">
      <w:pPr>
        <w:pStyle w:val="Default"/>
        <w:jc w:val="both"/>
        <w:rPr>
          <w:rFonts w:asciiTheme="minorHAnsi" w:hAnsiTheme="minorHAnsi" w:cstheme="minorHAnsi"/>
          <w:sz w:val="22"/>
          <w:szCs w:val="22"/>
        </w:rPr>
      </w:pPr>
    </w:p>
    <w:p w:rsidR="00625835" w:rsidRPr="00A9060C" w:rsidRDefault="003E48ED" w:rsidP="001202A2">
      <w:pPr>
        <w:pStyle w:val="Default"/>
        <w:jc w:val="both"/>
        <w:rPr>
          <w:rFonts w:asciiTheme="minorHAnsi" w:hAnsiTheme="minorHAnsi" w:cstheme="minorHAnsi"/>
          <w:b/>
          <w:color w:val="FF0000"/>
          <w:sz w:val="22"/>
          <w:szCs w:val="22"/>
        </w:rPr>
      </w:pPr>
      <w:r w:rsidRPr="00A9060C">
        <w:rPr>
          <w:rFonts w:asciiTheme="minorHAnsi" w:hAnsiTheme="minorHAnsi" w:cstheme="minorHAnsi"/>
          <w:b/>
          <w:sz w:val="22"/>
          <w:szCs w:val="22"/>
        </w:rPr>
        <w:t>14.2</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processo de impugnação do presente edital</w:t>
      </w:r>
      <w:r w:rsidR="007E089D" w:rsidRPr="00A9060C">
        <w:rPr>
          <w:rFonts w:asciiTheme="minorHAnsi" w:hAnsiTheme="minorHAnsi" w:cstheme="minorHAnsi"/>
          <w:sz w:val="22"/>
          <w:szCs w:val="22"/>
        </w:rPr>
        <w:t xml:space="preserve"> </w:t>
      </w:r>
      <w:r w:rsidRPr="00A9060C">
        <w:rPr>
          <w:rFonts w:asciiTheme="minorHAnsi" w:hAnsiTheme="minorHAnsi" w:cstheme="minorHAnsi"/>
          <w:sz w:val="22"/>
          <w:szCs w:val="22"/>
        </w:rPr>
        <w:t>deverá ser feito através de protocolo junto a Prefeitura Municipal</w:t>
      </w:r>
      <w:r w:rsidR="00AE3DCD" w:rsidRPr="00A9060C">
        <w:rPr>
          <w:rFonts w:asciiTheme="minorHAnsi" w:hAnsiTheme="minorHAnsi" w:cstheme="minorHAnsi"/>
          <w:sz w:val="22"/>
          <w:szCs w:val="22"/>
        </w:rPr>
        <w:t xml:space="preserve"> de Dois Irmãos das Missões-RS</w:t>
      </w:r>
      <w:r w:rsidRPr="00A9060C">
        <w:rPr>
          <w:rFonts w:asciiTheme="minorHAnsi" w:hAnsiTheme="minorHAnsi" w:cstheme="minorHAnsi"/>
          <w:sz w:val="22"/>
          <w:szCs w:val="22"/>
        </w:rPr>
        <w:t xml:space="preserve"> ou por Correio, de acordo com o Art. 41 da Lei 8.666/93.</w:t>
      </w:r>
    </w:p>
    <w:p w:rsidR="003E48ED" w:rsidRPr="00A9060C" w:rsidRDefault="00625835"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w:t>
      </w: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14.3</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14.4</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w:t>
      </w:r>
      <w:r w:rsidR="004540AC" w:rsidRPr="00A9060C">
        <w:rPr>
          <w:rFonts w:asciiTheme="minorHAnsi" w:hAnsiTheme="minorHAnsi" w:cstheme="minorHAnsi"/>
          <w:sz w:val="22"/>
          <w:szCs w:val="22"/>
        </w:rPr>
        <w:t>subsequente</w:t>
      </w:r>
      <w:r w:rsidRPr="00A9060C">
        <w:rPr>
          <w:rFonts w:asciiTheme="minorHAnsi" w:hAnsiTheme="minorHAnsi" w:cstheme="minorHAnsi"/>
          <w:sz w:val="22"/>
          <w:szCs w:val="22"/>
        </w:rPr>
        <w:t xml:space="preserve"> ao ora fixado.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14.5</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Para </w:t>
      </w:r>
      <w:proofErr w:type="gramStart"/>
      <w:r w:rsidRPr="00A9060C">
        <w:rPr>
          <w:rFonts w:asciiTheme="minorHAnsi" w:hAnsiTheme="minorHAnsi" w:cstheme="minorHAnsi"/>
          <w:sz w:val="22"/>
          <w:szCs w:val="22"/>
        </w:rPr>
        <w:t>agilização</w:t>
      </w:r>
      <w:proofErr w:type="gramEnd"/>
      <w:r w:rsidRPr="00A9060C">
        <w:rPr>
          <w:rFonts w:asciiTheme="minorHAnsi" w:hAnsiTheme="minorHAnsi" w:cstheme="minorHAnsi"/>
          <w:sz w:val="22"/>
          <w:szCs w:val="22"/>
        </w:rPr>
        <w:t xml:space="preserve"> dos trabalhos, solicita-se que as licitantes façam constar na documentação o seu e</w:t>
      </w:r>
      <w:r w:rsidR="00850CD0" w:rsidRPr="00A9060C">
        <w:rPr>
          <w:rFonts w:asciiTheme="minorHAnsi" w:hAnsiTheme="minorHAnsi" w:cstheme="minorHAnsi"/>
          <w:sz w:val="22"/>
          <w:szCs w:val="22"/>
        </w:rPr>
        <w:t xml:space="preserve">ndereço, e-mail e os números de </w:t>
      </w:r>
      <w:r w:rsidRPr="00A9060C">
        <w:rPr>
          <w:rFonts w:asciiTheme="minorHAnsi" w:hAnsiTheme="minorHAnsi" w:cstheme="minorHAnsi"/>
          <w:sz w:val="22"/>
          <w:szCs w:val="22"/>
        </w:rPr>
        <w:t xml:space="preserve">telefone.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14.6</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Todos os documentos </w:t>
      </w:r>
      <w:proofErr w:type="gramStart"/>
      <w:r w:rsidRPr="00A9060C">
        <w:rPr>
          <w:rFonts w:asciiTheme="minorHAnsi" w:hAnsiTheme="minorHAnsi" w:cstheme="minorHAnsi"/>
          <w:sz w:val="22"/>
          <w:szCs w:val="22"/>
        </w:rPr>
        <w:t>exigidos no presente</w:t>
      </w:r>
      <w:r w:rsidR="00E348E1" w:rsidRPr="00A9060C">
        <w:rPr>
          <w:rFonts w:asciiTheme="minorHAnsi" w:hAnsiTheme="minorHAnsi" w:cstheme="minorHAnsi"/>
          <w:sz w:val="22"/>
          <w:szCs w:val="22"/>
        </w:rPr>
        <w:t xml:space="preserve"> </w:t>
      </w:r>
      <w:r w:rsidRPr="00A9060C">
        <w:rPr>
          <w:rFonts w:asciiTheme="minorHAnsi" w:hAnsiTheme="minorHAnsi" w:cstheme="minorHAnsi"/>
          <w:sz w:val="22"/>
          <w:szCs w:val="22"/>
        </w:rPr>
        <w:t>instrumento convocatório</w:t>
      </w:r>
      <w:proofErr w:type="gramEnd"/>
      <w:r w:rsidRPr="00A9060C">
        <w:rPr>
          <w:rFonts w:asciiTheme="minorHAnsi" w:hAnsiTheme="minorHAnsi" w:cstheme="minorHAns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14.7</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14.8</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14.9 -</w:t>
      </w:r>
      <w:r w:rsidRPr="00A9060C">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3E48ED"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14.10 -</w:t>
      </w:r>
      <w:r w:rsidRPr="00A9060C">
        <w:rPr>
          <w:rFonts w:asciiTheme="minorHAnsi" w:hAnsiTheme="minorHAnsi" w:cstheme="minorHAnsi"/>
          <w:sz w:val="22"/>
          <w:szCs w:val="22"/>
        </w:rPr>
        <w:t xml:space="preserve"> Fazem parte integrante deste edital:</w:t>
      </w: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a)</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 - MINUTA DO CONTRATO;</w:t>
      </w:r>
    </w:p>
    <w:p w:rsidR="003E48ED" w:rsidRPr="00A9060C"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b</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II - CARTA DE CREDENCIAMENTO;</w:t>
      </w:r>
    </w:p>
    <w:p w:rsidR="003E48ED" w:rsidRPr="00A9060C"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c</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w:t>
      </w:r>
      <w:r w:rsidR="00143C59" w:rsidRPr="00A9060C">
        <w:rPr>
          <w:rFonts w:asciiTheme="minorHAnsi" w:hAnsiTheme="minorHAnsi" w:cstheme="minorHAnsi"/>
          <w:sz w:val="22"/>
          <w:szCs w:val="22"/>
        </w:rPr>
        <w:t>II</w:t>
      </w:r>
      <w:r w:rsidR="00503955" w:rsidRPr="00A9060C">
        <w:rPr>
          <w:rFonts w:asciiTheme="minorHAnsi" w:hAnsiTheme="minorHAnsi" w:cstheme="minorHAnsi"/>
          <w:sz w:val="22"/>
          <w:szCs w:val="22"/>
        </w:rPr>
        <w:t xml:space="preserve"> - DECLARAÇÃO PARA HABILITAÇÃO;</w:t>
      </w:r>
    </w:p>
    <w:p w:rsidR="003E48ED"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d</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 xml:space="preserve">ANEXO </w:t>
      </w:r>
      <w:r w:rsidR="00143C59" w:rsidRPr="00A9060C">
        <w:rPr>
          <w:rFonts w:asciiTheme="minorHAnsi" w:hAnsiTheme="minorHAnsi" w:cstheme="minorHAnsi"/>
          <w:sz w:val="22"/>
          <w:szCs w:val="22"/>
        </w:rPr>
        <w:t>I</w:t>
      </w:r>
      <w:r w:rsidR="00503955" w:rsidRPr="00A9060C">
        <w:rPr>
          <w:rFonts w:asciiTheme="minorHAnsi" w:hAnsiTheme="minorHAnsi" w:cstheme="minorHAnsi"/>
          <w:sz w:val="22"/>
          <w:szCs w:val="22"/>
        </w:rPr>
        <w:t>V - DECLARAÇÃO ME-EPP;</w:t>
      </w:r>
    </w:p>
    <w:p w:rsidR="00492A8D" w:rsidRPr="00A9060C" w:rsidRDefault="00492A8D" w:rsidP="001202A2">
      <w:pPr>
        <w:pStyle w:val="Default"/>
        <w:jc w:val="both"/>
        <w:rPr>
          <w:rFonts w:asciiTheme="minorHAnsi" w:hAnsiTheme="minorHAnsi" w:cstheme="minorHAnsi"/>
          <w:sz w:val="22"/>
          <w:szCs w:val="22"/>
        </w:rPr>
      </w:pPr>
      <w:r w:rsidRPr="00331B9C">
        <w:rPr>
          <w:rFonts w:asciiTheme="minorHAnsi" w:hAnsiTheme="minorHAnsi" w:cstheme="minorHAnsi"/>
          <w:b/>
          <w:sz w:val="22"/>
          <w:szCs w:val="22"/>
        </w:rPr>
        <w:t>e)</w:t>
      </w:r>
      <w:r>
        <w:rPr>
          <w:rFonts w:asciiTheme="minorHAnsi" w:hAnsiTheme="minorHAnsi" w:cstheme="minorHAnsi"/>
          <w:sz w:val="22"/>
          <w:szCs w:val="22"/>
        </w:rPr>
        <w:t xml:space="preserve"> </w:t>
      </w:r>
      <w:r w:rsidRPr="00492A8D">
        <w:rPr>
          <w:rFonts w:asciiTheme="minorHAnsi" w:hAnsiTheme="minorHAnsi" w:cstheme="minorHAnsi"/>
          <w:sz w:val="22"/>
          <w:szCs w:val="22"/>
        </w:rPr>
        <w:t>ANEXO V - DECLARAÇÃO DE INEXISTÊNCIA DE SERVIDOR PÚBLICO NOS QUADROS DA EMPRESA</w:t>
      </w:r>
      <w:r>
        <w:rPr>
          <w:rFonts w:asciiTheme="minorHAnsi" w:hAnsiTheme="minorHAnsi" w:cstheme="minorHAnsi"/>
          <w:sz w:val="22"/>
          <w:szCs w:val="22"/>
        </w:rPr>
        <w:t>;</w:t>
      </w:r>
    </w:p>
    <w:p w:rsidR="003E48ED" w:rsidRDefault="00492A8D" w:rsidP="001202A2">
      <w:pPr>
        <w:pStyle w:val="Default"/>
        <w:jc w:val="both"/>
        <w:rPr>
          <w:rFonts w:asciiTheme="minorHAnsi" w:hAnsiTheme="minorHAnsi" w:cstheme="minorHAnsi"/>
          <w:sz w:val="22"/>
          <w:szCs w:val="22"/>
        </w:rPr>
      </w:pPr>
      <w:r>
        <w:rPr>
          <w:rFonts w:asciiTheme="minorHAnsi" w:hAnsiTheme="minorHAnsi" w:cstheme="minorHAnsi"/>
          <w:b/>
          <w:sz w:val="22"/>
          <w:szCs w:val="22"/>
        </w:rPr>
        <w:t>f</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V</w:t>
      </w:r>
      <w:r>
        <w:rPr>
          <w:rFonts w:asciiTheme="minorHAnsi" w:hAnsiTheme="minorHAnsi" w:cstheme="minorHAnsi"/>
          <w:sz w:val="22"/>
          <w:szCs w:val="22"/>
        </w:rPr>
        <w:t>I</w:t>
      </w:r>
      <w:r w:rsidR="00503955" w:rsidRPr="00A9060C">
        <w:rPr>
          <w:rFonts w:asciiTheme="minorHAnsi" w:hAnsiTheme="minorHAnsi" w:cstheme="minorHAnsi"/>
          <w:sz w:val="22"/>
          <w:szCs w:val="22"/>
        </w:rPr>
        <w:t xml:space="preserve"> - F</w:t>
      </w:r>
      <w:r w:rsidR="00A16FEE">
        <w:rPr>
          <w:rFonts w:asciiTheme="minorHAnsi" w:hAnsiTheme="minorHAnsi" w:cstheme="minorHAnsi"/>
          <w:sz w:val="22"/>
          <w:szCs w:val="22"/>
        </w:rPr>
        <w:t>ORMULARIO DE PROPOSTA COMERCIAL;</w:t>
      </w:r>
    </w:p>
    <w:p w:rsidR="00503955" w:rsidRPr="00A9060C" w:rsidRDefault="00503955" w:rsidP="001202A2">
      <w:pPr>
        <w:pStyle w:val="Default"/>
        <w:jc w:val="both"/>
        <w:rPr>
          <w:rFonts w:asciiTheme="minorHAnsi" w:hAnsiTheme="minorHAnsi" w:cstheme="minorHAnsi"/>
          <w:sz w:val="22"/>
          <w:szCs w:val="22"/>
        </w:rPr>
      </w:pPr>
    </w:p>
    <w:p w:rsidR="00CB607C"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14.11</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Fica eleito o Foro da Comarca de </w:t>
      </w:r>
      <w:r w:rsidR="00850CD0" w:rsidRPr="00A9060C">
        <w:rPr>
          <w:rFonts w:asciiTheme="minorHAnsi" w:hAnsiTheme="minorHAnsi" w:cstheme="minorHAnsi"/>
          <w:sz w:val="22"/>
          <w:szCs w:val="22"/>
        </w:rPr>
        <w:t>Seberi</w:t>
      </w:r>
      <w:r w:rsidR="00FD3A4C" w:rsidRPr="00A9060C">
        <w:rPr>
          <w:rFonts w:asciiTheme="minorHAnsi" w:hAnsiTheme="minorHAnsi" w:cstheme="minorHAnsi"/>
          <w:sz w:val="22"/>
          <w:szCs w:val="22"/>
        </w:rPr>
        <w:t xml:space="preserve"> - </w:t>
      </w:r>
      <w:r w:rsidRPr="00A9060C">
        <w:rPr>
          <w:rFonts w:asciiTheme="minorHAnsi" w:hAnsiTheme="minorHAnsi" w:cstheme="minorHAnsi"/>
          <w:sz w:val="22"/>
          <w:szCs w:val="22"/>
        </w:rPr>
        <w:t>RS, para dirimir quaisquer litígios oriundos da licitação e do contrato dela decorrente, com expressa renúncia a outro qualquer, por mais privilegiado que seja.</w:t>
      </w:r>
    </w:p>
    <w:p w:rsidR="00190BDB" w:rsidRDefault="00190BDB" w:rsidP="007E00AB">
      <w:pPr>
        <w:pStyle w:val="Default"/>
        <w:jc w:val="right"/>
        <w:rPr>
          <w:rFonts w:asciiTheme="minorHAnsi" w:hAnsiTheme="minorHAnsi" w:cstheme="minorHAnsi"/>
          <w:sz w:val="22"/>
          <w:szCs w:val="22"/>
        </w:rPr>
      </w:pPr>
    </w:p>
    <w:p w:rsidR="00C60DBE" w:rsidRDefault="007E00AB" w:rsidP="007E00AB">
      <w:pPr>
        <w:pStyle w:val="Default"/>
        <w:jc w:val="right"/>
        <w:rPr>
          <w:rFonts w:asciiTheme="minorHAnsi" w:hAnsiTheme="minorHAnsi" w:cstheme="minorHAnsi"/>
          <w:sz w:val="22"/>
          <w:szCs w:val="22"/>
        </w:rPr>
      </w:pPr>
      <w:r>
        <w:rPr>
          <w:rFonts w:asciiTheme="minorHAnsi" w:hAnsiTheme="minorHAnsi" w:cstheme="minorHAnsi"/>
          <w:sz w:val="22"/>
          <w:szCs w:val="22"/>
        </w:rPr>
        <w:t xml:space="preserve">DOIS IRMÃOS DAS MISSÕES – RS, </w:t>
      </w:r>
      <w:r w:rsidR="00FA169B">
        <w:rPr>
          <w:rFonts w:asciiTheme="minorHAnsi" w:hAnsiTheme="minorHAnsi" w:cstheme="minorHAnsi"/>
          <w:sz w:val="22"/>
          <w:szCs w:val="22"/>
        </w:rPr>
        <w:t xml:space="preserve">15 </w:t>
      </w:r>
      <w:r w:rsidR="00060A42">
        <w:rPr>
          <w:rFonts w:asciiTheme="minorHAnsi" w:hAnsiTheme="minorHAnsi" w:cstheme="minorHAnsi"/>
          <w:sz w:val="22"/>
          <w:szCs w:val="22"/>
        </w:rPr>
        <w:t>de março</w:t>
      </w:r>
      <w:r>
        <w:rPr>
          <w:rFonts w:asciiTheme="minorHAnsi" w:hAnsiTheme="minorHAnsi" w:cstheme="minorHAnsi"/>
          <w:sz w:val="22"/>
          <w:szCs w:val="22"/>
        </w:rPr>
        <w:t xml:space="preserve"> de 2019.</w:t>
      </w:r>
    </w:p>
    <w:p w:rsidR="00C60DBE" w:rsidRDefault="00C60DBE" w:rsidP="003E48ED">
      <w:pPr>
        <w:pStyle w:val="Default"/>
        <w:jc w:val="both"/>
        <w:rPr>
          <w:rFonts w:asciiTheme="minorHAnsi" w:hAnsiTheme="minorHAnsi" w:cstheme="minorHAnsi"/>
          <w:sz w:val="22"/>
          <w:szCs w:val="22"/>
        </w:rPr>
      </w:pPr>
    </w:p>
    <w:p w:rsidR="00190BDB" w:rsidRDefault="00190BDB" w:rsidP="003E48ED">
      <w:pPr>
        <w:pStyle w:val="Default"/>
        <w:jc w:val="both"/>
        <w:rPr>
          <w:rFonts w:asciiTheme="minorHAnsi" w:hAnsiTheme="minorHAnsi" w:cstheme="minorHAnsi"/>
          <w:sz w:val="22"/>
          <w:szCs w:val="22"/>
        </w:rPr>
      </w:pPr>
    </w:p>
    <w:p w:rsidR="00190BDB" w:rsidRDefault="00190BDB" w:rsidP="003E48ED">
      <w:pPr>
        <w:pStyle w:val="Default"/>
        <w:jc w:val="both"/>
        <w:rPr>
          <w:rFonts w:asciiTheme="minorHAnsi" w:hAnsiTheme="minorHAnsi" w:cstheme="minorHAnsi"/>
          <w:sz w:val="22"/>
          <w:szCs w:val="22"/>
        </w:rPr>
      </w:pPr>
    </w:p>
    <w:p w:rsidR="00190BDB" w:rsidRDefault="00190BDB" w:rsidP="003E48ED">
      <w:pPr>
        <w:pStyle w:val="Default"/>
        <w:jc w:val="both"/>
        <w:rPr>
          <w:rFonts w:asciiTheme="minorHAnsi" w:hAnsiTheme="minorHAnsi" w:cstheme="minorHAnsi"/>
          <w:sz w:val="22"/>
          <w:szCs w:val="22"/>
        </w:rPr>
      </w:pPr>
    </w:p>
    <w:p w:rsidR="00190BDB" w:rsidRDefault="00190BDB" w:rsidP="003E48ED">
      <w:pPr>
        <w:pStyle w:val="Default"/>
        <w:jc w:val="both"/>
        <w:rPr>
          <w:rFonts w:asciiTheme="minorHAnsi" w:hAnsiTheme="minorHAnsi" w:cstheme="minorHAnsi"/>
          <w:sz w:val="22"/>
          <w:szCs w:val="22"/>
        </w:rPr>
      </w:pPr>
    </w:p>
    <w:p w:rsidR="00C60DBE" w:rsidRDefault="007E00AB" w:rsidP="007E00AB">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w:t>
      </w:r>
    </w:p>
    <w:p w:rsidR="007E00AB" w:rsidRDefault="007E00AB" w:rsidP="007E00AB">
      <w:pPr>
        <w:pStyle w:val="Default"/>
        <w:jc w:val="center"/>
        <w:rPr>
          <w:rFonts w:asciiTheme="minorHAnsi" w:hAnsiTheme="minorHAnsi" w:cstheme="minorHAnsi"/>
          <w:sz w:val="22"/>
          <w:szCs w:val="22"/>
        </w:rPr>
      </w:pPr>
      <w:r>
        <w:rPr>
          <w:rFonts w:asciiTheme="minorHAnsi" w:hAnsiTheme="minorHAnsi" w:cstheme="minorHAnsi"/>
          <w:sz w:val="22"/>
          <w:szCs w:val="22"/>
        </w:rPr>
        <w:t>DENIS BRIDI – PREFEITO MUNICIPAL</w:t>
      </w:r>
    </w:p>
    <w:p w:rsidR="007E00AB" w:rsidRDefault="007E00AB" w:rsidP="007E00AB">
      <w:pPr>
        <w:pStyle w:val="Default"/>
        <w:jc w:val="center"/>
        <w:rPr>
          <w:rFonts w:asciiTheme="minorHAnsi" w:hAnsiTheme="minorHAnsi" w:cstheme="minorHAnsi"/>
          <w:sz w:val="22"/>
          <w:szCs w:val="22"/>
        </w:rPr>
      </w:pPr>
    </w:p>
    <w:p w:rsidR="007E00AB" w:rsidRDefault="007E00AB" w:rsidP="007E00AB">
      <w:pPr>
        <w:pStyle w:val="Default"/>
        <w:jc w:val="center"/>
        <w:rPr>
          <w:rFonts w:asciiTheme="minorHAnsi" w:hAnsiTheme="minorHAnsi" w:cstheme="minorHAnsi"/>
          <w:sz w:val="22"/>
          <w:szCs w:val="22"/>
        </w:rPr>
      </w:pPr>
    </w:p>
    <w:p w:rsidR="00190BDB" w:rsidRDefault="00190BDB" w:rsidP="007E00AB">
      <w:pPr>
        <w:pStyle w:val="Default"/>
        <w:jc w:val="center"/>
        <w:rPr>
          <w:rFonts w:asciiTheme="minorHAnsi" w:hAnsiTheme="minorHAnsi" w:cstheme="minorHAnsi"/>
          <w:sz w:val="22"/>
          <w:szCs w:val="22"/>
        </w:rPr>
      </w:pPr>
    </w:p>
    <w:p w:rsidR="00190BDB" w:rsidRDefault="00190BDB" w:rsidP="007E00AB">
      <w:pPr>
        <w:pStyle w:val="Default"/>
        <w:jc w:val="center"/>
        <w:rPr>
          <w:rFonts w:asciiTheme="minorHAnsi" w:hAnsiTheme="minorHAnsi" w:cstheme="minorHAnsi"/>
          <w:sz w:val="22"/>
          <w:szCs w:val="22"/>
        </w:rPr>
      </w:pPr>
    </w:p>
    <w:p w:rsidR="00190BDB" w:rsidRDefault="00190BDB" w:rsidP="007E00AB">
      <w:pPr>
        <w:pStyle w:val="Default"/>
        <w:jc w:val="center"/>
        <w:rPr>
          <w:rFonts w:asciiTheme="minorHAnsi" w:hAnsiTheme="minorHAnsi" w:cstheme="minorHAnsi"/>
          <w:sz w:val="22"/>
          <w:szCs w:val="22"/>
        </w:rPr>
      </w:pPr>
    </w:p>
    <w:p w:rsidR="007E00AB" w:rsidRDefault="007E00AB" w:rsidP="007E00AB">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w:t>
      </w:r>
    </w:p>
    <w:p w:rsidR="007E00AB" w:rsidRDefault="007E00AB" w:rsidP="007E00AB">
      <w:pPr>
        <w:pStyle w:val="Default"/>
        <w:jc w:val="center"/>
        <w:rPr>
          <w:rFonts w:asciiTheme="minorHAnsi" w:hAnsiTheme="minorHAnsi" w:cstheme="minorHAnsi"/>
          <w:sz w:val="22"/>
          <w:szCs w:val="22"/>
        </w:rPr>
      </w:pPr>
      <w:r>
        <w:rPr>
          <w:rFonts w:asciiTheme="minorHAnsi" w:hAnsiTheme="minorHAnsi" w:cstheme="minorHAnsi"/>
          <w:sz w:val="22"/>
          <w:szCs w:val="22"/>
        </w:rPr>
        <w:t>LISETE DE FÁTIMA FORTES MARTINS – PREGOEIRA</w:t>
      </w:r>
    </w:p>
    <w:p w:rsidR="00C60DBE" w:rsidRDefault="00C60DBE" w:rsidP="007E00AB">
      <w:pPr>
        <w:rPr>
          <w:rFonts w:asciiTheme="minorHAnsi" w:hAnsiTheme="minorHAnsi" w:cstheme="minorHAnsi"/>
          <w:color w:val="000000"/>
          <w:sz w:val="22"/>
          <w:szCs w:val="22"/>
        </w:rPr>
      </w:pPr>
    </w:p>
    <w:p w:rsidR="007E00AB" w:rsidRPr="007E00AB" w:rsidRDefault="007E00AB" w:rsidP="007E00AB">
      <w:pPr>
        <w:rPr>
          <w:rFonts w:asciiTheme="minorHAnsi" w:hAnsiTheme="minorHAnsi" w:cstheme="minorHAnsi"/>
          <w:color w:val="000000"/>
          <w:sz w:val="22"/>
          <w:szCs w:val="22"/>
        </w:rPr>
      </w:pPr>
    </w:p>
    <w:p w:rsidR="00190BDB" w:rsidRDefault="00190BDB">
      <w:pPr>
        <w:rPr>
          <w:rFonts w:asciiTheme="minorHAnsi" w:hAnsiTheme="minorHAnsi" w:cstheme="minorHAnsi"/>
          <w:b/>
          <w:color w:val="000000"/>
          <w:szCs w:val="22"/>
        </w:rPr>
      </w:pPr>
      <w:r>
        <w:rPr>
          <w:rFonts w:asciiTheme="minorHAnsi" w:hAnsiTheme="minorHAnsi" w:cstheme="minorHAnsi"/>
          <w:b/>
          <w:szCs w:val="22"/>
        </w:rPr>
        <w:br w:type="page"/>
      </w:r>
    </w:p>
    <w:p w:rsidR="00503955" w:rsidRPr="00245BBB" w:rsidRDefault="00245BBB" w:rsidP="00FF6016">
      <w:pPr>
        <w:pStyle w:val="Default"/>
        <w:jc w:val="center"/>
        <w:rPr>
          <w:rFonts w:asciiTheme="minorHAnsi" w:hAnsiTheme="minorHAnsi" w:cstheme="minorHAnsi"/>
          <w:b/>
          <w:sz w:val="20"/>
          <w:szCs w:val="22"/>
        </w:rPr>
      </w:pPr>
      <w:r>
        <w:rPr>
          <w:rFonts w:asciiTheme="minorHAnsi" w:hAnsiTheme="minorHAnsi" w:cstheme="minorHAnsi"/>
          <w:b/>
          <w:sz w:val="20"/>
          <w:szCs w:val="22"/>
        </w:rPr>
        <w:lastRenderedPageBreak/>
        <w:t>A</w:t>
      </w:r>
      <w:r w:rsidR="00503955" w:rsidRPr="00245BBB">
        <w:rPr>
          <w:rFonts w:asciiTheme="minorHAnsi" w:hAnsiTheme="minorHAnsi" w:cstheme="minorHAnsi"/>
          <w:b/>
          <w:sz w:val="20"/>
          <w:szCs w:val="22"/>
        </w:rPr>
        <w:t>NEXO I</w:t>
      </w:r>
    </w:p>
    <w:p w:rsidR="00503955" w:rsidRPr="00245BBB" w:rsidRDefault="00503955" w:rsidP="00FF6016">
      <w:pPr>
        <w:pStyle w:val="Default"/>
        <w:jc w:val="center"/>
        <w:rPr>
          <w:rFonts w:asciiTheme="minorHAnsi" w:hAnsiTheme="minorHAnsi" w:cstheme="minorHAnsi"/>
          <w:sz w:val="20"/>
          <w:szCs w:val="22"/>
        </w:rPr>
      </w:pPr>
    </w:p>
    <w:p w:rsidR="00503955" w:rsidRPr="00245BBB" w:rsidRDefault="00503955" w:rsidP="003B07ED">
      <w:pPr>
        <w:pStyle w:val="Default"/>
        <w:jc w:val="center"/>
        <w:rPr>
          <w:rFonts w:asciiTheme="minorHAnsi" w:hAnsiTheme="minorHAnsi" w:cstheme="minorHAnsi"/>
          <w:b/>
          <w:sz w:val="20"/>
          <w:szCs w:val="22"/>
        </w:rPr>
      </w:pPr>
      <w:r w:rsidRPr="00245BBB">
        <w:rPr>
          <w:rFonts w:asciiTheme="minorHAnsi" w:hAnsiTheme="minorHAnsi" w:cstheme="minorHAnsi"/>
          <w:b/>
          <w:sz w:val="20"/>
          <w:szCs w:val="22"/>
        </w:rPr>
        <w:t xml:space="preserve">MINUTA DE CONTRATO </w:t>
      </w:r>
    </w:p>
    <w:p w:rsidR="00D91063" w:rsidRPr="00245BBB" w:rsidRDefault="00D91063" w:rsidP="003B07ED">
      <w:pPr>
        <w:pStyle w:val="Default"/>
        <w:jc w:val="center"/>
        <w:rPr>
          <w:rFonts w:asciiTheme="minorHAnsi" w:hAnsiTheme="minorHAnsi" w:cstheme="minorHAnsi"/>
          <w:b/>
          <w:sz w:val="20"/>
          <w:szCs w:val="22"/>
        </w:rPr>
      </w:pPr>
    </w:p>
    <w:p w:rsidR="00D91063" w:rsidRPr="00245BBB" w:rsidRDefault="00D91063" w:rsidP="00D91063">
      <w:pPr>
        <w:ind w:left="5664"/>
        <w:jc w:val="both"/>
        <w:rPr>
          <w:rFonts w:asciiTheme="minorHAnsi" w:hAnsiTheme="minorHAnsi" w:cstheme="minorHAnsi"/>
          <w:b/>
          <w:szCs w:val="22"/>
        </w:rPr>
      </w:pPr>
      <w:r w:rsidRPr="00245BBB">
        <w:rPr>
          <w:rFonts w:asciiTheme="minorHAnsi" w:hAnsiTheme="minorHAnsi" w:cstheme="minorHAnsi"/>
          <w:b/>
          <w:szCs w:val="22"/>
        </w:rPr>
        <w:t xml:space="preserve">CONTRATO </w:t>
      </w:r>
      <w:proofErr w:type="gramStart"/>
      <w:r w:rsidRPr="00245BBB">
        <w:rPr>
          <w:rFonts w:asciiTheme="minorHAnsi" w:hAnsiTheme="minorHAnsi" w:cstheme="minorHAnsi"/>
          <w:b/>
          <w:szCs w:val="22"/>
        </w:rPr>
        <w:t>Nº</w:t>
      </w:r>
      <w:r w:rsidR="00341F77">
        <w:rPr>
          <w:rFonts w:asciiTheme="minorHAnsi" w:hAnsiTheme="minorHAnsi" w:cstheme="minorHAnsi"/>
          <w:b/>
          <w:szCs w:val="22"/>
        </w:rPr>
        <w:t xml:space="preserve"> </w:t>
      </w:r>
      <w:r w:rsidRPr="00245BBB">
        <w:rPr>
          <w:rFonts w:asciiTheme="minorHAnsi" w:hAnsiTheme="minorHAnsi" w:cstheme="minorHAnsi"/>
          <w:b/>
          <w:szCs w:val="22"/>
        </w:rPr>
        <w:t>...</w:t>
      </w:r>
      <w:proofErr w:type="gramEnd"/>
      <w:r w:rsidRPr="00245BBB">
        <w:rPr>
          <w:rFonts w:asciiTheme="minorHAnsi" w:hAnsiTheme="minorHAnsi" w:cstheme="minorHAnsi"/>
          <w:b/>
          <w:szCs w:val="22"/>
        </w:rPr>
        <w:t>/</w:t>
      </w:r>
      <w:r w:rsidR="00224918">
        <w:rPr>
          <w:rFonts w:asciiTheme="minorHAnsi" w:hAnsiTheme="minorHAnsi" w:cstheme="minorHAnsi"/>
          <w:b/>
          <w:szCs w:val="22"/>
        </w:rPr>
        <w:t>2019</w:t>
      </w:r>
      <w:r w:rsidRPr="00245BBB">
        <w:rPr>
          <w:rFonts w:asciiTheme="minorHAnsi" w:hAnsiTheme="minorHAnsi" w:cstheme="minorHAnsi"/>
          <w:b/>
          <w:szCs w:val="22"/>
        </w:rPr>
        <w:t xml:space="preserve"> REFERENTE AO </w:t>
      </w:r>
      <w:r w:rsidRPr="00245BBB">
        <w:rPr>
          <w:rFonts w:asciiTheme="minorHAnsi" w:eastAsia="Calibri" w:hAnsiTheme="minorHAnsi" w:cstheme="minorHAnsi"/>
          <w:b/>
          <w:color w:val="000000"/>
          <w:szCs w:val="22"/>
        </w:rPr>
        <w:t xml:space="preserve">PROCESSO LICITATÓRIO Nº </w:t>
      </w:r>
      <w:r w:rsidR="00C46E52">
        <w:rPr>
          <w:rFonts w:asciiTheme="minorHAnsi" w:eastAsia="Calibri" w:hAnsiTheme="minorHAnsi" w:cstheme="minorHAnsi"/>
          <w:b/>
          <w:color w:val="000000"/>
          <w:szCs w:val="22"/>
        </w:rPr>
        <w:t>1</w:t>
      </w:r>
      <w:r w:rsidR="00750943">
        <w:rPr>
          <w:rFonts w:asciiTheme="minorHAnsi" w:eastAsia="Calibri" w:hAnsiTheme="minorHAnsi" w:cstheme="minorHAnsi"/>
          <w:b/>
          <w:color w:val="000000"/>
          <w:szCs w:val="22"/>
        </w:rPr>
        <w:t>1</w:t>
      </w:r>
      <w:r w:rsidR="00BC7650">
        <w:rPr>
          <w:rFonts w:asciiTheme="minorHAnsi" w:eastAsia="Calibri" w:hAnsiTheme="minorHAnsi" w:cstheme="minorHAnsi"/>
          <w:b/>
          <w:color w:val="000000"/>
          <w:szCs w:val="22"/>
        </w:rPr>
        <w:t>/</w:t>
      </w:r>
      <w:r w:rsidR="00224918">
        <w:rPr>
          <w:rFonts w:asciiTheme="minorHAnsi" w:eastAsia="Calibri" w:hAnsiTheme="minorHAnsi" w:cstheme="minorHAnsi"/>
          <w:b/>
          <w:color w:val="000000"/>
          <w:szCs w:val="22"/>
        </w:rPr>
        <w:t>2019</w:t>
      </w:r>
      <w:r w:rsidR="008714A7">
        <w:rPr>
          <w:rFonts w:asciiTheme="minorHAnsi" w:eastAsia="Calibri" w:hAnsiTheme="minorHAnsi" w:cstheme="minorHAnsi"/>
          <w:b/>
          <w:color w:val="000000"/>
          <w:szCs w:val="22"/>
        </w:rPr>
        <w:t xml:space="preserve">, PREGÃO PRESENCIAL </w:t>
      </w:r>
      <w:r w:rsidR="008714A7" w:rsidRPr="008714A7">
        <w:rPr>
          <w:rFonts w:asciiTheme="minorHAnsi" w:eastAsia="Calibri" w:hAnsiTheme="minorHAnsi" w:cstheme="minorHAnsi"/>
          <w:b/>
          <w:color w:val="000000"/>
          <w:szCs w:val="22"/>
        </w:rPr>
        <w:t xml:space="preserve">PARA REGISTRO DE PREÇO </w:t>
      </w:r>
      <w:r w:rsidRPr="00245BBB">
        <w:rPr>
          <w:rFonts w:asciiTheme="minorHAnsi" w:eastAsia="Calibri" w:hAnsiTheme="minorHAnsi" w:cstheme="minorHAnsi"/>
          <w:b/>
          <w:color w:val="000000"/>
          <w:szCs w:val="22"/>
        </w:rPr>
        <w:t xml:space="preserve">Nº </w:t>
      </w:r>
      <w:r w:rsidR="00750943">
        <w:rPr>
          <w:rFonts w:asciiTheme="minorHAnsi" w:eastAsia="Calibri" w:hAnsiTheme="minorHAnsi" w:cstheme="minorHAnsi"/>
          <w:b/>
          <w:color w:val="000000"/>
          <w:szCs w:val="22"/>
        </w:rPr>
        <w:t>10</w:t>
      </w:r>
      <w:r w:rsidR="00BC7650">
        <w:rPr>
          <w:rFonts w:asciiTheme="minorHAnsi" w:eastAsia="Calibri" w:hAnsiTheme="minorHAnsi" w:cstheme="minorHAnsi"/>
          <w:b/>
          <w:color w:val="000000"/>
          <w:szCs w:val="22"/>
        </w:rPr>
        <w:t>/</w:t>
      </w:r>
      <w:r w:rsidR="00224918">
        <w:rPr>
          <w:rFonts w:asciiTheme="minorHAnsi" w:eastAsia="Calibri" w:hAnsiTheme="minorHAnsi" w:cstheme="minorHAnsi"/>
          <w:b/>
          <w:color w:val="000000"/>
          <w:szCs w:val="22"/>
        </w:rPr>
        <w:t>2019</w:t>
      </w:r>
      <w:r w:rsidRPr="00245BBB">
        <w:rPr>
          <w:rFonts w:asciiTheme="minorHAnsi" w:eastAsia="Calibri" w:hAnsiTheme="minorHAnsi" w:cstheme="minorHAnsi"/>
          <w:b/>
          <w:color w:val="000000"/>
          <w:szCs w:val="22"/>
        </w:rPr>
        <w:t xml:space="preserve">, EDITAL Nº </w:t>
      </w:r>
      <w:r w:rsidR="00750943">
        <w:rPr>
          <w:rFonts w:asciiTheme="minorHAnsi" w:eastAsia="Calibri" w:hAnsiTheme="minorHAnsi" w:cstheme="minorHAnsi"/>
          <w:b/>
          <w:color w:val="000000"/>
          <w:szCs w:val="22"/>
        </w:rPr>
        <w:t>10</w:t>
      </w:r>
      <w:r w:rsidR="00BC7650">
        <w:rPr>
          <w:rFonts w:asciiTheme="minorHAnsi" w:eastAsia="Calibri" w:hAnsiTheme="minorHAnsi" w:cstheme="minorHAnsi"/>
          <w:b/>
          <w:color w:val="000000"/>
          <w:szCs w:val="22"/>
        </w:rPr>
        <w:t>/</w:t>
      </w:r>
      <w:r w:rsidR="00224918">
        <w:rPr>
          <w:rFonts w:asciiTheme="minorHAnsi" w:eastAsia="Calibri" w:hAnsiTheme="minorHAnsi" w:cstheme="minorHAnsi"/>
          <w:b/>
          <w:color w:val="000000"/>
          <w:szCs w:val="22"/>
        </w:rPr>
        <w:t>2019</w:t>
      </w:r>
    </w:p>
    <w:p w:rsidR="00503955" w:rsidRPr="00245BBB" w:rsidRDefault="00503955" w:rsidP="003B07ED">
      <w:pPr>
        <w:pStyle w:val="Default"/>
        <w:jc w:val="center"/>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Pelo presente termo de contrato, de um lado o Município de Dois Irmãos das Missões-RS, pessoa jurídica de direito público, inscrita no CNPJ sob n° 92.411.115/0001-97, com sede na Rua Valter Santos Oliveira, nº 07, neste ato representado por seu </w:t>
      </w:r>
      <w:r w:rsidR="00224918">
        <w:rPr>
          <w:rFonts w:asciiTheme="minorHAnsi" w:hAnsiTheme="minorHAnsi" w:cstheme="minorHAnsi"/>
          <w:sz w:val="20"/>
          <w:szCs w:val="22"/>
        </w:rPr>
        <w:t xml:space="preserve">PREFEITO MUNICIPAL </w:t>
      </w:r>
      <w:r w:rsidRPr="00245BBB">
        <w:rPr>
          <w:rFonts w:asciiTheme="minorHAnsi" w:hAnsiTheme="minorHAnsi" w:cstheme="minorHAnsi"/>
          <w:sz w:val="20"/>
          <w:szCs w:val="22"/>
        </w:rPr>
        <w:t xml:space="preserve">Sr. </w:t>
      </w:r>
      <w:r w:rsidR="0093367A">
        <w:rPr>
          <w:rFonts w:asciiTheme="minorHAnsi" w:hAnsiTheme="minorHAnsi" w:cstheme="minorHAnsi"/>
          <w:sz w:val="20"/>
          <w:szCs w:val="22"/>
        </w:rPr>
        <w:t>DENIS BRIDI</w:t>
      </w:r>
      <w:r w:rsidRPr="00245BBB">
        <w:rPr>
          <w:rFonts w:asciiTheme="minorHAnsi" w:hAnsiTheme="minorHAnsi" w:cstheme="minorHAnsi"/>
          <w:sz w:val="20"/>
          <w:szCs w:val="22"/>
        </w:rPr>
        <w:t xml:space="preserve">, brasileiro, casado, portador da Carteira de Identidade n° 1032195594, CPF n° 245.839.280-68, residente e domiciliado na Rua Ezequiela Barcelos Ribeiro, nº 260, Bairro Centro, nesta cidade, doravante denominado </w:t>
      </w:r>
      <w:r w:rsidRPr="00245BBB">
        <w:rPr>
          <w:rFonts w:asciiTheme="minorHAnsi" w:hAnsiTheme="minorHAnsi" w:cstheme="minorHAnsi"/>
          <w:b/>
          <w:sz w:val="20"/>
          <w:szCs w:val="22"/>
        </w:rPr>
        <w:t>CONTRATANTE</w:t>
      </w:r>
      <w:r w:rsidRPr="00245BBB">
        <w:rPr>
          <w:rFonts w:asciiTheme="minorHAnsi" w:hAnsiTheme="minorHAnsi" w:cstheme="minorHAnsi"/>
          <w:sz w:val="20"/>
          <w:szCs w:val="22"/>
        </w:rPr>
        <w:t xml:space="preserve"> e, de outro lado, a </w:t>
      </w:r>
      <w:proofErr w:type="gramStart"/>
      <w:r w:rsidRPr="00245BBB">
        <w:rPr>
          <w:rFonts w:asciiTheme="minorHAnsi" w:hAnsiTheme="minorHAnsi" w:cstheme="minorHAnsi"/>
          <w:sz w:val="20"/>
          <w:szCs w:val="22"/>
        </w:rPr>
        <w:t>empresa ...</w:t>
      </w:r>
      <w:proofErr w:type="gramEnd"/>
      <w:r w:rsidRPr="00245BBB">
        <w:rPr>
          <w:rFonts w:asciiTheme="minorHAnsi" w:hAnsiTheme="minorHAnsi" w:cstheme="minorHAnsi"/>
          <w:sz w:val="20"/>
          <w:szCs w:val="22"/>
        </w:rPr>
        <w:t xml:space="preserve">............................., inscrita no CNPJ n°....................., com sede na............................., n°..........., bairro........................., na cidade de..........................., neste ato representada pelo Sr. ................................, brasileiro, (estado civil), (profissão), portador da </w:t>
      </w:r>
      <w:r w:rsidR="00D91063" w:rsidRPr="00245BBB">
        <w:rPr>
          <w:rFonts w:asciiTheme="minorHAnsi" w:hAnsiTheme="minorHAnsi" w:cstheme="minorHAnsi"/>
          <w:sz w:val="20"/>
          <w:szCs w:val="22"/>
        </w:rPr>
        <w:t>C</w:t>
      </w:r>
      <w:r w:rsidRPr="00245BBB">
        <w:rPr>
          <w:rFonts w:asciiTheme="minorHAnsi" w:hAnsiTheme="minorHAnsi" w:cstheme="minorHAnsi"/>
          <w:sz w:val="20"/>
          <w:szCs w:val="22"/>
        </w:rPr>
        <w:t xml:space="preserve">arteira de </w:t>
      </w:r>
      <w:r w:rsidR="00D91063" w:rsidRPr="00245BBB">
        <w:rPr>
          <w:rFonts w:asciiTheme="minorHAnsi" w:hAnsiTheme="minorHAnsi" w:cstheme="minorHAnsi"/>
          <w:sz w:val="20"/>
          <w:szCs w:val="22"/>
        </w:rPr>
        <w:t>I</w:t>
      </w:r>
      <w:r w:rsidRPr="00245BBB">
        <w:rPr>
          <w:rFonts w:asciiTheme="minorHAnsi" w:hAnsiTheme="minorHAnsi" w:cstheme="minorHAnsi"/>
          <w:sz w:val="20"/>
          <w:szCs w:val="22"/>
        </w:rPr>
        <w:t xml:space="preserve">dentidade n°................., CPF n°......................, residente e domiciliado na rua..........................., n°........., bairro....................., na cidade de.................................., doravante denominada </w:t>
      </w:r>
      <w:r w:rsidRPr="00245BBB">
        <w:rPr>
          <w:rFonts w:asciiTheme="minorHAnsi" w:hAnsiTheme="minorHAnsi" w:cstheme="minorHAnsi"/>
          <w:b/>
          <w:sz w:val="20"/>
          <w:szCs w:val="22"/>
        </w:rPr>
        <w:t>CONTRATADA</w:t>
      </w:r>
      <w:r w:rsidRPr="00245BBB">
        <w:rPr>
          <w:rFonts w:asciiTheme="minorHAnsi" w:hAnsiTheme="minorHAnsi" w:cstheme="minorHAnsi"/>
          <w:sz w:val="20"/>
          <w:szCs w:val="22"/>
        </w:rPr>
        <w:t xml:space="preserve">, com base na licitação modalidade </w:t>
      </w:r>
      <w:r w:rsidRPr="00245BBB">
        <w:rPr>
          <w:rFonts w:asciiTheme="minorHAnsi" w:hAnsiTheme="minorHAnsi" w:cstheme="minorHAnsi"/>
          <w:b/>
          <w:sz w:val="20"/>
          <w:szCs w:val="22"/>
        </w:rPr>
        <w:t xml:space="preserve">Pregão Presencial </w:t>
      </w:r>
      <w:r w:rsidR="008714A7" w:rsidRPr="008714A7">
        <w:rPr>
          <w:rFonts w:asciiTheme="minorHAnsi" w:hAnsiTheme="minorHAnsi" w:cstheme="minorHAnsi"/>
          <w:b/>
          <w:sz w:val="20"/>
          <w:szCs w:val="22"/>
        </w:rPr>
        <w:t xml:space="preserve">para Registro </w:t>
      </w:r>
      <w:r w:rsidR="008714A7">
        <w:rPr>
          <w:rFonts w:asciiTheme="minorHAnsi" w:hAnsiTheme="minorHAnsi" w:cstheme="minorHAnsi"/>
          <w:b/>
          <w:sz w:val="20"/>
          <w:szCs w:val="22"/>
        </w:rPr>
        <w:t>d</w:t>
      </w:r>
      <w:r w:rsidR="008714A7" w:rsidRPr="008714A7">
        <w:rPr>
          <w:rFonts w:asciiTheme="minorHAnsi" w:hAnsiTheme="minorHAnsi" w:cstheme="minorHAnsi"/>
          <w:b/>
          <w:sz w:val="20"/>
          <w:szCs w:val="22"/>
        </w:rPr>
        <w:t xml:space="preserve">e Preço </w:t>
      </w:r>
      <w:r w:rsidRPr="00245BBB">
        <w:rPr>
          <w:rFonts w:asciiTheme="minorHAnsi" w:hAnsiTheme="minorHAnsi" w:cstheme="minorHAnsi"/>
          <w:b/>
          <w:sz w:val="20"/>
          <w:szCs w:val="22"/>
        </w:rPr>
        <w:t xml:space="preserve">N° </w:t>
      </w:r>
      <w:r w:rsidR="00750943">
        <w:rPr>
          <w:rFonts w:asciiTheme="minorHAnsi" w:hAnsiTheme="minorHAnsi" w:cstheme="minorHAnsi"/>
          <w:b/>
          <w:sz w:val="20"/>
          <w:szCs w:val="22"/>
        </w:rPr>
        <w:t>10</w:t>
      </w:r>
      <w:r w:rsidR="00BC7650">
        <w:rPr>
          <w:rFonts w:asciiTheme="minorHAnsi" w:hAnsiTheme="minorHAnsi" w:cstheme="minorHAnsi"/>
          <w:b/>
          <w:sz w:val="20"/>
          <w:szCs w:val="22"/>
        </w:rPr>
        <w:t>/</w:t>
      </w:r>
      <w:r w:rsidR="00224918">
        <w:rPr>
          <w:rFonts w:asciiTheme="minorHAnsi" w:hAnsiTheme="minorHAnsi" w:cstheme="minorHAnsi"/>
          <w:b/>
          <w:sz w:val="20"/>
          <w:szCs w:val="22"/>
        </w:rPr>
        <w:t>2019</w:t>
      </w:r>
      <w:r w:rsidRPr="00245BBB">
        <w:rPr>
          <w:rFonts w:asciiTheme="minorHAnsi" w:hAnsiTheme="minorHAnsi" w:cstheme="minorHAnsi"/>
          <w:sz w:val="20"/>
          <w:szCs w:val="22"/>
        </w:rPr>
        <w:t xml:space="preserve">, assim como em conformidade com as condições do </w:t>
      </w:r>
      <w:r w:rsidR="00D91063"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referido, e termos da proposta, firmam o presente contrato, mediante as cláusulas e condições a seguir enunciadas: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PRIMEIRA: DO OBJETO</w:t>
      </w:r>
    </w:p>
    <w:p w:rsidR="00503955"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sz w:val="20"/>
          <w:szCs w:val="22"/>
        </w:rPr>
        <w:t xml:space="preserve">- Constitui objeto </w:t>
      </w:r>
      <w:proofErr w:type="gramStart"/>
      <w:r w:rsidRPr="00245BBB">
        <w:rPr>
          <w:rFonts w:asciiTheme="minorHAnsi" w:hAnsiTheme="minorHAnsi" w:cstheme="minorHAnsi"/>
          <w:sz w:val="20"/>
          <w:szCs w:val="22"/>
        </w:rPr>
        <w:t>da presente</w:t>
      </w:r>
      <w:proofErr w:type="gramEnd"/>
      <w:r w:rsidRPr="00245BBB">
        <w:rPr>
          <w:rFonts w:asciiTheme="minorHAnsi" w:hAnsiTheme="minorHAnsi" w:cstheme="minorHAnsi"/>
          <w:sz w:val="20"/>
          <w:szCs w:val="22"/>
        </w:rPr>
        <w:t xml:space="preserve"> licitação:</w:t>
      </w:r>
      <w:r w:rsidR="00220999">
        <w:rPr>
          <w:rFonts w:asciiTheme="minorHAnsi" w:hAnsiTheme="minorHAnsi" w:cstheme="minorHAnsi"/>
          <w:sz w:val="20"/>
          <w:szCs w:val="22"/>
        </w:rPr>
        <w:t xml:space="preserve"> </w:t>
      </w:r>
      <w:r w:rsidR="00C60DBE" w:rsidRPr="00C60DBE">
        <w:rPr>
          <w:rFonts w:asciiTheme="minorHAnsi" w:hAnsiTheme="minorHAnsi" w:cstheme="minorHAnsi"/>
          <w:b/>
          <w:sz w:val="20"/>
          <w:szCs w:val="22"/>
        </w:rPr>
        <w:t xml:space="preserve">AQUISIÇÃO DE </w:t>
      </w:r>
      <w:r w:rsidR="004603A1">
        <w:rPr>
          <w:rFonts w:asciiTheme="minorHAnsi" w:hAnsiTheme="minorHAnsi" w:cstheme="minorHAnsi"/>
          <w:b/>
          <w:sz w:val="20"/>
          <w:szCs w:val="22"/>
        </w:rPr>
        <w:t>MATERIAIS DE CONSTRUÇÃO</w:t>
      </w:r>
      <w:r w:rsidR="00C60DBE" w:rsidRPr="00C60DBE">
        <w:rPr>
          <w:rFonts w:asciiTheme="minorHAnsi" w:hAnsiTheme="minorHAnsi" w:cstheme="minorHAnsi"/>
          <w:b/>
          <w:sz w:val="20"/>
          <w:szCs w:val="22"/>
        </w:rPr>
        <w:t xml:space="preserve"> PARA SUPRIR AS NECESSIDADES DAS SECRETARIAS MUNICIPAIS</w:t>
      </w:r>
      <w:r w:rsidR="001202A2">
        <w:rPr>
          <w:rFonts w:asciiTheme="minorHAnsi" w:hAnsiTheme="minorHAnsi" w:cstheme="minorHAnsi"/>
          <w:b/>
          <w:sz w:val="20"/>
          <w:szCs w:val="22"/>
        </w:rPr>
        <w:t>, nos itens abaixo:</w:t>
      </w:r>
    </w:p>
    <w:p w:rsidR="001202A2" w:rsidRDefault="001202A2" w:rsidP="00EE52CF">
      <w:pPr>
        <w:pStyle w:val="Default"/>
        <w:jc w:val="both"/>
        <w:rPr>
          <w:rFonts w:asciiTheme="minorHAnsi" w:hAnsiTheme="minorHAnsi" w:cstheme="minorHAnsi"/>
          <w:b/>
          <w:sz w:val="20"/>
          <w:szCs w:val="22"/>
        </w:rPr>
      </w:pPr>
    </w:p>
    <w:tbl>
      <w:tblPr>
        <w:tblStyle w:val="Tabelacomgrade"/>
        <w:tblW w:w="10176" w:type="dxa"/>
        <w:tblInd w:w="-320" w:type="dxa"/>
        <w:tblLook w:val="04A0" w:firstRow="1" w:lastRow="0" w:firstColumn="1" w:lastColumn="0" w:noHBand="0" w:noVBand="1"/>
      </w:tblPr>
      <w:tblGrid>
        <w:gridCol w:w="652"/>
        <w:gridCol w:w="4535"/>
        <w:gridCol w:w="907"/>
        <w:gridCol w:w="680"/>
        <w:gridCol w:w="1559"/>
        <w:gridCol w:w="1843"/>
      </w:tblGrid>
      <w:tr w:rsidR="001202A2" w:rsidRPr="00352B8F" w:rsidTr="001202A2">
        <w:trPr>
          <w:trHeight w:val="28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ITEM</w:t>
            </w:r>
          </w:p>
        </w:tc>
        <w:tc>
          <w:tcPr>
            <w:tcW w:w="4535" w:type="dxa"/>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DESCRIÇÃO</w:t>
            </w:r>
          </w:p>
        </w:tc>
        <w:tc>
          <w:tcPr>
            <w:tcW w:w="907" w:type="dxa"/>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QUANT.</w:t>
            </w:r>
          </w:p>
        </w:tc>
        <w:tc>
          <w:tcPr>
            <w:tcW w:w="680"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UNID</w:t>
            </w:r>
          </w:p>
        </w:tc>
        <w:tc>
          <w:tcPr>
            <w:tcW w:w="1559"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UNIT.</w:t>
            </w:r>
          </w:p>
        </w:tc>
        <w:tc>
          <w:tcPr>
            <w:tcW w:w="1843"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TOTAL</w:t>
            </w:r>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color w:val="000000"/>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color w:val="000000"/>
              </w:rPr>
            </w:pPr>
            <w:proofErr w:type="spellStart"/>
            <w:r>
              <w:rPr>
                <w:rFonts w:asciiTheme="minorHAnsi" w:hAnsiTheme="minorHAnsi" w:cstheme="minorHAnsi"/>
                <w:color w:val="000000"/>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Default="001202A2" w:rsidP="00E230DB">
            <w:pPr>
              <w:jc w:val="center"/>
              <w:rPr>
                <w:rFonts w:ascii="Calibri" w:hAnsi="Calibri" w:cs="Calibri"/>
                <w:color w:val="000000"/>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color w:val="000000"/>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color w:val="000000"/>
              </w:rPr>
            </w:pPr>
            <w:proofErr w:type="spellStart"/>
            <w:r>
              <w:rPr>
                <w:rFonts w:asciiTheme="minorHAnsi" w:hAnsiTheme="minorHAnsi" w:cstheme="minorHAnsi"/>
                <w:color w:val="000000"/>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bottom"/>
          </w:tcPr>
          <w:p w:rsidR="001202A2" w:rsidRDefault="001202A2" w:rsidP="00E230DB">
            <w:pPr>
              <w:jc w:val="center"/>
              <w:rPr>
                <w:rFonts w:ascii="Calibri" w:hAnsi="Calibri" w:cs="Calibri"/>
                <w:color w:val="000000"/>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E230DB">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w:t>
            </w:r>
          </w:p>
        </w:tc>
        <w:tc>
          <w:tcPr>
            <w:tcW w:w="4535" w:type="dxa"/>
            <w:vAlign w:val="center"/>
          </w:tcPr>
          <w:p w:rsidR="001202A2" w:rsidRPr="00496C5C" w:rsidRDefault="001202A2" w:rsidP="00E230DB">
            <w:pPr>
              <w:rPr>
                <w:rFonts w:asciiTheme="minorHAnsi" w:hAnsiTheme="minorHAnsi" w:cstheme="minorHAnsi"/>
                <w:color w:val="000000"/>
              </w:rPr>
            </w:pPr>
            <w:r>
              <w:rPr>
                <w:rFonts w:asciiTheme="minorHAnsi" w:hAnsiTheme="minorHAnsi" w:cstheme="minorHAnsi"/>
                <w:color w:val="000000"/>
              </w:rPr>
              <w:t>...</w:t>
            </w:r>
          </w:p>
        </w:tc>
        <w:tc>
          <w:tcPr>
            <w:tcW w:w="907" w:type="dxa"/>
            <w:vAlign w:val="center"/>
          </w:tcPr>
          <w:p w:rsidR="001202A2" w:rsidRPr="00496C5C" w:rsidRDefault="001202A2" w:rsidP="00E230DB">
            <w:pPr>
              <w:jc w:val="center"/>
              <w:rPr>
                <w:rFonts w:asciiTheme="minorHAnsi" w:hAnsiTheme="minorHAnsi" w:cstheme="minorHAnsi"/>
                <w:color w:val="000000"/>
              </w:rPr>
            </w:pPr>
            <w:r>
              <w:rPr>
                <w:rFonts w:asciiTheme="minorHAnsi" w:hAnsiTheme="minorHAnsi" w:cstheme="minorHAnsi"/>
                <w:color w:val="000000"/>
              </w:rPr>
              <w:t>...</w:t>
            </w:r>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w:t>
            </w:r>
          </w:p>
        </w:tc>
        <w:tc>
          <w:tcPr>
            <w:tcW w:w="1559" w:type="dxa"/>
            <w:vAlign w:val="bottom"/>
          </w:tcPr>
          <w:p w:rsidR="001202A2" w:rsidRDefault="001202A2" w:rsidP="00E230DB">
            <w:pPr>
              <w:jc w:val="center"/>
              <w:rPr>
                <w:rFonts w:ascii="Calibri" w:hAnsi="Calibri" w:cs="Calibri"/>
                <w:color w:val="000000"/>
              </w:rPr>
            </w:pPr>
            <w:r>
              <w:rPr>
                <w:rFonts w:ascii="Calibri" w:hAnsi="Calibri" w:cs="Calibri"/>
                <w:color w:val="000000"/>
              </w:rPr>
              <w:t>...</w:t>
            </w:r>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w:t>
            </w:r>
          </w:p>
        </w:tc>
      </w:tr>
      <w:tr w:rsidR="001202A2" w:rsidRPr="00352B8F" w:rsidTr="00E230DB">
        <w:trPr>
          <w:trHeight w:val="397"/>
        </w:trPr>
        <w:tc>
          <w:tcPr>
            <w:tcW w:w="8333" w:type="dxa"/>
            <w:gridSpan w:val="5"/>
            <w:vAlign w:val="center"/>
          </w:tcPr>
          <w:p w:rsidR="001202A2" w:rsidRPr="001202A2" w:rsidRDefault="001202A2" w:rsidP="001202A2">
            <w:pPr>
              <w:jc w:val="right"/>
              <w:rPr>
                <w:rFonts w:ascii="Calibri" w:hAnsi="Calibri" w:cs="Calibri"/>
                <w:b/>
                <w:color w:val="000000"/>
              </w:rPr>
            </w:pPr>
            <w:r w:rsidRPr="001202A2">
              <w:rPr>
                <w:rFonts w:ascii="Calibri" w:hAnsi="Calibri" w:cs="Calibri"/>
                <w:b/>
                <w:color w:val="000000"/>
              </w:rPr>
              <w:t>VALOR TOTAL</w:t>
            </w:r>
          </w:p>
        </w:tc>
        <w:tc>
          <w:tcPr>
            <w:tcW w:w="1843" w:type="dxa"/>
            <w:vAlign w:val="center"/>
          </w:tcPr>
          <w:p w:rsidR="001202A2" w:rsidRPr="001202A2" w:rsidRDefault="001202A2" w:rsidP="001202A2">
            <w:pPr>
              <w:jc w:val="center"/>
              <w:rPr>
                <w:rFonts w:asciiTheme="minorHAnsi" w:hAnsiTheme="minorHAnsi" w:cstheme="minorHAnsi"/>
                <w:b/>
              </w:rPr>
            </w:pPr>
            <w:r w:rsidRPr="001202A2">
              <w:rPr>
                <w:rFonts w:asciiTheme="minorHAnsi" w:hAnsiTheme="minorHAnsi" w:cstheme="minorHAnsi"/>
                <w:b/>
              </w:rPr>
              <w:t xml:space="preserve">R$ </w:t>
            </w:r>
            <w:proofErr w:type="spellStart"/>
            <w:r w:rsidRPr="001202A2">
              <w:rPr>
                <w:rFonts w:asciiTheme="minorHAnsi" w:hAnsiTheme="minorHAnsi" w:cstheme="minorHAnsi"/>
                <w:b/>
              </w:rPr>
              <w:t>xxxxxxx</w:t>
            </w:r>
            <w:proofErr w:type="spellEnd"/>
            <w:r w:rsidRPr="001202A2">
              <w:rPr>
                <w:rFonts w:asciiTheme="minorHAnsi" w:hAnsiTheme="minorHAnsi" w:cstheme="minorHAnsi"/>
                <w:b/>
              </w:rPr>
              <w:t xml:space="preserve"> </w:t>
            </w:r>
          </w:p>
        </w:tc>
      </w:tr>
    </w:tbl>
    <w:p w:rsidR="00A27326" w:rsidRPr="00245BBB" w:rsidRDefault="00A27326"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SEGUND</w:t>
      </w:r>
      <w:r w:rsidR="00695A1E" w:rsidRPr="00245BBB">
        <w:rPr>
          <w:rFonts w:asciiTheme="minorHAnsi" w:hAnsiTheme="minorHAnsi" w:cstheme="minorHAnsi"/>
          <w:b/>
          <w:sz w:val="20"/>
          <w:szCs w:val="22"/>
        </w:rPr>
        <w:t xml:space="preserve">A: DA VALIDADE DO CONTRATO E DA FORMA DE </w:t>
      </w:r>
      <w:r w:rsidR="00341F77">
        <w:rPr>
          <w:rFonts w:asciiTheme="minorHAnsi" w:hAnsiTheme="minorHAnsi" w:cstheme="minorHAnsi"/>
          <w:b/>
          <w:sz w:val="20"/>
          <w:szCs w:val="22"/>
        </w:rPr>
        <w:t>ENTREGA</w:t>
      </w:r>
    </w:p>
    <w:p w:rsidR="00503955" w:rsidRDefault="00695A1E"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contrato terá vigência </w:t>
      </w:r>
      <w:r w:rsidR="00C60DBE">
        <w:rPr>
          <w:rFonts w:asciiTheme="minorHAnsi" w:hAnsiTheme="minorHAnsi" w:cstheme="minorHAnsi"/>
          <w:sz w:val="20"/>
          <w:szCs w:val="22"/>
        </w:rPr>
        <w:t>até 31/12/2019 a contar da data de sua assinatura.</w:t>
      </w:r>
      <w:r w:rsidR="00503955" w:rsidRPr="00245BBB">
        <w:rPr>
          <w:rFonts w:asciiTheme="minorHAnsi" w:hAnsiTheme="minorHAnsi" w:cstheme="minorHAnsi"/>
          <w:sz w:val="20"/>
          <w:szCs w:val="22"/>
        </w:rPr>
        <w:t xml:space="preserve"> </w:t>
      </w:r>
    </w:p>
    <w:p w:rsidR="008714A7" w:rsidRPr="008714A7" w:rsidRDefault="00245BBB" w:rsidP="00245BBB">
      <w:pPr>
        <w:pStyle w:val="Default"/>
        <w:jc w:val="both"/>
        <w:rPr>
          <w:rFonts w:ascii="Calibri" w:hAnsi="Calibri" w:cs="Calibri"/>
          <w:sz w:val="20"/>
          <w:szCs w:val="20"/>
        </w:rPr>
      </w:pPr>
      <w:r w:rsidRPr="00F76C52">
        <w:rPr>
          <w:rFonts w:ascii="Calibri" w:hAnsi="Calibri" w:cs="Calibri"/>
          <w:sz w:val="20"/>
          <w:szCs w:val="20"/>
        </w:rPr>
        <w:t xml:space="preserve">- </w:t>
      </w:r>
      <w:r w:rsidR="00540C19" w:rsidRPr="00540C19">
        <w:rPr>
          <w:rFonts w:ascii="Calibri" w:hAnsi="Calibri" w:cs="Calibri"/>
          <w:sz w:val="20"/>
          <w:szCs w:val="20"/>
        </w:rPr>
        <w:t>O</w:t>
      </w:r>
      <w:r w:rsidR="008714A7">
        <w:rPr>
          <w:rFonts w:ascii="Calibri" w:hAnsi="Calibri" w:cs="Calibri"/>
          <w:sz w:val="20"/>
          <w:szCs w:val="20"/>
        </w:rPr>
        <w:t>s</w:t>
      </w:r>
      <w:r w:rsidR="00540C19" w:rsidRPr="00540C19">
        <w:rPr>
          <w:rFonts w:ascii="Calibri" w:hAnsi="Calibri" w:cs="Calibri"/>
          <w:sz w:val="20"/>
          <w:szCs w:val="20"/>
        </w:rPr>
        <w:t xml:space="preserve"> </w:t>
      </w:r>
      <w:r w:rsidR="008714A7">
        <w:rPr>
          <w:rFonts w:ascii="Calibri" w:hAnsi="Calibri" w:cs="Calibri"/>
          <w:sz w:val="20"/>
          <w:szCs w:val="20"/>
        </w:rPr>
        <w:t>itens</w:t>
      </w:r>
      <w:r w:rsidR="00540C19" w:rsidRPr="00540C19">
        <w:rPr>
          <w:rFonts w:ascii="Calibri" w:hAnsi="Calibri" w:cs="Calibri"/>
          <w:sz w:val="20"/>
          <w:szCs w:val="20"/>
        </w:rPr>
        <w:t xml:space="preserve"> dever</w:t>
      </w:r>
      <w:r w:rsidR="008714A7">
        <w:rPr>
          <w:rFonts w:ascii="Calibri" w:hAnsi="Calibri" w:cs="Calibri"/>
          <w:sz w:val="20"/>
          <w:szCs w:val="20"/>
        </w:rPr>
        <w:t>ão</w:t>
      </w:r>
      <w:r w:rsidR="00540C19" w:rsidRPr="00540C19">
        <w:rPr>
          <w:rFonts w:ascii="Calibri" w:hAnsi="Calibri" w:cs="Calibri"/>
          <w:sz w:val="20"/>
          <w:szCs w:val="20"/>
        </w:rPr>
        <w:t xml:space="preserve"> ser entregue</w:t>
      </w:r>
      <w:r w:rsidR="008714A7">
        <w:rPr>
          <w:rFonts w:ascii="Calibri" w:hAnsi="Calibri" w:cs="Calibri"/>
          <w:sz w:val="20"/>
          <w:szCs w:val="20"/>
        </w:rPr>
        <w:t>s</w:t>
      </w:r>
      <w:r w:rsidR="00540C19" w:rsidRPr="00540C19">
        <w:rPr>
          <w:rFonts w:ascii="Calibri" w:hAnsi="Calibri" w:cs="Calibri"/>
          <w:sz w:val="20"/>
          <w:szCs w:val="20"/>
        </w:rPr>
        <w:t xml:space="preserve"> na Prefeitura Municipal de Dois Irmãos das Missões </w:t>
      </w:r>
      <w:r w:rsidR="008714A7">
        <w:rPr>
          <w:rFonts w:ascii="Calibri" w:hAnsi="Calibri" w:cs="Calibri"/>
          <w:sz w:val="20"/>
          <w:szCs w:val="20"/>
        </w:rPr>
        <w:t>em até 05 dias úteis a contar da data de emissão da Ordem de Compra.</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TERCEIRA: DO PREÇO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 xml:space="preserve">- </w:t>
      </w:r>
      <w:r w:rsidRPr="00245BBB">
        <w:rPr>
          <w:rFonts w:asciiTheme="minorHAnsi" w:hAnsiTheme="minorHAnsi" w:cstheme="minorHAnsi"/>
          <w:sz w:val="20"/>
          <w:szCs w:val="22"/>
        </w:rPr>
        <w:t>O CONTRATANTE pagará à CONTRATADA pelo fornecimento de que trata o presente contrato, a importância de R$</w:t>
      </w:r>
      <w:proofErr w:type="gramStart"/>
      <w:r w:rsidRPr="00245BBB">
        <w:rPr>
          <w:rFonts w:asciiTheme="minorHAnsi" w:hAnsiTheme="minorHAnsi" w:cstheme="minorHAnsi"/>
          <w:sz w:val="20"/>
          <w:szCs w:val="22"/>
        </w:rPr>
        <w:t>.................</w:t>
      </w:r>
      <w:proofErr w:type="gramEnd"/>
      <w:r w:rsidR="00625835" w:rsidRPr="00245BBB">
        <w:rPr>
          <w:rFonts w:asciiTheme="minorHAnsi" w:hAnsiTheme="minorHAnsi" w:cstheme="minorHAnsi"/>
          <w:sz w:val="20"/>
          <w:szCs w:val="22"/>
        </w:rPr>
        <w:t xml:space="preserve"> </w:t>
      </w:r>
      <w:r w:rsidRPr="00245BBB">
        <w:rPr>
          <w:rFonts w:asciiTheme="minorHAnsi" w:hAnsiTheme="minorHAnsi" w:cstheme="minorHAnsi"/>
          <w:sz w:val="20"/>
          <w:szCs w:val="22"/>
        </w:rPr>
        <w:t>(</w:t>
      </w:r>
      <w:proofErr w:type="gramStart"/>
      <w:r w:rsidRPr="00245BBB">
        <w:rPr>
          <w:rFonts w:asciiTheme="minorHAnsi" w:hAnsiTheme="minorHAnsi" w:cstheme="minorHAnsi"/>
          <w:sz w:val="20"/>
          <w:szCs w:val="22"/>
        </w:rPr>
        <w:t>......................</w:t>
      </w:r>
      <w:r w:rsidR="00625835" w:rsidRPr="00245BBB">
        <w:rPr>
          <w:rFonts w:asciiTheme="minorHAnsi" w:hAnsiTheme="minorHAnsi" w:cstheme="minorHAnsi"/>
          <w:sz w:val="20"/>
          <w:szCs w:val="22"/>
        </w:rPr>
        <w:t>.............................</w:t>
      </w:r>
      <w:proofErr w:type="gramEnd"/>
      <w:r w:rsidR="00625835"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QUARTA: DO PAGAMENTO</w:t>
      </w:r>
    </w:p>
    <w:p w:rsidR="00296E2E" w:rsidRPr="00245BBB" w:rsidRDefault="00245BBB" w:rsidP="00296E2E">
      <w:pPr>
        <w:pStyle w:val="Default"/>
        <w:jc w:val="both"/>
        <w:rPr>
          <w:rFonts w:asciiTheme="minorHAnsi" w:hAnsiTheme="minorHAnsi" w:cstheme="minorHAnsi"/>
          <w:sz w:val="20"/>
          <w:szCs w:val="22"/>
          <w:highlight w:val="yellow"/>
        </w:rPr>
      </w:pPr>
      <w:r w:rsidRPr="00F76C52">
        <w:rPr>
          <w:rFonts w:ascii="Calibri" w:hAnsi="Calibri" w:cs="Calibri"/>
          <w:sz w:val="20"/>
          <w:szCs w:val="20"/>
        </w:rPr>
        <w:t xml:space="preserve">- O pagamento será efetuado mediante apresentação de Nota Fiscal, </w:t>
      </w:r>
      <w:r w:rsidR="001202A2">
        <w:rPr>
          <w:rFonts w:ascii="Calibri" w:hAnsi="Calibri" w:cs="Calibri"/>
          <w:sz w:val="20"/>
          <w:szCs w:val="20"/>
        </w:rPr>
        <w:t>em até 30 dias após a data de emissão desta.</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QUINTA: DO RECURSO FINANCEIRO</w:t>
      </w:r>
    </w:p>
    <w:p w:rsidR="00A9060C" w:rsidRDefault="00503955" w:rsidP="00CF281A">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w:t>
      </w:r>
      <w:r w:rsidR="00245BBB" w:rsidRPr="00245BBB">
        <w:rPr>
          <w:rFonts w:asciiTheme="minorHAnsi" w:hAnsiTheme="minorHAnsi" w:cstheme="minorHAnsi"/>
          <w:sz w:val="20"/>
          <w:szCs w:val="22"/>
        </w:rPr>
        <w:t xml:space="preserve">O recurso necessário </w:t>
      </w:r>
      <w:proofErr w:type="gramStart"/>
      <w:r w:rsidR="00245BBB" w:rsidRPr="00245BBB">
        <w:rPr>
          <w:rFonts w:asciiTheme="minorHAnsi" w:hAnsiTheme="minorHAnsi" w:cstheme="minorHAnsi"/>
          <w:sz w:val="20"/>
          <w:szCs w:val="22"/>
        </w:rPr>
        <w:t>à</w:t>
      </w:r>
      <w:proofErr w:type="gramEnd"/>
      <w:r w:rsidR="00245BBB" w:rsidRPr="00245BBB">
        <w:rPr>
          <w:rFonts w:asciiTheme="minorHAnsi" w:hAnsiTheme="minorHAnsi" w:cstheme="minorHAnsi"/>
          <w:sz w:val="20"/>
          <w:szCs w:val="22"/>
        </w:rPr>
        <w:t xml:space="preserve"> presente contratação, acha-se classificado na dotação orçamentária do ano 201</w:t>
      </w:r>
      <w:r w:rsidR="00540C19">
        <w:rPr>
          <w:rFonts w:asciiTheme="minorHAnsi" w:hAnsiTheme="minorHAnsi" w:cstheme="minorHAnsi"/>
          <w:sz w:val="20"/>
          <w:szCs w:val="22"/>
        </w:rPr>
        <w:t>9</w:t>
      </w:r>
      <w:r w:rsidR="00245BBB">
        <w:rPr>
          <w:rFonts w:asciiTheme="minorHAnsi" w:hAnsiTheme="minorHAnsi" w:cstheme="minorHAnsi"/>
          <w:sz w:val="20"/>
          <w:szCs w:val="22"/>
        </w:rPr>
        <w:t>, conforme abaixo relacionado:</w:t>
      </w:r>
    </w:p>
    <w:p w:rsidR="001202A2" w:rsidRDefault="001202A2" w:rsidP="00CF281A">
      <w:pPr>
        <w:pStyle w:val="Default"/>
        <w:jc w:val="both"/>
        <w:rPr>
          <w:rFonts w:asciiTheme="minorHAnsi" w:hAnsiTheme="minorHAnsi" w:cstheme="minorHAnsi"/>
          <w:sz w:val="20"/>
          <w:szCs w:val="22"/>
        </w:rPr>
      </w:pPr>
    </w:p>
    <w:p w:rsidR="001202A2" w:rsidRPr="00245BBB" w:rsidRDefault="001202A2" w:rsidP="00CF281A">
      <w:pPr>
        <w:pStyle w:val="Default"/>
        <w:jc w:val="both"/>
        <w:rPr>
          <w:rFonts w:asciiTheme="minorHAnsi" w:hAnsiTheme="minorHAnsi" w:cstheme="minorHAnsi"/>
          <w:color w:val="FF0000"/>
          <w:sz w:val="20"/>
          <w:szCs w:val="22"/>
        </w:rPr>
      </w:pPr>
      <w:r>
        <w:rPr>
          <w:rFonts w:asciiTheme="minorHAnsi" w:hAnsiTheme="minorHAnsi" w:cstheme="minorHAnsi"/>
          <w:sz w:val="20"/>
          <w:szCs w:val="22"/>
        </w:rPr>
        <w:tab/>
      </w:r>
      <w:proofErr w:type="spellStart"/>
      <w:proofErr w:type="gramStart"/>
      <w:r>
        <w:rPr>
          <w:rFonts w:asciiTheme="minorHAnsi" w:hAnsiTheme="minorHAnsi" w:cstheme="minorHAnsi"/>
          <w:sz w:val="20"/>
          <w:szCs w:val="22"/>
        </w:rPr>
        <w:t>xxxxxxxxxx</w:t>
      </w:r>
      <w:proofErr w:type="spellEnd"/>
      <w:proofErr w:type="gramEnd"/>
    </w:p>
    <w:p w:rsidR="00A9060C" w:rsidRDefault="00A9060C" w:rsidP="00CF281A">
      <w:pPr>
        <w:pStyle w:val="Default"/>
        <w:jc w:val="both"/>
        <w:rPr>
          <w:rFonts w:asciiTheme="minorHAnsi" w:hAnsiTheme="minorHAnsi" w:cstheme="minorHAnsi"/>
          <w:color w:val="FF0000"/>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SEXTA: DOS DIREITOS E DAS OBRIGAÇÕES</w:t>
      </w:r>
    </w:p>
    <w:p w:rsidR="00503955" w:rsidRPr="00245BBB" w:rsidRDefault="00503955" w:rsidP="00EE52CF">
      <w:pPr>
        <w:pStyle w:val="Default"/>
        <w:jc w:val="both"/>
        <w:rPr>
          <w:rFonts w:asciiTheme="minorHAnsi" w:hAnsiTheme="minorHAnsi" w:cstheme="minorHAnsi"/>
          <w:b/>
          <w:sz w:val="20"/>
          <w:szCs w:val="22"/>
        </w:rPr>
      </w:pPr>
      <w:proofErr w:type="gramStart"/>
      <w:r w:rsidRPr="00245BBB">
        <w:rPr>
          <w:rFonts w:asciiTheme="minorHAnsi" w:hAnsiTheme="minorHAnsi" w:cstheme="minorHAnsi"/>
          <w:b/>
          <w:sz w:val="20"/>
          <w:szCs w:val="22"/>
        </w:rPr>
        <w:t>1</w:t>
      </w:r>
      <w:proofErr w:type="gramEnd"/>
      <w:r w:rsidRPr="00245BBB">
        <w:rPr>
          <w:rFonts w:asciiTheme="minorHAnsi" w:hAnsiTheme="minorHAnsi" w:cstheme="minorHAnsi"/>
          <w:b/>
          <w:sz w:val="20"/>
          <w:szCs w:val="22"/>
        </w:rPr>
        <w:t>) Dos direitos: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direitos </w:t>
      </w:r>
      <w:proofErr w:type="gramStart"/>
      <w:r w:rsidRPr="00245BBB">
        <w:rPr>
          <w:rFonts w:asciiTheme="minorHAnsi" w:hAnsiTheme="minorHAnsi" w:cstheme="minorHAnsi"/>
          <w:sz w:val="20"/>
          <w:szCs w:val="22"/>
        </w:rPr>
        <w:t>d</w:t>
      </w:r>
      <w:r w:rsidR="00324F18" w:rsidRPr="00245BBB">
        <w:rPr>
          <w:rFonts w:asciiTheme="minorHAnsi" w:hAnsiTheme="minorHAnsi" w:cstheme="minorHAnsi"/>
          <w:sz w:val="20"/>
          <w:szCs w:val="22"/>
        </w:rPr>
        <w:t>o</w:t>
      </w:r>
      <w:r w:rsidRPr="00245BBB">
        <w:rPr>
          <w:rFonts w:asciiTheme="minorHAnsi" w:hAnsiTheme="minorHAnsi" w:cstheme="minorHAnsi"/>
          <w:sz w:val="20"/>
          <w:szCs w:val="22"/>
        </w:rPr>
        <w:t xml:space="preserve"> CONTRATANTE receber</w:t>
      </w:r>
      <w:proofErr w:type="gramEnd"/>
      <w:r w:rsidRPr="00245BBB">
        <w:rPr>
          <w:rFonts w:asciiTheme="minorHAnsi" w:hAnsiTheme="minorHAnsi" w:cstheme="minorHAnsi"/>
          <w:sz w:val="20"/>
          <w:szCs w:val="22"/>
        </w:rPr>
        <w:t xml:space="preserve"> o objeto deste contrato nas condições avençadas e da CONTRATADA receber o valor ajustado na forma e nos prazos convencionados. </w:t>
      </w:r>
    </w:p>
    <w:p w:rsidR="00324F18" w:rsidRPr="00245BBB" w:rsidRDefault="00324F18"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proofErr w:type="gramStart"/>
      <w:r w:rsidRPr="00245BBB">
        <w:rPr>
          <w:rFonts w:asciiTheme="minorHAnsi" w:hAnsiTheme="minorHAnsi" w:cstheme="minorHAnsi"/>
          <w:b/>
          <w:sz w:val="20"/>
          <w:szCs w:val="22"/>
        </w:rPr>
        <w:t>2</w:t>
      </w:r>
      <w:proofErr w:type="gramEnd"/>
      <w:r w:rsidRPr="00245BBB">
        <w:rPr>
          <w:rFonts w:asciiTheme="minorHAnsi" w:hAnsiTheme="minorHAnsi" w:cstheme="minorHAnsi"/>
          <w:b/>
          <w:sz w:val="20"/>
          <w:szCs w:val="22"/>
        </w:rPr>
        <w:t>) Das obrigações</w:t>
      </w:r>
      <w:r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fet</w:t>
      </w:r>
      <w:r w:rsidR="00324F18" w:rsidRPr="00245BBB">
        <w:rPr>
          <w:rFonts w:asciiTheme="minorHAnsi" w:hAnsiTheme="minorHAnsi" w:cstheme="minorHAnsi"/>
          <w:sz w:val="20"/>
          <w:szCs w:val="22"/>
        </w:rPr>
        <w:t xml:space="preserve">uar o pagamento ajustado; </w:t>
      </w:r>
      <w:proofErr w:type="gramStart"/>
      <w:r w:rsidR="00324F18" w:rsidRPr="00245BBB">
        <w:rPr>
          <w:rFonts w:asciiTheme="minorHAnsi" w:hAnsiTheme="minorHAnsi" w:cstheme="minorHAnsi"/>
          <w:sz w:val="20"/>
          <w:szCs w:val="22"/>
        </w:rPr>
        <w:t>e</w:t>
      </w:r>
      <w:proofErr w:type="gramEnd"/>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ar à CONTRATADA as condições necessárias a regular execução do contrato. </w:t>
      </w:r>
    </w:p>
    <w:p w:rsidR="00245BBB" w:rsidRDefault="00245BBB"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da CONTRATADA: </w:t>
      </w:r>
    </w:p>
    <w:p w:rsidR="00324F18" w:rsidRPr="00245BBB" w:rsidRDefault="00503955" w:rsidP="001202A2">
      <w:pPr>
        <w:pStyle w:val="Default"/>
        <w:ind w:firstLine="708"/>
        <w:jc w:val="both"/>
        <w:rPr>
          <w:rFonts w:asciiTheme="minorHAnsi" w:hAnsiTheme="minorHAnsi" w:cstheme="minorHAnsi"/>
          <w:b/>
          <w:sz w:val="20"/>
          <w:szCs w:val="22"/>
        </w:rPr>
      </w:pPr>
      <w:r w:rsidRPr="00245BBB">
        <w:rPr>
          <w:rFonts w:asciiTheme="minorHAnsi" w:hAnsiTheme="minorHAnsi" w:cstheme="minorHAnsi"/>
          <w:b/>
          <w:sz w:val="20"/>
          <w:szCs w:val="22"/>
        </w:rPr>
        <w:t>a)</w:t>
      </w:r>
      <w:r w:rsidR="00324F18" w:rsidRPr="00245BBB">
        <w:rPr>
          <w:rFonts w:asciiTheme="minorHAnsi" w:hAnsiTheme="minorHAnsi" w:cstheme="minorHAnsi"/>
          <w:sz w:val="20"/>
          <w:szCs w:val="22"/>
        </w:rPr>
        <w:t xml:space="preserve"> F</w:t>
      </w:r>
      <w:r w:rsidR="0065062B" w:rsidRPr="00245BBB">
        <w:rPr>
          <w:rFonts w:asciiTheme="minorHAnsi" w:hAnsiTheme="minorHAnsi" w:cstheme="minorHAnsi"/>
          <w:sz w:val="20"/>
          <w:szCs w:val="22"/>
        </w:rPr>
        <w:t>ornecer os produtos objeto deste contrato</w:t>
      </w:r>
      <w:r w:rsidRPr="00245BBB">
        <w:rPr>
          <w:rFonts w:asciiTheme="minorHAnsi" w:hAnsiTheme="minorHAnsi" w:cstheme="minorHAnsi"/>
          <w:sz w:val="20"/>
          <w:szCs w:val="22"/>
        </w:rPr>
        <w:t xml:space="preserve"> de acordo com as especificações e prazos do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e do presente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ontrato</w:t>
      </w:r>
      <w:r w:rsidR="00324F18" w:rsidRPr="00245BBB">
        <w:rPr>
          <w:rFonts w:asciiTheme="minorHAnsi" w:hAnsiTheme="minorHAnsi" w:cstheme="minorHAnsi"/>
          <w:sz w:val="20"/>
          <w:szCs w:val="22"/>
        </w:rPr>
        <w:t>;</w:t>
      </w:r>
      <w:r w:rsidRPr="00245BBB">
        <w:rPr>
          <w:rFonts w:asciiTheme="minorHAnsi" w:hAnsiTheme="minorHAnsi" w:cstheme="minorHAnsi"/>
          <w:sz w:val="20"/>
          <w:szCs w:val="22"/>
        </w:rPr>
        <w:t xml:space="preserve"> </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b)</w:t>
      </w:r>
      <w:r w:rsidR="00324F18" w:rsidRPr="00245BBB">
        <w:rPr>
          <w:rFonts w:asciiTheme="minorHAnsi" w:hAnsiTheme="minorHAnsi" w:cstheme="minorHAnsi"/>
          <w:sz w:val="20"/>
          <w:szCs w:val="22"/>
        </w:rPr>
        <w:t xml:space="preserve"> M</w:t>
      </w:r>
      <w:r w:rsidRPr="00245BBB">
        <w:rPr>
          <w:rFonts w:asciiTheme="minorHAnsi" w:hAnsiTheme="minorHAnsi" w:cstheme="minorHAnsi"/>
          <w:sz w:val="20"/>
          <w:szCs w:val="22"/>
        </w:rPr>
        <w:t>anter durante a execução do contrato, em compatibilidade com as obrigações assumidas, todas as condições de habilitação e qualificação exigidas na licitação;</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c)</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 xml:space="preserve">presentar durante a execução do contrato, se solicitado, documentos que comprovem estar cumprindo a legislação em vigor quanto às obrigações assumidas </w:t>
      </w:r>
      <w:proofErr w:type="gramStart"/>
      <w:r w:rsidRPr="00245BBB">
        <w:rPr>
          <w:rFonts w:asciiTheme="minorHAnsi" w:hAnsiTheme="minorHAnsi" w:cstheme="minorHAnsi"/>
          <w:sz w:val="20"/>
          <w:szCs w:val="22"/>
        </w:rPr>
        <w:t>na presente</w:t>
      </w:r>
      <w:proofErr w:type="gramEnd"/>
      <w:r w:rsidRPr="00245BBB">
        <w:rPr>
          <w:rFonts w:asciiTheme="minorHAnsi" w:hAnsiTheme="minorHAnsi" w:cstheme="minorHAnsi"/>
          <w:sz w:val="20"/>
          <w:szCs w:val="22"/>
        </w:rPr>
        <w:t xml:space="preserve"> licitação, em especial, encargos sociais, trabalhistas, previdenciários, tributários e fiscais; </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d)</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ssumir inteira responsabilidade pelas obrigações fiscais decorrentes da execução do presente contrato</w:t>
      </w:r>
      <w:r w:rsidR="00324F18"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SÉTIMA: DAS PENALIDADES E DAS MULTAS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B5266E" w:rsidRPr="00245BBB" w:rsidRDefault="00B5266E"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Pelo inadimplemento das obrigações constantes neste edital ficará o licitante sujeito também às seguintes penalidades: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eixar de manter a proposta (recusa injustificada para contratar): suspensão do direito de licitar e contratar com a Administração pelos prazos acima expostos e multa de 10% sobre o valor do último lance ofertado;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irregularidades passíveis de correção durante a execução e sem prejuízo ao resultado será </w:t>
      </w:r>
      <w:proofErr w:type="gramStart"/>
      <w:r w:rsidRPr="00245BBB">
        <w:rPr>
          <w:rFonts w:asciiTheme="minorHAnsi" w:hAnsiTheme="minorHAnsi" w:cstheme="minorHAnsi"/>
          <w:sz w:val="20"/>
          <w:szCs w:val="22"/>
        </w:rPr>
        <w:t>aplicada</w:t>
      </w:r>
      <w:proofErr w:type="gramEnd"/>
      <w:r w:rsidRPr="00245BBB">
        <w:rPr>
          <w:rFonts w:asciiTheme="minorHAnsi" w:hAnsiTheme="minorHAnsi" w:cstheme="minorHAnsi"/>
          <w:sz w:val="20"/>
          <w:szCs w:val="22"/>
        </w:rPr>
        <w:t xml:space="preserve"> penalidade de advertência;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atraso injustificado será aplicada multa diária de 0,5%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d)</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parcial do contrato: suspensão do direito de licitar e contratar com a Administração pelos prazos expostos e multa de 8% sobre o valor correspondente ao montante não adimplido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e)</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total do contrato: suspensão do direito de licitar e contratar com a Administração pelo prazo de </w:t>
      </w:r>
      <w:proofErr w:type="gramStart"/>
      <w:r w:rsidRPr="00245BBB">
        <w:rPr>
          <w:rFonts w:asciiTheme="minorHAnsi" w:hAnsiTheme="minorHAnsi" w:cstheme="minorHAnsi"/>
          <w:sz w:val="20"/>
          <w:szCs w:val="22"/>
        </w:rPr>
        <w:t>5</w:t>
      </w:r>
      <w:proofErr w:type="gramEnd"/>
      <w:r w:rsidRPr="00245BBB">
        <w:rPr>
          <w:rFonts w:asciiTheme="minorHAnsi" w:hAnsiTheme="minorHAnsi" w:cstheme="minorHAnsi"/>
          <w:sz w:val="20"/>
          <w:szCs w:val="22"/>
        </w:rPr>
        <w:t xml:space="preserve"> anos e multa de 10%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f)</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 xml:space="preserve">ausar prejuízo material resultante diretamente de execução contratual: declaração de inidoneidade cumulada com a suspensão do direito de licitar e contratar com a Administração Pública pelo prazo de 05 anos e multa de 10 % sobre </w:t>
      </w:r>
      <w:r w:rsidR="00324F18" w:rsidRPr="00245BBB">
        <w:rPr>
          <w:rFonts w:asciiTheme="minorHAnsi" w:hAnsiTheme="minorHAnsi" w:cstheme="minorHAnsi"/>
          <w:sz w:val="20"/>
          <w:szCs w:val="22"/>
        </w:rPr>
        <w:t>o valor atualizado do contrato.</w:t>
      </w:r>
    </w:p>
    <w:p w:rsidR="00324F18" w:rsidRPr="00245BBB" w:rsidRDefault="00324F18" w:rsidP="00EE52CF">
      <w:pPr>
        <w:pStyle w:val="Default"/>
        <w:ind w:firstLine="708"/>
        <w:jc w:val="both"/>
        <w:rPr>
          <w:rFonts w:asciiTheme="minorHAnsi" w:hAnsiTheme="minorHAnsi" w:cstheme="minorHAnsi"/>
          <w:sz w:val="20"/>
          <w:szCs w:val="22"/>
        </w:rPr>
      </w:pPr>
    </w:p>
    <w:p w:rsidR="00503955"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As penalidades serão registradas no cadastro da contratada, quando for o caso.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Nenhum pagamento será efetuado pela Administração enquanto pendente de liquidação qualquer obrigação financeira que for imposta ao fornecedor em virtude de penalidade ou inadimplência contratual.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Serão aplicadas, subsidiariamente as penalidades descritas nos artigos 77, 78, 79, 80, 86, 87, da Lei nº. 8.666/93.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OITAVA: DA RESCISÃO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poderá ser rescindido: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or ato unilateral do CONTRATANTE, nas hipóteses dos incisos I a XII, XVII e XVIII, do art. 78, da Lei n° 8.666/93;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A</w:t>
      </w:r>
      <w:r w:rsidRPr="00245BBB">
        <w:rPr>
          <w:rFonts w:asciiTheme="minorHAnsi" w:hAnsiTheme="minorHAnsi" w:cstheme="minorHAnsi"/>
          <w:sz w:val="20"/>
          <w:szCs w:val="22"/>
        </w:rPr>
        <w:t xml:space="preserve">migavelmente, por acordo entre as partes, reduzido a termo no processo de licitação, desde que conveniente para 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J</w:t>
      </w:r>
      <w:r w:rsidRPr="00245BBB">
        <w:rPr>
          <w:rFonts w:asciiTheme="minorHAnsi" w:hAnsiTheme="minorHAnsi" w:cstheme="minorHAnsi"/>
          <w:sz w:val="20"/>
          <w:szCs w:val="22"/>
        </w:rPr>
        <w:t xml:space="preserve">udicialmente, nos termos da legislação. </w:t>
      </w:r>
    </w:p>
    <w:p w:rsidR="00324F18" w:rsidRPr="00245BBB" w:rsidRDefault="00324F18" w:rsidP="00EE52CF">
      <w:pPr>
        <w:pStyle w:val="Default"/>
        <w:jc w:val="both"/>
        <w:rPr>
          <w:rFonts w:asciiTheme="minorHAnsi" w:hAnsiTheme="minorHAnsi" w:cstheme="minorHAnsi"/>
          <w:sz w:val="20"/>
          <w:szCs w:val="22"/>
        </w:rPr>
      </w:pPr>
    </w:p>
    <w:p w:rsidR="00324F18"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t>- A</w:t>
      </w:r>
      <w:r w:rsidR="00C11B3D" w:rsidRPr="00245BBB">
        <w:rPr>
          <w:rFonts w:asciiTheme="minorHAnsi" w:hAnsiTheme="minorHAnsi" w:cstheme="minorHAnsi"/>
          <w:sz w:val="20"/>
          <w:szCs w:val="22"/>
        </w:rPr>
        <w:t xml:space="preserve"> rescisão de que trata a alínea </w:t>
      </w:r>
      <w:proofErr w:type="gramStart"/>
      <w:r w:rsidR="00C11B3D" w:rsidRPr="00245BBB">
        <w:rPr>
          <w:rFonts w:asciiTheme="minorHAnsi" w:hAnsiTheme="minorHAnsi" w:cstheme="minorHAnsi"/>
          <w:sz w:val="20"/>
          <w:szCs w:val="22"/>
        </w:rPr>
        <w:t>“</w:t>
      </w:r>
      <w:r w:rsidRPr="00245BBB">
        <w:rPr>
          <w:rFonts w:asciiTheme="minorHAnsi" w:hAnsiTheme="minorHAnsi" w:cstheme="minorHAnsi"/>
          <w:sz w:val="20"/>
          <w:szCs w:val="22"/>
        </w:rPr>
        <w:t>a‟ desta cláusula, acarreta as seguintes consequências, sem prejuízo das sanções previstas neste contrato:</w:t>
      </w:r>
    </w:p>
    <w:p w:rsidR="00324F18" w:rsidRPr="00245BBB" w:rsidRDefault="00324F18" w:rsidP="00324F18">
      <w:pPr>
        <w:pStyle w:val="Default"/>
        <w:jc w:val="both"/>
        <w:rPr>
          <w:rFonts w:asciiTheme="minorHAnsi" w:hAnsiTheme="minorHAnsi" w:cstheme="minorHAnsi"/>
          <w:sz w:val="20"/>
          <w:szCs w:val="22"/>
        </w:rPr>
      </w:pPr>
      <w:proofErr w:type="gramEnd"/>
    </w:p>
    <w:p w:rsidR="00503955" w:rsidRPr="00245BBB" w:rsidRDefault="00503955" w:rsidP="00324F18">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xecução da garantia contratual, para ressarcimento do CONTRATANTE e dos valores das multas e indenizações a ele devidos;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lastRenderedPageBreak/>
        <w:t>b)</w:t>
      </w:r>
      <w:r w:rsidRPr="00245BBB">
        <w:rPr>
          <w:rFonts w:asciiTheme="minorHAnsi" w:hAnsiTheme="minorHAnsi" w:cstheme="minorHAnsi"/>
          <w:sz w:val="20"/>
          <w:szCs w:val="22"/>
        </w:rPr>
        <w:t xml:space="preserve"> retenção dos créditos do contrato, se existentes, até o limite dos prejuízos causados ao CONTRATANTE.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NONA: DA INEXECUÇÃO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 CONTRATADA reconhece os direitos do CONTRATANTE no caso de inexecução total ou parcial do contrato que venham a ensejar a sua rescisão, conforme art. 77, da Lei n° 8.666/93.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DA VINCULAÇÃO</w:t>
      </w:r>
    </w:p>
    <w:p w:rsidR="00503955"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presente contrato está vinculado ao </w:t>
      </w:r>
      <w:r w:rsidR="001202A2" w:rsidRPr="001202A2">
        <w:rPr>
          <w:rFonts w:asciiTheme="minorHAnsi" w:hAnsiTheme="minorHAnsi" w:cstheme="minorHAnsi"/>
          <w:b/>
          <w:sz w:val="20"/>
          <w:szCs w:val="22"/>
        </w:rPr>
        <w:t xml:space="preserve">EDITAL DO PREGÃO PRESENCIAL PARA REGISTRO DE PREÇO Nº </w:t>
      </w:r>
      <w:r w:rsidR="00750943">
        <w:rPr>
          <w:rFonts w:asciiTheme="minorHAnsi" w:hAnsiTheme="minorHAnsi" w:cstheme="minorHAnsi"/>
          <w:b/>
          <w:sz w:val="20"/>
          <w:szCs w:val="22"/>
        </w:rPr>
        <w:t>10</w:t>
      </w:r>
      <w:r w:rsidR="001202A2" w:rsidRPr="001202A2">
        <w:rPr>
          <w:rFonts w:asciiTheme="minorHAnsi" w:hAnsiTheme="minorHAnsi" w:cstheme="minorHAnsi"/>
          <w:b/>
          <w:sz w:val="20"/>
          <w:szCs w:val="22"/>
        </w:rPr>
        <w:t>/2019</w:t>
      </w:r>
      <w:r w:rsidRPr="00245BBB">
        <w:rPr>
          <w:rFonts w:asciiTheme="minorHAnsi" w:hAnsiTheme="minorHAnsi" w:cstheme="minorHAnsi"/>
          <w:sz w:val="20"/>
          <w:szCs w:val="22"/>
        </w:rPr>
        <w:t xml:space="preserve">, à proposta do vencedor e à </w:t>
      </w:r>
      <w:r w:rsidR="00695A1E" w:rsidRPr="00245BBB">
        <w:rPr>
          <w:rFonts w:asciiTheme="minorHAnsi" w:hAnsiTheme="minorHAnsi" w:cstheme="minorHAnsi"/>
          <w:sz w:val="20"/>
          <w:szCs w:val="22"/>
        </w:rPr>
        <w:t xml:space="preserve">Lei nº </w:t>
      </w:r>
      <w:r w:rsidRPr="00245BBB">
        <w:rPr>
          <w:rFonts w:asciiTheme="minorHAnsi" w:hAnsiTheme="minorHAnsi" w:cstheme="minorHAnsi"/>
          <w:sz w:val="20"/>
          <w:szCs w:val="22"/>
        </w:rPr>
        <w:t>8.666/1993</w:t>
      </w:r>
      <w:r w:rsidR="00245BBB">
        <w:rPr>
          <w:rFonts w:asciiTheme="minorHAnsi" w:hAnsiTheme="minorHAnsi" w:cstheme="minorHAnsi"/>
          <w:sz w:val="20"/>
          <w:szCs w:val="22"/>
        </w:rPr>
        <w:t>.</w:t>
      </w:r>
    </w:p>
    <w:p w:rsidR="00540C19" w:rsidRPr="00245BBB" w:rsidRDefault="00540C19"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PRIMEIRA: DAS OMISSÕES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rege-se pela Lei n° 8.666/93, inclusive em suas omissões.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SEGUNDA: DO RECEBIMENTO DO OBJETO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objeto do presente contrato se estiver de acordo com as especificações do edital, será recebido: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rovisoriamente, para efeito de posterior verificação da conformidade do material com a especificação;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efinitivamente, após a verificação da qualidade e consequente aceitação. </w:t>
      </w:r>
    </w:p>
    <w:p w:rsidR="00503955" w:rsidRPr="00245BBB" w:rsidRDefault="00503955" w:rsidP="00EE52CF">
      <w:pPr>
        <w:pStyle w:val="Default"/>
        <w:jc w:val="both"/>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TERCEIRA: DA GESTÃO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Nos termos do art. 67, da Lei nº 8666/93, fica designado como Gestor do </w:t>
      </w:r>
      <w:proofErr w:type="gramStart"/>
      <w:r w:rsidRPr="00245BBB">
        <w:rPr>
          <w:rFonts w:asciiTheme="minorHAnsi" w:hAnsiTheme="minorHAnsi" w:cstheme="minorHAnsi"/>
          <w:sz w:val="20"/>
          <w:szCs w:val="22"/>
        </w:rPr>
        <w:t xml:space="preserve">contrato </w:t>
      </w:r>
      <w:r w:rsidR="001202A2">
        <w:rPr>
          <w:rFonts w:asciiTheme="minorHAnsi" w:hAnsiTheme="minorHAnsi" w:cstheme="minorHAnsi"/>
          <w:sz w:val="20"/>
          <w:szCs w:val="22"/>
        </w:rPr>
        <w:t>...</w:t>
      </w:r>
      <w:proofErr w:type="gramEnd"/>
      <w:r w:rsidR="001202A2">
        <w:rPr>
          <w:rFonts w:asciiTheme="minorHAnsi" w:hAnsiTheme="minorHAnsi" w:cstheme="minorHAnsi"/>
          <w:sz w:val="20"/>
          <w:szCs w:val="22"/>
        </w:rPr>
        <w:t>...............</w:t>
      </w:r>
      <w:r w:rsidR="008D091E" w:rsidRPr="00245BBB">
        <w:rPr>
          <w:rFonts w:asciiTheme="minorHAnsi" w:hAnsiTheme="minorHAnsi" w:cstheme="minorHAnsi"/>
          <w:sz w:val="20"/>
          <w:szCs w:val="22"/>
        </w:rPr>
        <w:t>..............</w:t>
      </w:r>
      <w:r w:rsidR="001202A2">
        <w:rPr>
          <w:rFonts w:asciiTheme="minorHAnsi" w:hAnsiTheme="minorHAnsi" w:cstheme="minorHAnsi"/>
          <w:sz w:val="20"/>
          <w:szCs w:val="22"/>
        </w:rPr>
        <w:t xml:space="preserve"> </w:t>
      </w:r>
      <w:proofErr w:type="gramStart"/>
      <w:r w:rsidRPr="00245BBB">
        <w:rPr>
          <w:rFonts w:asciiTheme="minorHAnsi" w:hAnsiTheme="minorHAnsi" w:cstheme="minorHAnsi"/>
          <w:sz w:val="20"/>
          <w:szCs w:val="22"/>
        </w:rPr>
        <w:t>e</w:t>
      </w:r>
      <w:proofErr w:type="gramEnd"/>
      <w:r w:rsidRPr="00245BBB">
        <w:rPr>
          <w:rFonts w:asciiTheme="minorHAnsi" w:hAnsiTheme="minorHAnsi" w:cstheme="minorHAnsi"/>
          <w:sz w:val="20"/>
          <w:szCs w:val="22"/>
        </w:rPr>
        <w:t xml:space="preserve"> fica designado como Fiscal do Contrato o Servidor </w:t>
      </w:r>
      <w:r w:rsidR="001202A2">
        <w:rPr>
          <w:rFonts w:asciiTheme="minorHAnsi" w:hAnsiTheme="minorHAnsi" w:cstheme="minorHAnsi"/>
          <w:sz w:val="20"/>
          <w:szCs w:val="22"/>
        </w:rPr>
        <w:t>.................................</w:t>
      </w:r>
      <w:r w:rsidRPr="00245BBB">
        <w:rPr>
          <w:rFonts w:asciiTheme="minorHAnsi" w:hAnsiTheme="minorHAnsi" w:cstheme="minorHAnsi"/>
          <w:sz w:val="20"/>
          <w:szCs w:val="22"/>
        </w:rPr>
        <w:t xml:space="preserve">.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QUARTA: DO FORO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As partes elegem o Foro da Comarca de Seberi</w:t>
      </w:r>
      <w:r w:rsidR="008D091E" w:rsidRPr="00245BBB">
        <w:rPr>
          <w:rFonts w:asciiTheme="minorHAnsi" w:hAnsiTheme="minorHAnsi" w:cstheme="minorHAnsi"/>
          <w:sz w:val="20"/>
          <w:szCs w:val="22"/>
        </w:rPr>
        <w:t xml:space="preserve"> - RS</w:t>
      </w:r>
      <w:r w:rsidRPr="00245BBB">
        <w:rPr>
          <w:rFonts w:asciiTheme="minorHAnsi" w:hAnsiTheme="minorHAnsi" w:cstheme="minorHAnsi"/>
          <w:sz w:val="20"/>
          <w:szCs w:val="22"/>
        </w:rPr>
        <w:t xml:space="preserve"> para dirimir quaisquer dúvidas oriundas do presente contrato.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E, por estarem justos e contratados, firmam o presente instrumento em 03 (três) vias de igual teor e forma, na presença das testemunhas instrumentais, abaixo firmadas. </w:t>
      </w:r>
    </w:p>
    <w:p w:rsidR="00503955" w:rsidRPr="00245BBB" w:rsidRDefault="00503955" w:rsidP="006D55BA">
      <w:pPr>
        <w:pStyle w:val="Default"/>
        <w:jc w:val="both"/>
        <w:rPr>
          <w:rFonts w:asciiTheme="minorHAnsi" w:hAnsiTheme="minorHAnsi" w:cstheme="minorHAnsi"/>
          <w:sz w:val="20"/>
          <w:szCs w:val="22"/>
        </w:rPr>
      </w:pPr>
    </w:p>
    <w:p w:rsidR="00B5266E" w:rsidRPr="00245BBB" w:rsidRDefault="00B5266E" w:rsidP="006D55BA">
      <w:pPr>
        <w:pStyle w:val="Default"/>
        <w:jc w:val="both"/>
        <w:rPr>
          <w:rFonts w:asciiTheme="minorHAnsi" w:hAnsiTheme="minorHAnsi" w:cstheme="minorHAnsi"/>
          <w:sz w:val="20"/>
          <w:szCs w:val="22"/>
        </w:rPr>
      </w:pPr>
    </w:p>
    <w:p w:rsidR="00503955" w:rsidRPr="00245BBB" w:rsidRDefault="00503955" w:rsidP="00B5266E">
      <w:pPr>
        <w:pStyle w:val="Default"/>
        <w:jc w:val="center"/>
        <w:rPr>
          <w:rFonts w:asciiTheme="minorHAnsi" w:hAnsiTheme="minorHAnsi" w:cstheme="minorHAnsi"/>
          <w:sz w:val="20"/>
          <w:szCs w:val="22"/>
        </w:rPr>
      </w:pPr>
      <w:r w:rsidRPr="00245BBB">
        <w:rPr>
          <w:rFonts w:asciiTheme="minorHAnsi" w:hAnsiTheme="minorHAnsi" w:cstheme="minorHAnsi"/>
          <w:sz w:val="20"/>
          <w:szCs w:val="22"/>
        </w:rPr>
        <w:t xml:space="preserve">Dois Irmãos das Missões, __ de ________________ </w:t>
      </w:r>
      <w:proofErr w:type="spellStart"/>
      <w:r w:rsidRPr="00245BBB">
        <w:rPr>
          <w:rFonts w:asciiTheme="minorHAnsi" w:hAnsiTheme="minorHAnsi" w:cstheme="minorHAnsi"/>
          <w:sz w:val="20"/>
          <w:szCs w:val="22"/>
        </w:rPr>
        <w:t>de</w:t>
      </w:r>
      <w:proofErr w:type="spellEnd"/>
      <w:r w:rsidRPr="00245BBB">
        <w:rPr>
          <w:rFonts w:asciiTheme="minorHAnsi" w:hAnsiTheme="minorHAnsi" w:cstheme="minorHAnsi"/>
          <w:sz w:val="20"/>
          <w:szCs w:val="22"/>
        </w:rPr>
        <w:t xml:space="preserve"> 20</w:t>
      </w:r>
      <w:proofErr w:type="gramStart"/>
      <w:r w:rsidR="001A46A6">
        <w:rPr>
          <w:rFonts w:asciiTheme="minorHAnsi" w:hAnsiTheme="minorHAnsi" w:cstheme="minorHAnsi"/>
          <w:sz w:val="20"/>
          <w:szCs w:val="22"/>
        </w:rPr>
        <w:t>...</w:t>
      </w:r>
      <w:r w:rsidRPr="00245BBB">
        <w:rPr>
          <w:rFonts w:asciiTheme="minorHAnsi" w:hAnsiTheme="minorHAnsi" w:cstheme="minorHAnsi"/>
          <w:sz w:val="20"/>
          <w:szCs w:val="22"/>
        </w:rPr>
        <w:t>.</w:t>
      </w:r>
      <w:proofErr w:type="gramEnd"/>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190BDB">
      <w:pPr>
        <w:pStyle w:val="Default"/>
        <w:rPr>
          <w:rFonts w:asciiTheme="minorHAnsi" w:hAnsiTheme="minorHAnsi" w:cstheme="minorHAnsi"/>
          <w:sz w:val="20"/>
          <w:szCs w:val="22"/>
        </w:rPr>
      </w:pPr>
      <w:r w:rsidRPr="00245BBB">
        <w:rPr>
          <w:rFonts w:asciiTheme="minorHAnsi" w:hAnsiTheme="minorHAnsi" w:cstheme="minorHAnsi"/>
          <w:sz w:val="20"/>
          <w:szCs w:val="22"/>
        </w:rPr>
        <w:t>______________________________</w:t>
      </w:r>
      <w:r w:rsidR="00EA45BF">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EA45BF">
        <w:rPr>
          <w:rFonts w:asciiTheme="minorHAnsi" w:hAnsiTheme="minorHAnsi" w:cstheme="minorHAnsi"/>
          <w:sz w:val="20"/>
          <w:szCs w:val="22"/>
        </w:rPr>
        <w:t xml:space="preserve"> </w:t>
      </w:r>
      <w:r w:rsidRPr="00245BBB">
        <w:rPr>
          <w:rFonts w:asciiTheme="minorHAnsi" w:hAnsiTheme="minorHAnsi" w:cstheme="minorHAnsi"/>
          <w:sz w:val="20"/>
          <w:szCs w:val="22"/>
        </w:rPr>
        <w:t>______________________________</w:t>
      </w:r>
    </w:p>
    <w:p w:rsidR="00503955" w:rsidRPr="00245BBB" w:rsidRDefault="00EA45BF" w:rsidP="006D55BA">
      <w:pPr>
        <w:pStyle w:val="Default"/>
        <w:rPr>
          <w:rFonts w:asciiTheme="minorHAnsi" w:hAnsiTheme="minorHAnsi" w:cstheme="minorHAnsi"/>
          <w:sz w:val="20"/>
          <w:szCs w:val="22"/>
        </w:rPr>
      </w:pPr>
      <w:r>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Contratante</w:t>
      </w:r>
      <w:r>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Contratada</w:t>
      </w: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190BDB">
      <w:pPr>
        <w:pStyle w:val="Default"/>
        <w:rPr>
          <w:rFonts w:asciiTheme="minorHAnsi" w:hAnsiTheme="minorHAnsi" w:cstheme="minorHAnsi"/>
          <w:sz w:val="20"/>
          <w:szCs w:val="22"/>
        </w:rPr>
      </w:pPr>
      <w:r w:rsidRPr="00245BBB">
        <w:rPr>
          <w:rFonts w:asciiTheme="minorHAnsi" w:hAnsiTheme="minorHAnsi" w:cstheme="minorHAnsi"/>
          <w:sz w:val="20"/>
          <w:szCs w:val="22"/>
        </w:rPr>
        <w:t>______________________________</w:t>
      </w:r>
      <w:r w:rsidR="00EA45BF">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EA45BF">
        <w:rPr>
          <w:rFonts w:asciiTheme="minorHAnsi" w:hAnsiTheme="minorHAnsi" w:cstheme="minorHAnsi"/>
          <w:sz w:val="20"/>
          <w:szCs w:val="22"/>
        </w:rPr>
        <w:t xml:space="preserve">  </w:t>
      </w:r>
      <w:r w:rsidRPr="00245BBB">
        <w:rPr>
          <w:rFonts w:asciiTheme="minorHAnsi" w:hAnsiTheme="minorHAnsi" w:cstheme="minorHAnsi"/>
          <w:sz w:val="20"/>
          <w:szCs w:val="22"/>
        </w:rPr>
        <w:t>______________________________</w:t>
      </w:r>
    </w:p>
    <w:p w:rsidR="00503955" w:rsidRPr="00245BBB" w:rsidRDefault="00EA45BF" w:rsidP="003B07ED">
      <w:pPr>
        <w:pStyle w:val="Default"/>
        <w:jc w:val="both"/>
        <w:rPr>
          <w:rFonts w:asciiTheme="minorHAnsi" w:hAnsiTheme="minorHAnsi" w:cstheme="minorHAnsi"/>
          <w:sz w:val="20"/>
          <w:szCs w:val="22"/>
        </w:rPr>
      </w:pPr>
      <w:r>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Gestor Contrato</w:t>
      </w:r>
      <w:r>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 Fiscal do Contrato</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TESTEMUNHAS: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 xml:space="preserve">_______________________________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_______________________________</w:t>
      </w:r>
    </w:p>
    <w:p w:rsidR="00503955" w:rsidRPr="00245BBB" w:rsidRDefault="00503955" w:rsidP="006D55BA">
      <w:pPr>
        <w:pStyle w:val="Default"/>
        <w:jc w:val="both"/>
        <w:rPr>
          <w:rFonts w:asciiTheme="minorHAnsi" w:hAnsiTheme="minorHAnsi" w:cstheme="minorHAnsi"/>
          <w:sz w:val="20"/>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vanish/>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II</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CARTA DE CREDENCIAMENTO</w:t>
      </w: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 xml:space="preserve">Através </w:t>
      </w:r>
      <w:proofErr w:type="gramStart"/>
      <w:r w:rsidRPr="00A9060C">
        <w:rPr>
          <w:rFonts w:asciiTheme="minorHAnsi" w:hAnsiTheme="minorHAnsi" w:cstheme="minorHAnsi"/>
          <w:sz w:val="22"/>
          <w:szCs w:val="22"/>
        </w:rPr>
        <w:t>da presente</w:t>
      </w:r>
      <w:proofErr w:type="gramEnd"/>
      <w:r w:rsidRPr="00A9060C">
        <w:rPr>
          <w:rFonts w:asciiTheme="minorHAnsi" w:hAnsiTheme="minorHAnsi" w:cstheme="minorHAns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w:t>
      </w:r>
      <w:r w:rsidRPr="00245BBB">
        <w:rPr>
          <w:rFonts w:asciiTheme="minorHAnsi" w:hAnsiTheme="minorHAnsi" w:cstheme="minorHAnsi"/>
          <w:b/>
          <w:sz w:val="22"/>
          <w:szCs w:val="22"/>
        </w:rPr>
        <w:t xml:space="preserve">PREGÃO PRESENCIAL  </w:t>
      </w:r>
      <w:r w:rsidR="001202A2">
        <w:rPr>
          <w:rFonts w:asciiTheme="minorHAnsi" w:hAnsiTheme="minorHAnsi" w:cstheme="minorHAnsi"/>
          <w:b/>
          <w:sz w:val="22"/>
          <w:szCs w:val="22"/>
        </w:rPr>
        <w:t xml:space="preserve">PARA REGISTRO DE PREÇO </w:t>
      </w:r>
      <w:r w:rsidRPr="00245BBB">
        <w:rPr>
          <w:rFonts w:asciiTheme="minorHAnsi" w:hAnsiTheme="minorHAnsi" w:cstheme="minorHAnsi"/>
          <w:b/>
          <w:sz w:val="22"/>
          <w:szCs w:val="22"/>
        </w:rPr>
        <w:t>Nº</w:t>
      </w:r>
      <w:r w:rsidR="00851086">
        <w:rPr>
          <w:rFonts w:asciiTheme="minorHAnsi" w:hAnsiTheme="minorHAnsi" w:cstheme="minorHAnsi"/>
          <w:b/>
          <w:sz w:val="22"/>
          <w:szCs w:val="22"/>
        </w:rPr>
        <w:t xml:space="preserve"> ......</w:t>
      </w:r>
      <w:r w:rsidRPr="00245BBB">
        <w:rPr>
          <w:rFonts w:asciiTheme="minorHAnsi" w:hAnsiTheme="minorHAnsi" w:cstheme="minorHAnsi"/>
          <w:b/>
          <w:sz w:val="22"/>
          <w:szCs w:val="22"/>
        </w:rPr>
        <w:t>/</w:t>
      </w:r>
      <w:r w:rsidR="00224918">
        <w:rPr>
          <w:rFonts w:asciiTheme="minorHAnsi" w:hAnsiTheme="minorHAnsi" w:cstheme="minorHAnsi"/>
          <w:b/>
          <w:sz w:val="22"/>
          <w:szCs w:val="22"/>
        </w:rPr>
        <w:t>2019</w:t>
      </w:r>
      <w:r w:rsidRPr="00A9060C">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__________________, em 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w:t>
      </w:r>
      <w:proofErr w:type="gramStart"/>
      <w:r w:rsidR="001A46A6">
        <w:rPr>
          <w:rFonts w:asciiTheme="minorHAnsi" w:hAnsiTheme="minorHAnsi" w:cstheme="minorHAnsi"/>
          <w:sz w:val="22"/>
          <w:szCs w:val="22"/>
        </w:rPr>
        <w:t>...</w:t>
      </w:r>
      <w:r w:rsidRPr="00A9060C">
        <w:rPr>
          <w:rFonts w:asciiTheme="minorHAnsi" w:hAnsiTheme="minorHAnsi" w:cstheme="minorHAnsi"/>
          <w:sz w:val="22"/>
          <w:szCs w:val="22"/>
        </w:rPr>
        <w:t>.</w:t>
      </w:r>
      <w:proofErr w:type="gramEnd"/>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Carimbo e assinatura do </w:t>
      </w:r>
      <w:r w:rsidR="00B5266E" w:rsidRPr="00A9060C">
        <w:rPr>
          <w:rFonts w:asciiTheme="minorHAnsi" w:hAnsiTheme="minorHAnsi" w:cstheme="minorHAnsi"/>
          <w:sz w:val="22"/>
          <w:szCs w:val="22"/>
        </w:rPr>
        <w:t>Credenciante</w:t>
      </w: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 </w:t>
      </w:r>
      <w:r w:rsidR="006107AB">
        <w:rPr>
          <w:rFonts w:asciiTheme="minorHAnsi" w:hAnsiTheme="minorHAnsi" w:cstheme="minorHAnsi"/>
          <w:sz w:val="22"/>
          <w:szCs w:val="22"/>
        </w:rPr>
        <w:t>firma reconhecida da assinatura</w:t>
      </w:r>
      <w:r w:rsidRPr="00A9060C">
        <w:rPr>
          <w:rFonts w:asciiTheme="minorHAnsi" w:hAnsiTheme="minorHAnsi" w:cstheme="minorHAnsi"/>
          <w:sz w:val="22"/>
          <w:szCs w:val="22"/>
        </w:rPr>
        <w:t xml:space="preserve">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Pr="00A9060C" w:rsidRDefault="00B5266E"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Default="00B5266E" w:rsidP="00851086">
      <w:pPr>
        <w:jc w:val="center"/>
        <w:rPr>
          <w:rFonts w:asciiTheme="minorHAnsi" w:hAnsiTheme="minorHAnsi" w:cstheme="minorHAnsi"/>
          <w:color w:val="000000"/>
          <w:sz w:val="22"/>
          <w:szCs w:val="22"/>
        </w:rPr>
      </w:pPr>
    </w:p>
    <w:p w:rsidR="00851086" w:rsidRPr="00A9060C" w:rsidRDefault="00851086" w:rsidP="00851086">
      <w:pPr>
        <w:jc w:val="center"/>
        <w:rPr>
          <w:rFonts w:asciiTheme="minorHAnsi" w:hAnsiTheme="minorHAnsi" w:cstheme="minorHAnsi"/>
          <w:color w:val="000000"/>
          <w:sz w:val="22"/>
          <w:szCs w:val="22"/>
        </w:rPr>
      </w:pPr>
    </w:p>
    <w:p w:rsidR="00503955" w:rsidRPr="00A9060C" w:rsidRDefault="00503955" w:rsidP="00B5266E">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w:t>
      </w:r>
      <w:r w:rsidR="00143C59" w:rsidRPr="00A9060C">
        <w:rPr>
          <w:rFonts w:asciiTheme="minorHAnsi" w:hAnsiTheme="minorHAnsi" w:cstheme="minorHAnsi"/>
          <w:b/>
          <w:sz w:val="22"/>
          <w:szCs w:val="22"/>
          <w:u w:val="single"/>
        </w:rPr>
        <w:t>II</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DE DECLARAÇÃO PARA HABILITAÇÃO</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PROPONENTE:</w:t>
      </w:r>
      <w:proofErr w:type="gramStart"/>
      <w:r w:rsidR="00CB1061"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_________________________________________________________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CNPJ:</w:t>
      </w:r>
      <w:r w:rsidRPr="00A9060C">
        <w:rPr>
          <w:rFonts w:asciiTheme="minorHAnsi" w:hAnsiTheme="minorHAnsi" w:cstheme="minorHAnsi"/>
          <w:sz w:val="22"/>
          <w:szCs w:val="22"/>
        </w:rPr>
        <w:t xml:space="preserve"> 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ENDEREÇO:</w:t>
      </w:r>
      <w:r w:rsidRPr="00A9060C">
        <w:rPr>
          <w:rFonts w:asciiTheme="minorHAnsi" w:hAnsiTheme="minorHAnsi" w:cstheme="minorHAnsi"/>
          <w:sz w:val="22"/>
          <w:szCs w:val="22"/>
        </w:rPr>
        <w:t xml:space="preserve"> _______________________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____________________________________</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sz w:val="22"/>
          <w:szCs w:val="22"/>
        </w:rPr>
        <w:t xml:space="preserve">DECLARAMOS sob as penas da Lei, para fins de participação no procedimento licitatório </w:t>
      </w:r>
      <w:r w:rsidRPr="00851086">
        <w:rPr>
          <w:rFonts w:asciiTheme="minorHAnsi" w:hAnsiTheme="minorHAnsi" w:cstheme="minorHAnsi"/>
          <w:b/>
          <w:sz w:val="22"/>
          <w:szCs w:val="22"/>
        </w:rPr>
        <w:t>PREGÃO PRESENCIAL</w:t>
      </w:r>
      <w:r w:rsidR="001202A2">
        <w:rPr>
          <w:rFonts w:asciiTheme="minorHAnsi" w:hAnsiTheme="minorHAnsi" w:cstheme="minorHAnsi"/>
          <w:b/>
          <w:sz w:val="22"/>
          <w:szCs w:val="22"/>
        </w:rPr>
        <w:t xml:space="preserve"> PARA REGISTRO DE PREÇO </w:t>
      </w:r>
      <w:proofErr w:type="gramStart"/>
      <w:r w:rsidR="00FD3A4C" w:rsidRPr="00851086">
        <w:rPr>
          <w:rFonts w:asciiTheme="minorHAnsi" w:hAnsiTheme="minorHAnsi" w:cstheme="minorHAnsi"/>
          <w:b/>
          <w:sz w:val="22"/>
          <w:szCs w:val="22"/>
        </w:rPr>
        <w:t xml:space="preserve">nº </w:t>
      </w:r>
      <w:r w:rsidR="00851086" w:rsidRPr="00851086">
        <w:rPr>
          <w:rFonts w:asciiTheme="minorHAnsi" w:hAnsiTheme="minorHAnsi" w:cstheme="minorHAnsi"/>
          <w:b/>
          <w:sz w:val="22"/>
          <w:szCs w:val="22"/>
        </w:rPr>
        <w:t>...</w:t>
      </w:r>
      <w:proofErr w:type="gramEnd"/>
      <w:r w:rsidR="00851086" w:rsidRPr="00851086">
        <w:rPr>
          <w:rFonts w:asciiTheme="minorHAnsi" w:hAnsiTheme="minorHAnsi" w:cstheme="minorHAnsi"/>
          <w:b/>
          <w:sz w:val="22"/>
          <w:szCs w:val="22"/>
        </w:rPr>
        <w:t>.</w:t>
      </w:r>
      <w:r w:rsidRPr="00851086">
        <w:rPr>
          <w:rFonts w:asciiTheme="minorHAnsi" w:hAnsiTheme="minorHAnsi" w:cstheme="minorHAnsi"/>
          <w:b/>
          <w:sz w:val="22"/>
          <w:szCs w:val="22"/>
        </w:rPr>
        <w:t>/</w:t>
      </w:r>
      <w:r w:rsidR="00224918">
        <w:rPr>
          <w:rFonts w:asciiTheme="minorHAnsi" w:hAnsiTheme="minorHAnsi" w:cstheme="minorHAnsi"/>
          <w:b/>
          <w:sz w:val="22"/>
          <w:szCs w:val="22"/>
        </w:rPr>
        <w:t>2019</w:t>
      </w:r>
      <w:r w:rsidRPr="00A9060C">
        <w:rPr>
          <w:rFonts w:asciiTheme="minorHAnsi" w:hAnsiTheme="minorHAnsi" w:cstheme="minorHAnsi"/>
          <w:sz w:val="22"/>
          <w:szCs w:val="22"/>
        </w:rPr>
        <w:t>, que:</w:t>
      </w:r>
    </w:p>
    <w:p w:rsidR="00CB1061" w:rsidRPr="00A9060C" w:rsidRDefault="00CB1061"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w:t>
      </w:r>
      <w:r w:rsidR="00CB106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Proponente atende plenamente aos requisitos necessários à Habilitação, possuindo toda a documentação comprobatória exigida no </w:t>
      </w:r>
      <w:r w:rsidR="00CB1061" w:rsidRPr="00A9060C">
        <w:rPr>
          <w:rFonts w:asciiTheme="minorHAnsi" w:hAnsiTheme="minorHAnsi" w:cstheme="minorHAnsi"/>
          <w:sz w:val="22"/>
          <w:szCs w:val="22"/>
        </w:rPr>
        <w:t xml:space="preserve">ato </w:t>
      </w:r>
      <w:r w:rsidRPr="00A9060C">
        <w:rPr>
          <w:rFonts w:asciiTheme="minorHAnsi" w:hAnsiTheme="minorHAnsi" w:cstheme="minorHAnsi"/>
          <w:sz w:val="22"/>
          <w:szCs w:val="22"/>
        </w:rPr>
        <w:t>convocatório.</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II -</w:t>
      </w:r>
      <w:r w:rsidRPr="00A9060C">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III -</w:t>
      </w:r>
      <w:r w:rsidRPr="00A9060C">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IV -</w:t>
      </w:r>
      <w:r w:rsidRPr="00A9060C">
        <w:rPr>
          <w:rFonts w:asciiTheme="minorHAnsi" w:hAnsiTheme="minorHAnsi" w:cstheme="minorHAnsi"/>
          <w:sz w:val="22"/>
          <w:szCs w:val="22"/>
        </w:rPr>
        <w:t xml:space="preserve"> O Proponente </w:t>
      </w:r>
      <w:r w:rsidR="00EE52CF" w:rsidRPr="00A9060C">
        <w:rPr>
          <w:rFonts w:asciiTheme="minorHAnsi" w:hAnsiTheme="minorHAnsi" w:cstheme="minorHAnsi"/>
          <w:sz w:val="22"/>
          <w:szCs w:val="22"/>
        </w:rPr>
        <w:t>obedecerá ao</w:t>
      </w:r>
      <w:r w:rsidRPr="00A9060C">
        <w:rPr>
          <w:rFonts w:asciiTheme="minorHAnsi" w:hAnsiTheme="minorHAnsi" w:cstheme="minorHAnsi"/>
          <w:sz w:val="22"/>
          <w:szCs w:val="22"/>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V</w:t>
      </w:r>
      <w:r w:rsidR="00CB106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Proponente não foi declarado inidôneo para licitar com a Administração Pública de qualquer Esfera do Poder, em todo Território Nacional.</w:t>
      </w:r>
    </w:p>
    <w:p w:rsidR="00503955" w:rsidRPr="00A9060C" w:rsidRDefault="00503955" w:rsidP="00EE52CF">
      <w:pPr>
        <w:jc w:val="both"/>
        <w:rPr>
          <w:rFonts w:asciiTheme="minorHAnsi" w:hAnsiTheme="minorHAnsi" w:cstheme="minorHAnsi"/>
          <w:sz w:val="22"/>
          <w:szCs w:val="22"/>
        </w:rPr>
      </w:pPr>
    </w:p>
    <w:p w:rsidR="00503955" w:rsidRPr="00A9060C" w:rsidRDefault="00EA45BF" w:rsidP="00EE52CF">
      <w:pPr>
        <w:jc w:val="both"/>
        <w:rPr>
          <w:rFonts w:asciiTheme="minorHAnsi" w:hAnsiTheme="minorHAnsi" w:cstheme="minorHAnsi"/>
          <w:sz w:val="22"/>
          <w:szCs w:val="22"/>
        </w:rPr>
      </w:pPr>
      <w:r>
        <w:rPr>
          <w:rFonts w:asciiTheme="minorHAnsi" w:hAnsiTheme="minorHAnsi" w:cstheme="minorHAnsi"/>
          <w:sz w:val="22"/>
          <w:szCs w:val="22"/>
        </w:rPr>
        <w:t xml:space="preserve">   </w:t>
      </w:r>
      <w:r w:rsidR="00503955" w:rsidRPr="00A9060C">
        <w:rPr>
          <w:rFonts w:asciiTheme="minorHAnsi" w:hAnsiTheme="minorHAnsi" w:cstheme="minorHAnsi"/>
          <w:sz w:val="22"/>
          <w:szCs w:val="22"/>
        </w:rPr>
        <w:t>Por ser a expressão máxima da verdade, firmo o presente.</w:t>
      </w: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right"/>
        <w:rPr>
          <w:rFonts w:asciiTheme="minorHAnsi" w:hAnsiTheme="minorHAnsi" w:cstheme="minorHAnsi"/>
          <w:sz w:val="22"/>
          <w:szCs w:val="22"/>
        </w:rPr>
      </w:pPr>
      <w:r w:rsidRPr="00A9060C">
        <w:rPr>
          <w:rFonts w:asciiTheme="minorHAnsi" w:hAnsiTheme="minorHAnsi" w:cstheme="minorHAnsi"/>
          <w:sz w:val="22"/>
          <w:szCs w:val="22"/>
        </w:rPr>
        <w:t xml:space="preserve">___________________, ____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w:t>
      </w:r>
      <w:proofErr w:type="gramStart"/>
      <w:r w:rsidR="001A46A6">
        <w:rPr>
          <w:rFonts w:asciiTheme="minorHAnsi" w:hAnsiTheme="minorHAnsi" w:cstheme="minorHAnsi"/>
          <w:sz w:val="22"/>
          <w:szCs w:val="22"/>
        </w:rPr>
        <w:t>....</w:t>
      </w:r>
      <w:r w:rsidRPr="00A9060C">
        <w:rPr>
          <w:rFonts w:asciiTheme="minorHAnsi" w:hAnsiTheme="minorHAnsi" w:cstheme="minorHAnsi"/>
          <w:sz w:val="22"/>
          <w:szCs w:val="22"/>
        </w:rPr>
        <w:t>.</w:t>
      </w:r>
      <w:proofErr w:type="gramEnd"/>
    </w:p>
    <w:p w:rsidR="00503955" w:rsidRDefault="00503955" w:rsidP="00F76C52">
      <w:pPr>
        <w:jc w:val="right"/>
        <w:rPr>
          <w:rFonts w:asciiTheme="minorHAnsi" w:hAnsiTheme="minorHAnsi" w:cstheme="minorHAnsi"/>
          <w:sz w:val="22"/>
          <w:szCs w:val="22"/>
        </w:rPr>
      </w:pPr>
    </w:p>
    <w:p w:rsidR="006E3497" w:rsidRPr="00A9060C" w:rsidRDefault="006E3497" w:rsidP="00F76C52">
      <w:pPr>
        <w:jc w:val="right"/>
        <w:rPr>
          <w:rFonts w:asciiTheme="minorHAnsi" w:hAnsiTheme="minorHAnsi" w:cstheme="minorHAnsi"/>
          <w:sz w:val="22"/>
          <w:szCs w:val="22"/>
        </w:rPr>
      </w:pPr>
    </w:p>
    <w:p w:rsidR="00503955" w:rsidRPr="00A9060C" w:rsidRDefault="00503955" w:rsidP="00F76C52">
      <w:pPr>
        <w:jc w:val="right"/>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CARIMBO COM CNPJ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 xml:space="preserve">ANEXO </w:t>
      </w:r>
      <w:r w:rsidR="00143C59" w:rsidRPr="00A9060C">
        <w:rPr>
          <w:rFonts w:asciiTheme="minorHAnsi" w:hAnsiTheme="minorHAnsi" w:cstheme="minorHAnsi"/>
          <w:b/>
          <w:sz w:val="22"/>
          <w:szCs w:val="22"/>
          <w:u w:val="single"/>
        </w:rPr>
        <w:t>IV</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EE52CF">
      <w:pPr>
        <w:jc w:val="center"/>
        <w:rPr>
          <w:rFonts w:asciiTheme="minorHAnsi" w:hAnsiTheme="minorHAnsi" w:cstheme="minorHAnsi"/>
          <w:b/>
          <w:sz w:val="22"/>
          <w:szCs w:val="22"/>
        </w:rPr>
      </w:pPr>
      <w:r w:rsidRPr="00A9060C">
        <w:rPr>
          <w:rFonts w:asciiTheme="minorHAnsi" w:hAnsiTheme="minorHAnsi" w:cstheme="minorHAnsi"/>
          <w:b/>
          <w:sz w:val="22"/>
          <w:szCs w:val="22"/>
        </w:rPr>
        <w:t>Modelo Declaração De ME/EPP</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Declaro, sob as penas da Lei, que a empresa ________________________________________ inscrita no CNPJ n.º________________________</w:t>
      </w:r>
      <w:proofErr w:type="gramStart"/>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A9060C" w:rsidRDefault="00503955" w:rsidP="00F76C52">
      <w:pPr>
        <w:spacing w:line="360" w:lineRule="auto"/>
        <w:jc w:val="center"/>
        <w:rPr>
          <w:rFonts w:asciiTheme="minorHAnsi" w:hAnsiTheme="minorHAnsi" w:cstheme="minorHAnsi"/>
          <w:sz w:val="22"/>
          <w:szCs w:val="22"/>
        </w:rPr>
      </w:pPr>
    </w:p>
    <w:p w:rsidR="00503955" w:rsidRPr="00A9060C" w:rsidRDefault="00503955" w:rsidP="00F76C52">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Local e data</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Contador</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Representante Legal</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Default="00503955" w:rsidP="003E48ED">
      <w:pPr>
        <w:pStyle w:val="Default"/>
        <w:jc w:val="both"/>
        <w:rPr>
          <w:rFonts w:asciiTheme="minorHAnsi" w:hAnsiTheme="minorHAnsi" w:cstheme="minorHAnsi"/>
          <w:sz w:val="22"/>
          <w:szCs w:val="22"/>
        </w:rPr>
      </w:pPr>
    </w:p>
    <w:p w:rsidR="00540C19" w:rsidRPr="00A9060C" w:rsidRDefault="00540C19"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775435" w:rsidRDefault="00775435" w:rsidP="00775435">
      <w:pPr>
        <w:pStyle w:val="Default"/>
        <w:jc w:val="center"/>
        <w:rPr>
          <w:rFonts w:asciiTheme="minorHAnsi" w:eastAsia="Calibri" w:hAnsiTheme="minorHAnsi" w:cstheme="minorHAnsi"/>
          <w:b/>
          <w:sz w:val="22"/>
          <w:szCs w:val="22"/>
          <w:u w:val="single"/>
        </w:rPr>
      </w:pPr>
      <w:r w:rsidRPr="00A9060C">
        <w:rPr>
          <w:rFonts w:asciiTheme="minorHAnsi" w:eastAsia="Calibri" w:hAnsiTheme="minorHAnsi" w:cstheme="minorHAnsi"/>
          <w:b/>
          <w:sz w:val="22"/>
          <w:szCs w:val="22"/>
          <w:u w:val="single"/>
        </w:rPr>
        <w:t>ANEXO V</w:t>
      </w:r>
    </w:p>
    <w:p w:rsidR="00775435" w:rsidRDefault="00775435" w:rsidP="00775435">
      <w:pPr>
        <w:pStyle w:val="Default"/>
        <w:jc w:val="center"/>
        <w:rPr>
          <w:rFonts w:asciiTheme="minorHAnsi" w:eastAsia="Calibri" w:hAnsiTheme="minorHAnsi" w:cstheme="minorHAnsi"/>
          <w:b/>
          <w:sz w:val="22"/>
          <w:szCs w:val="22"/>
          <w:u w:val="single"/>
        </w:rPr>
      </w:pPr>
    </w:p>
    <w:p w:rsidR="00775435" w:rsidRPr="00775435" w:rsidRDefault="00775435" w:rsidP="00775435">
      <w:pPr>
        <w:pStyle w:val="Default"/>
        <w:jc w:val="center"/>
        <w:rPr>
          <w:rFonts w:asciiTheme="minorHAnsi" w:hAnsiTheme="minorHAnsi" w:cstheme="minorHAnsi"/>
          <w:b/>
          <w:sz w:val="22"/>
          <w:szCs w:val="22"/>
          <w:u w:val="single"/>
        </w:rPr>
      </w:pPr>
      <w:r w:rsidRPr="00775435">
        <w:rPr>
          <w:rFonts w:asciiTheme="minorHAnsi" w:hAnsiTheme="minorHAnsi" w:cstheme="minorHAnsi"/>
          <w:b/>
          <w:sz w:val="22"/>
          <w:szCs w:val="22"/>
          <w:u w:val="single"/>
        </w:rPr>
        <w:t>DECLARAÇÃO DE INEXISTÊNCIA DE SERVIDOR PÚBLICO NOS QUADROS DA EMPRESA</w:t>
      </w: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Pr="00775435" w:rsidRDefault="00775435" w:rsidP="00492A8D">
      <w:pPr>
        <w:pStyle w:val="Default"/>
        <w:spacing w:line="360" w:lineRule="auto"/>
        <w:jc w:val="both"/>
        <w:rPr>
          <w:rFonts w:asciiTheme="minorHAnsi" w:hAnsiTheme="minorHAnsi" w:cstheme="minorHAnsi"/>
          <w:sz w:val="22"/>
          <w:szCs w:val="22"/>
        </w:rPr>
      </w:pPr>
      <w:r w:rsidRPr="00775435">
        <w:rPr>
          <w:rFonts w:asciiTheme="minorHAnsi" w:hAnsiTheme="minorHAnsi" w:cstheme="minorHAnsi"/>
          <w:sz w:val="22"/>
          <w:szCs w:val="22"/>
        </w:rPr>
        <w:t xml:space="preserve">A Empresa </w:t>
      </w:r>
      <w:r>
        <w:rPr>
          <w:rFonts w:asciiTheme="minorHAnsi" w:hAnsiTheme="minorHAnsi" w:cstheme="minorHAnsi"/>
          <w:sz w:val="22"/>
          <w:szCs w:val="22"/>
        </w:rPr>
        <w:t>____________________________________________________________________________</w:t>
      </w:r>
      <w:r w:rsidRPr="00775435">
        <w:rPr>
          <w:rFonts w:asciiTheme="minorHAnsi" w:hAnsiTheme="minorHAnsi" w:cstheme="minorHAnsi"/>
          <w:sz w:val="22"/>
          <w:szCs w:val="22"/>
        </w:rPr>
        <w:t xml:space="preserve">, inscrita no CNPJ nº </w:t>
      </w:r>
      <w:r>
        <w:rPr>
          <w:rFonts w:asciiTheme="minorHAnsi" w:hAnsiTheme="minorHAnsi" w:cstheme="minorHAnsi"/>
          <w:sz w:val="22"/>
          <w:szCs w:val="22"/>
        </w:rPr>
        <w:t>________________________________</w:t>
      </w:r>
      <w:proofErr w:type="gramStart"/>
      <w:r>
        <w:rPr>
          <w:rFonts w:asciiTheme="minorHAnsi" w:hAnsiTheme="minorHAnsi" w:cstheme="minorHAnsi"/>
          <w:sz w:val="22"/>
          <w:szCs w:val="22"/>
        </w:rPr>
        <w:t xml:space="preserve"> </w:t>
      </w:r>
      <w:r w:rsidRPr="00775435">
        <w:rPr>
          <w:rFonts w:asciiTheme="minorHAnsi" w:hAnsiTheme="minorHAnsi" w:cstheme="minorHAnsi"/>
          <w:sz w:val="22"/>
          <w:szCs w:val="22"/>
        </w:rPr>
        <w:t xml:space="preserve"> </w:t>
      </w:r>
      <w:proofErr w:type="gramEnd"/>
      <w:r w:rsidRPr="00775435">
        <w:rPr>
          <w:rFonts w:asciiTheme="minorHAnsi" w:hAnsiTheme="minorHAnsi" w:cstheme="minorHAnsi"/>
          <w:sz w:val="22"/>
          <w:szCs w:val="22"/>
        </w:rPr>
        <w:t>por intermédio de seu</w:t>
      </w:r>
      <w:r w:rsidR="00492A8D">
        <w:rPr>
          <w:rFonts w:asciiTheme="minorHAnsi" w:hAnsiTheme="minorHAnsi" w:cstheme="minorHAnsi"/>
          <w:sz w:val="22"/>
          <w:szCs w:val="22"/>
        </w:rPr>
        <w:t xml:space="preserve"> </w:t>
      </w:r>
      <w:r w:rsidRPr="00775435">
        <w:rPr>
          <w:rFonts w:asciiTheme="minorHAnsi" w:hAnsiTheme="minorHAnsi" w:cstheme="minorHAnsi"/>
          <w:sz w:val="22"/>
          <w:szCs w:val="22"/>
        </w:rPr>
        <w:t>representante legal o Sr</w:t>
      </w:r>
      <w:r>
        <w:rPr>
          <w:rFonts w:asciiTheme="minorHAnsi" w:hAnsiTheme="minorHAnsi" w:cstheme="minorHAnsi"/>
          <w:sz w:val="22"/>
          <w:szCs w:val="22"/>
        </w:rPr>
        <w:t>.</w:t>
      </w:r>
      <w:r w:rsidRPr="00775435">
        <w:rPr>
          <w:rFonts w:asciiTheme="minorHAnsi" w:hAnsiTheme="minorHAnsi" w:cstheme="minorHAnsi"/>
          <w:sz w:val="22"/>
          <w:szCs w:val="22"/>
        </w:rPr>
        <w:t xml:space="preserve">, </w:t>
      </w:r>
      <w:r w:rsidR="00492A8D">
        <w:rPr>
          <w:rFonts w:asciiTheme="minorHAnsi" w:hAnsiTheme="minorHAnsi" w:cstheme="minorHAnsi"/>
          <w:sz w:val="22"/>
          <w:szCs w:val="22"/>
        </w:rPr>
        <w:t>________________________________________________________________</w:t>
      </w:r>
      <w:r w:rsidRPr="00775435">
        <w:rPr>
          <w:rFonts w:asciiTheme="minorHAnsi" w:hAnsiTheme="minorHAnsi" w:cstheme="minorHAnsi"/>
          <w:sz w:val="22"/>
          <w:szCs w:val="22"/>
        </w:rPr>
        <w:t xml:space="preserve">, portador da Carteira de Identidade nº </w:t>
      </w:r>
      <w:r w:rsidR="00492A8D">
        <w:rPr>
          <w:rFonts w:asciiTheme="minorHAnsi" w:hAnsiTheme="minorHAnsi" w:cstheme="minorHAnsi"/>
          <w:sz w:val="22"/>
          <w:szCs w:val="22"/>
        </w:rPr>
        <w:t>___________________________</w:t>
      </w:r>
      <w:r w:rsidRPr="00775435">
        <w:rPr>
          <w:rFonts w:asciiTheme="minorHAnsi" w:hAnsiTheme="minorHAnsi" w:cstheme="minorHAnsi"/>
          <w:sz w:val="22"/>
          <w:szCs w:val="22"/>
        </w:rPr>
        <w:t xml:space="preserve"> e do CPF nº </w:t>
      </w:r>
      <w:r w:rsidR="00492A8D">
        <w:rPr>
          <w:rFonts w:asciiTheme="minorHAnsi" w:hAnsiTheme="minorHAnsi" w:cstheme="minorHAnsi"/>
          <w:sz w:val="22"/>
          <w:szCs w:val="22"/>
        </w:rPr>
        <w:t>____________________________</w:t>
      </w:r>
      <w:r w:rsidRPr="00775435">
        <w:rPr>
          <w:rFonts w:asciiTheme="minorHAnsi" w:hAnsiTheme="minorHAnsi" w:cstheme="minorHAnsi"/>
          <w:sz w:val="22"/>
          <w:szCs w:val="22"/>
        </w:rPr>
        <w:t xml:space="preserve">, DECLARA que, não possui em seu quadro funcional servidor público ou dirigente de órgão ou entidade contratante ou responsável pela licitação. </w:t>
      </w:r>
    </w:p>
    <w:p w:rsidR="00775435" w:rsidRPr="00775435" w:rsidRDefault="00775435" w:rsidP="00492A8D">
      <w:pPr>
        <w:pStyle w:val="Default"/>
        <w:spacing w:line="360" w:lineRule="auto"/>
        <w:jc w:val="both"/>
        <w:rPr>
          <w:rFonts w:asciiTheme="minorHAnsi" w:hAnsiTheme="minorHAnsi" w:cstheme="minorHAnsi"/>
          <w:sz w:val="22"/>
          <w:szCs w:val="22"/>
        </w:rPr>
      </w:pPr>
    </w:p>
    <w:p w:rsidR="00492A8D" w:rsidRPr="00A9060C" w:rsidRDefault="00492A8D" w:rsidP="00492A8D">
      <w:pPr>
        <w:spacing w:line="360" w:lineRule="auto"/>
        <w:jc w:val="right"/>
        <w:rPr>
          <w:rFonts w:asciiTheme="minorHAnsi" w:hAnsiTheme="minorHAnsi" w:cstheme="minorHAnsi"/>
          <w:sz w:val="22"/>
          <w:szCs w:val="22"/>
        </w:rPr>
      </w:pPr>
      <w:r w:rsidRPr="00A9060C">
        <w:rPr>
          <w:rFonts w:asciiTheme="minorHAnsi" w:hAnsiTheme="minorHAnsi" w:cstheme="minorHAnsi"/>
          <w:sz w:val="22"/>
          <w:szCs w:val="22"/>
        </w:rPr>
        <w:t>__________</w:t>
      </w:r>
      <w:r>
        <w:rPr>
          <w:rFonts w:asciiTheme="minorHAnsi" w:hAnsiTheme="minorHAnsi" w:cstheme="minorHAnsi"/>
          <w:sz w:val="22"/>
          <w:szCs w:val="22"/>
        </w:rPr>
        <w:t>________</w:t>
      </w:r>
      <w:r w:rsidRPr="00A9060C">
        <w:rPr>
          <w:rFonts w:asciiTheme="minorHAnsi" w:hAnsiTheme="minorHAnsi" w:cstheme="minorHAnsi"/>
          <w:sz w:val="22"/>
          <w:szCs w:val="22"/>
        </w:rPr>
        <w:t>_________, ____ de _____</w:t>
      </w:r>
      <w:r>
        <w:rPr>
          <w:rFonts w:asciiTheme="minorHAnsi" w:hAnsiTheme="minorHAnsi" w:cstheme="minorHAnsi"/>
          <w:sz w:val="22"/>
          <w:szCs w:val="22"/>
        </w:rPr>
        <w:t>______</w:t>
      </w:r>
      <w:r w:rsidRPr="00A9060C">
        <w:rPr>
          <w:rFonts w:asciiTheme="minorHAnsi" w:hAnsiTheme="minorHAnsi" w:cstheme="minorHAnsi"/>
          <w:sz w:val="22"/>
          <w:szCs w:val="22"/>
        </w:rPr>
        <w:t>_______</w:t>
      </w:r>
      <w:proofErr w:type="gramStart"/>
      <w:r w:rsidRPr="00A9060C">
        <w:rPr>
          <w:rFonts w:asciiTheme="minorHAnsi" w:hAnsiTheme="minorHAnsi" w:cstheme="minorHAnsi"/>
          <w:sz w:val="22"/>
          <w:szCs w:val="22"/>
        </w:rPr>
        <w:t xml:space="preserve"> </w:t>
      </w:r>
      <w:r w:rsidR="001A46A6">
        <w:rPr>
          <w:rFonts w:asciiTheme="minorHAnsi" w:hAnsiTheme="minorHAnsi" w:cstheme="minorHAnsi"/>
          <w:sz w:val="22"/>
          <w:szCs w:val="22"/>
        </w:rPr>
        <w:t xml:space="preserve"> </w:t>
      </w:r>
      <w:proofErr w:type="spellStart"/>
      <w:proofErr w:type="gramEnd"/>
      <w:r w:rsidRPr="00A9060C">
        <w:rPr>
          <w:rFonts w:asciiTheme="minorHAnsi" w:hAnsiTheme="minorHAnsi" w:cstheme="minorHAnsi"/>
          <w:sz w:val="22"/>
          <w:szCs w:val="22"/>
        </w:rPr>
        <w:t>de</w:t>
      </w:r>
      <w:proofErr w:type="spellEnd"/>
      <w:r w:rsidR="001A46A6">
        <w:rPr>
          <w:rFonts w:asciiTheme="minorHAnsi" w:hAnsiTheme="minorHAnsi" w:cstheme="minorHAnsi"/>
          <w:sz w:val="22"/>
          <w:szCs w:val="22"/>
        </w:rPr>
        <w:t xml:space="preserve"> </w:t>
      </w:r>
      <w:r w:rsidRPr="00A9060C">
        <w:rPr>
          <w:rFonts w:asciiTheme="minorHAnsi" w:hAnsiTheme="minorHAnsi" w:cstheme="minorHAnsi"/>
          <w:sz w:val="22"/>
          <w:szCs w:val="22"/>
        </w:rPr>
        <w:t>20</w:t>
      </w:r>
      <w:r w:rsidR="001A46A6">
        <w:rPr>
          <w:rFonts w:asciiTheme="minorHAnsi" w:hAnsiTheme="minorHAnsi" w:cstheme="minorHAnsi"/>
          <w:sz w:val="22"/>
          <w:szCs w:val="22"/>
        </w:rPr>
        <w:t>...</w:t>
      </w:r>
      <w:r w:rsidRPr="00A9060C">
        <w:rPr>
          <w:rFonts w:asciiTheme="minorHAnsi" w:hAnsiTheme="minorHAnsi" w:cstheme="minorHAnsi"/>
          <w:sz w:val="22"/>
          <w:szCs w:val="22"/>
        </w:rPr>
        <w:t>.</w:t>
      </w:r>
    </w:p>
    <w:p w:rsidR="00775435" w:rsidRDefault="00775435" w:rsidP="00492A8D">
      <w:pPr>
        <w:pStyle w:val="Default"/>
        <w:spacing w:line="360" w:lineRule="auto"/>
        <w:jc w:val="both"/>
        <w:rPr>
          <w:rFonts w:asciiTheme="minorHAnsi" w:hAnsiTheme="minorHAnsi" w:cstheme="minorHAnsi"/>
          <w:sz w:val="22"/>
          <w:szCs w:val="22"/>
        </w:rPr>
      </w:pPr>
    </w:p>
    <w:p w:rsidR="00492A8D" w:rsidRDefault="00492A8D" w:rsidP="00492A8D">
      <w:pPr>
        <w:pStyle w:val="Default"/>
        <w:spacing w:line="360" w:lineRule="auto"/>
        <w:jc w:val="both"/>
        <w:rPr>
          <w:rFonts w:asciiTheme="minorHAnsi" w:hAnsiTheme="minorHAnsi" w:cstheme="minorHAnsi"/>
          <w:sz w:val="22"/>
          <w:szCs w:val="22"/>
        </w:rPr>
      </w:pPr>
    </w:p>
    <w:p w:rsidR="00492A8D" w:rsidRPr="00775435" w:rsidRDefault="00492A8D" w:rsidP="00492A8D">
      <w:pPr>
        <w:pStyle w:val="Default"/>
        <w:spacing w:line="360" w:lineRule="auto"/>
        <w:jc w:val="both"/>
        <w:rPr>
          <w:rFonts w:asciiTheme="minorHAnsi" w:hAnsiTheme="minorHAnsi" w:cstheme="minorHAnsi"/>
          <w:sz w:val="22"/>
          <w:szCs w:val="22"/>
        </w:rPr>
      </w:pPr>
    </w:p>
    <w:p w:rsidR="00775435" w:rsidRPr="00775435" w:rsidRDefault="00775435" w:rsidP="00492A8D">
      <w:pPr>
        <w:pStyle w:val="Default"/>
        <w:spacing w:line="360" w:lineRule="auto"/>
        <w:jc w:val="both"/>
        <w:rPr>
          <w:rFonts w:asciiTheme="minorHAnsi" w:hAnsiTheme="minorHAnsi" w:cstheme="minorHAnsi"/>
          <w:sz w:val="22"/>
          <w:szCs w:val="22"/>
        </w:rPr>
      </w:pP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775435" w:rsidRDefault="00775435" w:rsidP="00492A8D">
      <w:pPr>
        <w:pStyle w:val="Default"/>
        <w:spacing w:line="360" w:lineRule="auto"/>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503955" w:rsidRPr="008578CF" w:rsidRDefault="00503955" w:rsidP="00F76C52">
      <w:pPr>
        <w:jc w:val="center"/>
        <w:rPr>
          <w:rFonts w:asciiTheme="minorHAnsi" w:eastAsia="Calibri" w:hAnsiTheme="minorHAnsi" w:cstheme="minorHAnsi"/>
          <w:b/>
          <w:szCs w:val="22"/>
          <w:u w:val="single"/>
        </w:rPr>
      </w:pPr>
      <w:proofErr w:type="gramStart"/>
      <w:r w:rsidRPr="008578CF">
        <w:rPr>
          <w:rFonts w:asciiTheme="minorHAnsi" w:eastAsia="Calibri" w:hAnsiTheme="minorHAnsi" w:cstheme="minorHAnsi"/>
          <w:b/>
          <w:szCs w:val="22"/>
          <w:u w:val="single"/>
        </w:rPr>
        <w:lastRenderedPageBreak/>
        <w:t>ANEXO V</w:t>
      </w:r>
      <w:r w:rsidR="00775435" w:rsidRPr="008578CF">
        <w:rPr>
          <w:rFonts w:asciiTheme="minorHAnsi" w:eastAsia="Calibri" w:hAnsiTheme="minorHAnsi" w:cstheme="minorHAnsi"/>
          <w:b/>
          <w:szCs w:val="22"/>
          <w:u w:val="single"/>
        </w:rPr>
        <w:t>I</w:t>
      </w:r>
      <w:proofErr w:type="gramEnd"/>
    </w:p>
    <w:p w:rsidR="00503955" w:rsidRPr="008578CF" w:rsidRDefault="00503955" w:rsidP="00F76C52">
      <w:pPr>
        <w:jc w:val="center"/>
        <w:rPr>
          <w:rFonts w:asciiTheme="minorHAnsi" w:eastAsia="Calibri" w:hAnsiTheme="minorHAnsi" w:cstheme="minorHAnsi"/>
          <w:b/>
          <w:szCs w:val="22"/>
          <w:u w:val="single"/>
        </w:rPr>
      </w:pPr>
      <w:r w:rsidRPr="008578CF">
        <w:rPr>
          <w:rFonts w:asciiTheme="minorHAnsi" w:eastAsia="Calibri" w:hAnsiTheme="minorHAnsi" w:cstheme="minorHAnsi"/>
          <w:b/>
          <w:szCs w:val="22"/>
          <w:u w:val="single"/>
        </w:rPr>
        <w:t>MODELO - FORMULÁRIO DE PROPOSTA COMERCIAL</w:t>
      </w:r>
    </w:p>
    <w:p w:rsidR="00503955" w:rsidRPr="00A9060C" w:rsidRDefault="00503955" w:rsidP="00F76C52">
      <w:pPr>
        <w:jc w:val="center"/>
        <w:rPr>
          <w:rFonts w:asciiTheme="minorHAnsi" w:eastAsia="Calibri" w:hAnsiTheme="minorHAnsi" w:cstheme="minorHAnsi"/>
          <w:b/>
          <w:sz w:val="22"/>
          <w:szCs w:val="22"/>
          <w:u w:val="single"/>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Licitante:</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CNPJ:</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Endereço completo:</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Telefone/Fax:</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E-mail:</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w:t>
      </w:r>
      <w:r w:rsidR="00CB1061" w:rsidRPr="00A9060C">
        <w:rPr>
          <w:rFonts w:asciiTheme="minorHAnsi" w:hAnsiTheme="minorHAnsi" w:cstheme="minorHAnsi"/>
          <w:sz w:val="22"/>
          <w:szCs w:val="22"/>
        </w:rPr>
        <w:t>Nº</w:t>
      </w:r>
      <w:r w:rsidRPr="00A9060C">
        <w:rPr>
          <w:rFonts w:asciiTheme="minorHAnsi" w:hAnsiTheme="minorHAnsi" w:cstheme="minorHAnsi"/>
          <w:sz w:val="22"/>
          <w:szCs w:val="22"/>
        </w:rPr>
        <w:t xml:space="preserve">: </w:t>
      </w:r>
      <w:r w:rsidR="00750943">
        <w:rPr>
          <w:rFonts w:asciiTheme="minorHAnsi" w:hAnsiTheme="minorHAnsi" w:cstheme="minorHAnsi"/>
          <w:b/>
          <w:sz w:val="22"/>
          <w:szCs w:val="22"/>
        </w:rPr>
        <w:t>10</w:t>
      </w:r>
      <w:r w:rsidR="00BC7650">
        <w:rPr>
          <w:rFonts w:asciiTheme="minorHAnsi" w:hAnsiTheme="minorHAnsi" w:cstheme="minorHAnsi"/>
          <w:b/>
          <w:sz w:val="22"/>
          <w:szCs w:val="22"/>
        </w:rPr>
        <w:t>/</w:t>
      </w:r>
      <w:r w:rsidR="00224918">
        <w:rPr>
          <w:rFonts w:asciiTheme="minorHAnsi" w:hAnsiTheme="minorHAnsi" w:cstheme="minorHAnsi"/>
          <w:b/>
          <w:sz w:val="22"/>
          <w:szCs w:val="22"/>
        </w:rPr>
        <w:t>2019</w:t>
      </w:r>
    </w:p>
    <w:p w:rsidR="00503955" w:rsidRPr="00A9060C" w:rsidRDefault="00503955" w:rsidP="001202A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Objeto: </w:t>
      </w:r>
      <w:r w:rsidR="007D1487">
        <w:rPr>
          <w:rFonts w:asciiTheme="minorHAnsi" w:hAnsiTheme="minorHAnsi" w:cstheme="minorHAnsi"/>
          <w:b/>
          <w:sz w:val="22"/>
          <w:szCs w:val="22"/>
        </w:rPr>
        <w:t>AQUISIÇÃO D</w:t>
      </w:r>
      <w:r w:rsidR="00C46E52">
        <w:rPr>
          <w:rFonts w:asciiTheme="minorHAnsi" w:hAnsiTheme="minorHAnsi" w:cstheme="minorHAnsi"/>
          <w:b/>
          <w:sz w:val="22"/>
          <w:szCs w:val="22"/>
        </w:rPr>
        <w:t xml:space="preserve">E </w:t>
      </w:r>
      <w:r w:rsidR="00750943">
        <w:rPr>
          <w:rFonts w:asciiTheme="minorHAnsi" w:hAnsiTheme="minorHAnsi" w:cstheme="minorHAnsi"/>
          <w:b/>
          <w:sz w:val="22"/>
          <w:szCs w:val="22"/>
        </w:rPr>
        <w:t xml:space="preserve">MATERIAIS DE EXPEDIENTE </w:t>
      </w:r>
      <w:r w:rsidR="00C60DBE" w:rsidRPr="00464C24">
        <w:rPr>
          <w:rFonts w:asciiTheme="minorHAnsi" w:hAnsiTheme="minorHAnsi" w:cstheme="minorHAnsi"/>
          <w:b/>
          <w:sz w:val="22"/>
          <w:szCs w:val="22"/>
        </w:rPr>
        <w:t>PARA SUPRIR AS NECESSIDADES DAS SECRETARIAS MUNICIPAIS</w:t>
      </w:r>
      <w:r w:rsidR="001202A2" w:rsidRPr="001202A2">
        <w:rPr>
          <w:rFonts w:asciiTheme="minorHAnsi" w:eastAsia="Calibri" w:hAnsiTheme="minorHAnsi" w:cstheme="minorHAnsi"/>
          <w:b/>
          <w:sz w:val="22"/>
          <w:szCs w:val="22"/>
        </w:rPr>
        <w:t>.</w:t>
      </w:r>
    </w:p>
    <w:p w:rsidR="00503955"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Proposta de Preços:</w:t>
      </w:r>
    </w:p>
    <w:tbl>
      <w:tblPr>
        <w:tblW w:w="11199" w:type="dxa"/>
        <w:tblInd w:w="-78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537"/>
        <w:gridCol w:w="1701"/>
        <w:gridCol w:w="709"/>
        <w:gridCol w:w="708"/>
        <w:gridCol w:w="1560"/>
        <w:gridCol w:w="1417"/>
      </w:tblGrid>
      <w:tr w:rsidR="00FA169B" w:rsidRPr="0009584C" w:rsidTr="00FA169B">
        <w:trPr>
          <w:trHeight w:val="369"/>
        </w:trPr>
        <w:tc>
          <w:tcPr>
            <w:tcW w:w="567" w:type="dxa"/>
            <w:shd w:val="clear" w:color="auto" w:fill="808080" w:themeFill="background1" w:themeFillShade="80"/>
            <w:vAlign w:val="center"/>
            <w:hideMark/>
          </w:tcPr>
          <w:p w:rsidR="00FA169B" w:rsidRPr="009D650F" w:rsidRDefault="00FA169B" w:rsidP="00D70E1C">
            <w:pPr>
              <w:jc w:val="center"/>
              <w:rPr>
                <w:rFonts w:asciiTheme="minorHAnsi" w:hAnsiTheme="minorHAnsi" w:cstheme="minorHAnsi"/>
                <w:b/>
                <w:bCs/>
                <w:color w:val="000000"/>
              </w:rPr>
            </w:pPr>
            <w:r w:rsidRPr="009D650F">
              <w:rPr>
                <w:rFonts w:asciiTheme="minorHAnsi" w:hAnsiTheme="minorHAnsi" w:cstheme="minorHAnsi"/>
                <w:b/>
                <w:bCs/>
                <w:color w:val="000000"/>
              </w:rPr>
              <w:t>Nº ITEM</w:t>
            </w:r>
          </w:p>
        </w:tc>
        <w:tc>
          <w:tcPr>
            <w:tcW w:w="4537" w:type="dxa"/>
            <w:shd w:val="clear" w:color="auto" w:fill="808080" w:themeFill="background1" w:themeFillShade="80"/>
            <w:vAlign w:val="center"/>
            <w:hideMark/>
          </w:tcPr>
          <w:p w:rsidR="00FA169B" w:rsidRPr="009D650F" w:rsidRDefault="00FA169B" w:rsidP="00D70E1C">
            <w:pPr>
              <w:jc w:val="center"/>
              <w:rPr>
                <w:rFonts w:asciiTheme="minorHAnsi" w:hAnsiTheme="minorHAnsi" w:cstheme="minorHAnsi"/>
                <w:b/>
                <w:bCs/>
                <w:color w:val="000000"/>
              </w:rPr>
            </w:pPr>
            <w:r w:rsidRPr="009D650F">
              <w:rPr>
                <w:rFonts w:asciiTheme="minorHAnsi" w:hAnsiTheme="minorHAnsi" w:cstheme="minorHAnsi"/>
                <w:b/>
                <w:bCs/>
                <w:color w:val="000000"/>
              </w:rPr>
              <w:t>DESCRIÇÃO MATERIAL/SERVIÇO</w:t>
            </w:r>
          </w:p>
        </w:tc>
        <w:tc>
          <w:tcPr>
            <w:tcW w:w="1701" w:type="dxa"/>
            <w:shd w:val="clear" w:color="auto" w:fill="808080" w:themeFill="background1" w:themeFillShade="80"/>
          </w:tcPr>
          <w:p w:rsidR="00FA169B" w:rsidRPr="009D650F" w:rsidRDefault="00FA169B" w:rsidP="00D70E1C">
            <w:pPr>
              <w:jc w:val="center"/>
              <w:rPr>
                <w:rFonts w:asciiTheme="minorHAnsi" w:hAnsiTheme="minorHAnsi" w:cstheme="minorHAnsi"/>
                <w:b/>
                <w:bCs/>
                <w:color w:val="000000"/>
              </w:rPr>
            </w:pPr>
          </w:p>
        </w:tc>
        <w:tc>
          <w:tcPr>
            <w:tcW w:w="709" w:type="dxa"/>
            <w:shd w:val="clear" w:color="auto" w:fill="808080" w:themeFill="background1" w:themeFillShade="80"/>
            <w:vAlign w:val="center"/>
            <w:hideMark/>
          </w:tcPr>
          <w:p w:rsidR="00FA169B" w:rsidRPr="009D650F" w:rsidRDefault="00FA169B" w:rsidP="00D70E1C">
            <w:pPr>
              <w:jc w:val="center"/>
              <w:rPr>
                <w:rFonts w:asciiTheme="minorHAnsi" w:hAnsiTheme="minorHAnsi" w:cstheme="minorHAnsi"/>
                <w:b/>
                <w:bCs/>
                <w:color w:val="000000"/>
              </w:rPr>
            </w:pPr>
            <w:r w:rsidRPr="009D650F">
              <w:rPr>
                <w:rFonts w:asciiTheme="minorHAnsi" w:hAnsiTheme="minorHAnsi" w:cstheme="minorHAnsi"/>
                <w:b/>
                <w:bCs/>
                <w:color w:val="000000"/>
              </w:rPr>
              <w:t>QTDE.</w:t>
            </w:r>
          </w:p>
        </w:tc>
        <w:tc>
          <w:tcPr>
            <w:tcW w:w="708" w:type="dxa"/>
            <w:shd w:val="clear" w:color="auto" w:fill="808080" w:themeFill="background1" w:themeFillShade="80"/>
            <w:vAlign w:val="center"/>
            <w:hideMark/>
          </w:tcPr>
          <w:p w:rsidR="00FA169B" w:rsidRPr="009D650F" w:rsidRDefault="00FA169B" w:rsidP="00D70E1C">
            <w:pPr>
              <w:jc w:val="center"/>
              <w:rPr>
                <w:rFonts w:asciiTheme="minorHAnsi" w:hAnsiTheme="minorHAnsi" w:cstheme="minorHAnsi"/>
                <w:b/>
                <w:bCs/>
                <w:color w:val="000000"/>
              </w:rPr>
            </w:pPr>
            <w:r w:rsidRPr="009D650F">
              <w:rPr>
                <w:rFonts w:asciiTheme="minorHAnsi" w:hAnsiTheme="minorHAnsi" w:cstheme="minorHAnsi"/>
                <w:b/>
                <w:bCs/>
                <w:color w:val="000000"/>
              </w:rPr>
              <w:t>UND.</w:t>
            </w:r>
          </w:p>
        </w:tc>
        <w:tc>
          <w:tcPr>
            <w:tcW w:w="1560" w:type="dxa"/>
            <w:shd w:val="clear" w:color="auto" w:fill="808080" w:themeFill="background1" w:themeFillShade="80"/>
            <w:vAlign w:val="center"/>
            <w:hideMark/>
          </w:tcPr>
          <w:p w:rsidR="00FA169B" w:rsidRPr="009D650F" w:rsidRDefault="00FA169B" w:rsidP="00D70E1C">
            <w:pPr>
              <w:jc w:val="center"/>
              <w:rPr>
                <w:rFonts w:asciiTheme="minorHAnsi" w:hAnsiTheme="minorHAnsi" w:cstheme="minorHAnsi"/>
                <w:b/>
                <w:bCs/>
                <w:color w:val="000000"/>
              </w:rPr>
            </w:pPr>
            <w:r w:rsidRPr="009D650F">
              <w:rPr>
                <w:rFonts w:asciiTheme="minorHAnsi" w:hAnsiTheme="minorHAnsi" w:cstheme="minorHAnsi"/>
                <w:b/>
                <w:bCs/>
                <w:color w:val="000000"/>
              </w:rPr>
              <w:t xml:space="preserve">VALOR UNIT.                              </w:t>
            </w:r>
          </w:p>
        </w:tc>
        <w:tc>
          <w:tcPr>
            <w:tcW w:w="1417" w:type="dxa"/>
            <w:shd w:val="clear" w:color="auto" w:fill="808080" w:themeFill="background1" w:themeFillShade="80"/>
            <w:vAlign w:val="center"/>
            <w:hideMark/>
          </w:tcPr>
          <w:p w:rsidR="00FA169B" w:rsidRPr="009D650F" w:rsidRDefault="00FA169B" w:rsidP="00D70E1C">
            <w:pPr>
              <w:jc w:val="center"/>
              <w:rPr>
                <w:rFonts w:asciiTheme="minorHAnsi" w:hAnsiTheme="minorHAnsi" w:cstheme="minorHAnsi"/>
                <w:b/>
                <w:bCs/>
                <w:color w:val="000000"/>
              </w:rPr>
            </w:pPr>
            <w:r w:rsidRPr="009D650F">
              <w:rPr>
                <w:rFonts w:asciiTheme="minorHAnsi" w:hAnsiTheme="minorHAnsi" w:cstheme="minorHAnsi"/>
                <w:b/>
                <w:bCs/>
                <w:color w:val="000000"/>
              </w:rPr>
              <w:t xml:space="preserve">VALOR TOTAL                             </w:t>
            </w: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ALFINETE, Nº 32, C/50 G</w:t>
            </w:r>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20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ALMOFADA PARA CARIMBO</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ALMOFADA/COLETOR DE IMPRESSÃO DIGITAL</w:t>
            </w:r>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05</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APAGADOR PARA QUADRO-NEGRO + CAIXA DE MADEIRA COM SUPORTE PARA GIZ</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APONTADOR RETANGULAR COM CORPO DE PLÁSTICO E LÂMINA DE AÇO, UMA ENTRADA, PLÁSTICO RÍGIDO.</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CAIXA ARQUIVO MORTO, EM PAPELÃO POLIONDA, COM DUPLO FECHAMENTO E TRAVA INTERIOR REFORÇADA, MODELO HP33-B. MEDINDO 185MMX310MMX430MM.</w:t>
            </w:r>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500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CAIXA DE CORRESPONDÊNCIA ARTICULADA, TRIPLA, EM POLIESTIRENO, COM HASTES METÁLICAS, PARA USO EM </w:t>
            </w:r>
            <w:proofErr w:type="gramStart"/>
            <w:r w:rsidRPr="009D650F">
              <w:rPr>
                <w:rFonts w:asciiTheme="minorHAnsi" w:hAnsiTheme="minorHAnsi" w:cstheme="minorHAnsi"/>
              </w:rPr>
              <w:t>ESCRITÓRIOS</w:t>
            </w:r>
            <w:proofErr w:type="gramEnd"/>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10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BASTÃO DE COLA QUENTE GROSSA, TAMANHO ÚNICO, </w:t>
            </w:r>
            <w:proofErr w:type="gramStart"/>
            <w:r w:rsidRPr="009D650F">
              <w:rPr>
                <w:rFonts w:asciiTheme="minorHAnsi" w:hAnsiTheme="minorHAnsi" w:cstheme="minorHAnsi"/>
                <w:color w:val="000000"/>
              </w:rPr>
              <w:t>TRANSPARENTE</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BASTÃO DE COLA QUENTE FINA, TAMANHO ÚNICO, </w:t>
            </w:r>
            <w:proofErr w:type="gramStart"/>
            <w:r w:rsidRPr="009D650F">
              <w:rPr>
                <w:rFonts w:asciiTheme="minorHAnsi" w:hAnsiTheme="minorHAnsi" w:cstheme="minorHAnsi"/>
                <w:color w:val="000000"/>
              </w:rPr>
              <w:t>TRANSPARENTE</w:t>
            </w:r>
            <w:proofErr w:type="gramEnd"/>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200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BLOCO DE NOTAS ADESIVAS, AUTOCOLANTE, 450 FOLHAS REMOVÍVEIS, SEM PAUTAS, </w:t>
            </w:r>
            <w:proofErr w:type="gramStart"/>
            <w:r w:rsidRPr="009D650F">
              <w:rPr>
                <w:rFonts w:asciiTheme="minorHAnsi" w:hAnsiTheme="minorHAnsi" w:cstheme="minorHAnsi"/>
                <w:color w:val="000000"/>
              </w:rPr>
              <w:t>5</w:t>
            </w:r>
            <w:proofErr w:type="gramEnd"/>
            <w:r w:rsidRPr="009D650F">
              <w:rPr>
                <w:rFonts w:asciiTheme="minorHAnsi" w:hAnsiTheme="minorHAnsi" w:cstheme="minorHAnsi"/>
                <w:color w:val="000000"/>
              </w:rPr>
              <w:t xml:space="preserve"> CORES, TAMANHO APROXIMADO DA FOLHA DE 76MM X 76MM </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PCT</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BOBINA TÉRMICA </w:t>
            </w:r>
            <w:proofErr w:type="gramStart"/>
            <w:r w:rsidRPr="009D650F">
              <w:rPr>
                <w:rFonts w:asciiTheme="minorHAnsi" w:hAnsiTheme="minorHAnsi" w:cstheme="minorHAnsi"/>
              </w:rPr>
              <w:t>1</w:t>
            </w:r>
            <w:proofErr w:type="gramEnd"/>
            <w:r w:rsidRPr="009D650F">
              <w:rPr>
                <w:rFonts w:asciiTheme="minorHAnsi" w:hAnsiTheme="minorHAnsi" w:cstheme="minorHAnsi"/>
              </w:rPr>
              <w:t xml:space="preserve"> VIA KPH, FORMATO 56MM X 80M, CAIXA COM 24 UND.</w:t>
            </w:r>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05</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BORRACHA BRANCA ESCOLAR, Nº 40, MACIA, DE BOA QUALIDADE, CX. C/40 </w:t>
            </w:r>
            <w:proofErr w:type="gramStart"/>
            <w:r w:rsidRPr="009D650F">
              <w:rPr>
                <w:rFonts w:asciiTheme="minorHAnsi" w:hAnsiTheme="minorHAnsi" w:cstheme="minorHAnsi"/>
                <w:color w:val="000000"/>
              </w:rPr>
              <w:t>UNIDADES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05</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CADERNO ESCOLAR, BROCHURA, COSTURADO, CAPA DURA, 48 FOLHAS, </w:t>
            </w:r>
            <w:proofErr w:type="gramStart"/>
            <w:r w:rsidRPr="009D650F">
              <w:rPr>
                <w:rFonts w:asciiTheme="minorHAnsi" w:hAnsiTheme="minorHAnsi" w:cstheme="minorHAnsi"/>
              </w:rPr>
              <w:t>PEQUENO</w:t>
            </w:r>
            <w:proofErr w:type="gramEnd"/>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50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CADERNO ESCOLAR, ESPIRAL, CAPA DURA, 96 FOLHAS, </w:t>
            </w:r>
            <w:proofErr w:type="gramStart"/>
            <w:r w:rsidRPr="009D650F">
              <w:rPr>
                <w:rFonts w:asciiTheme="minorHAnsi" w:hAnsiTheme="minorHAnsi" w:cstheme="minorHAnsi"/>
              </w:rPr>
              <w:t>GRANDE</w:t>
            </w:r>
            <w:proofErr w:type="gramEnd"/>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50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CADERNO ESCOLAR, ESPIRAL, CAPA DURA, 200 FOLHAS, </w:t>
            </w:r>
            <w:proofErr w:type="gramStart"/>
            <w:r w:rsidRPr="009D650F">
              <w:rPr>
                <w:rFonts w:asciiTheme="minorHAnsi" w:hAnsiTheme="minorHAnsi" w:cstheme="minorHAnsi"/>
              </w:rPr>
              <w:t>GRANDE</w:t>
            </w:r>
            <w:proofErr w:type="gramEnd"/>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05</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CADERNO ESCOLAR, ESPIRAL, CAPA DURA, 96 FOLHAS, </w:t>
            </w:r>
            <w:proofErr w:type="gramStart"/>
            <w:r w:rsidRPr="009D650F">
              <w:rPr>
                <w:rFonts w:asciiTheme="minorHAnsi" w:hAnsiTheme="minorHAnsi" w:cstheme="minorHAnsi"/>
              </w:rPr>
              <w:t>PEQUENO</w:t>
            </w:r>
            <w:proofErr w:type="gramEnd"/>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50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CADERNO DE CALIGRAFIA, 1/4, BROCHURA, 48 </w:t>
            </w:r>
            <w:proofErr w:type="gramStart"/>
            <w:r w:rsidRPr="009D650F">
              <w:rPr>
                <w:rFonts w:asciiTheme="minorHAnsi" w:hAnsiTheme="minorHAnsi" w:cstheme="minorHAnsi"/>
              </w:rPr>
              <w:t>FLS</w:t>
            </w:r>
            <w:proofErr w:type="gramEnd"/>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200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CALCULADORA BÁSICA, 12 DÍGITOS,</w:t>
            </w:r>
            <w:proofErr w:type="gramStart"/>
            <w:r w:rsidRPr="009D650F">
              <w:rPr>
                <w:rFonts w:asciiTheme="minorHAnsi" w:hAnsiTheme="minorHAnsi" w:cstheme="minorHAnsi"/>
                <w:color w:val="000000"/>
              </w:rPr>
              <w:t xml:space="preserve">  </w:t>
            </w:r>
            <w:proofErr w:type="gramEnd"/>
            <w:r w:rsidRPr="009D650F">
              <w:rPr>
                <w:rFonts w:asciiTheme="minorHAnsi" w:hAnsiTheme="minorHAnsi" w:cstheme="minorHAnsi"/>
                <w:color w:val="000000"/>
              </w:rPr>
              <w:t>DUPLA ALIMENTAÇÃO (SOLAR E BATERIA), TECLADO COM MEMORIA, CALCULO DE ALÍQUOTAS, CÁLCULO DE TEMPO, RAIZ QUADRADA E CORREÇÃO TECLAS PLÁSTICAS, DIMENSÕES (LXPXA): 147X106,5X29MM</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25</w:t>
            </w:r>
          </w:p>
        </w:tc>
        <w:tc>
          <w:tcPr>
            <w:tcW w:w="708" w:type="dxa"/>
            <w:shd w:val="clear" w:color="auto" w:fill="auto"/>
            <w:hideMark/>
          </w:tcPr>
          <w:p w:rsidR="00FA169B" w:rsidRPr="009D650F" w:rsidRDefault="00FA169B" w:rsidP="00D70E1C">
            <w:pPr>
              <w:jc w:val="center"/>
              <w:rPr>
                <w:rFonts w:asciiTheme="minorHAnsi" w:hAnsiTheme="minorHAnsi" w:cstheme="minorHAnsi"/>
                <w:color w:val="000000"/>
              </w:rPr>
            </w:pPr>
          </w:p>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CALCULADORA DIGITAL PORTÁTIL BÁSICA, </w:t>
            </w:r>
            <w:proofErr w:type="gramStart"/>
            <w:r w:rsidRPr="009D650F">
              <w:rPr>
                <w:rFonts w:asciiTheme="minorHAnsi" w:hAnsiTheme="minorHAnsi" w:cstheme="minorHAnsi"/>
                <w:color w:val="000000"/>
              </w:rPr>
              <w:t>8</w:t>
            </w:r>
            <w:proofErr w:type="gramEnd"/>
            <w:r w:rsidRPr="009D650F">
              <w:rPr>
                <w:rFonts w:asciiTheme="minorHAnsi" w:hAnsiTheme="minorHAnsi" w:cstheme="minorHAnsi"/>
                <w:color w:val="000000"/>
              </w:rPr>
              <w:t xml:space="preserve"> DÍGITOS, COM AS 4 OPERAÇÕES BÁSICAS, DUPLA ALIMENTAÇÃO (SOLAR E BATERIA), TECLADO COM MEMORIA, CALCULO DE ALÍQUOTAS, CÁLCULO DE TEMPO, TECLAS PLÁSTICAS, DIMENSÕES (LXPXA): 118,5X70X8MM.</w:t>
            </w:r>
          </w:p>
        </w:tc>
        <w:tc>
          <w:tcPr>
            <w:tcW w:w="1701" w:type="dxa"/>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15</w:t>
            </w:r>
          </w:p>
        </w:tc>
        <w:tc>
          <w:tcPr>
            <w:tcW w:w="708" w:type="dxa"/>
            <w:shd w:val="clear" w:color="auto" w:fill="auto"/>
            <w:hideMark/>
          </w:tcPr>
          <w:p w:rsidR="00FA169B" w:rsidRPr="009D650F" w:rsidRDefault="00FA169B" w:rsidP="00D70E1C">
            <w:pPr>
              <w:jc w:val="center"/>
              <w:rPr>
                <w:rFonts w:asciiTheme="minorHAnsi" w:hAnsiTheme="minorHAnsi" w:cstheme="minorHAnsi"/>
                <w:color w:val="000000"/>
              </w:rPr>
            </w:pPr>
          </w:p>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CALCULADORA DE MESA ELÉTRICA (EL </w:t>
            </w:r>
            <w:proofErr w:type="gramStart"/>
            <w:r w:rsidRPr="009D650F">
              <w:rPr>
                <w:rFonts w:asciiTheme="minorHAnsi" w:hAnsiTheme="minorHAnsi" w:cstheme="minorHAnsi"/>
                <w:color w:val="000000"/>
              </w:rPr>
              <w:t>1750V</w:t>
            </w:r>
            <w:proofErr w:type="gramEnd"/>
            <w:r w:rsidRPr="009D650F">
              <w:rPr>
                <w:rFonts w:asciiTheme="minorHAnsi" w:hAnsiTheme="minorHAnsi" w:cstheme="minorHAnsi"/>
                <w:color w:val="000000"/>
              </w:rPr>
              <w:t xml:space="preserve"> COLOR PRINT) COM 12 DÍGITOS GRANDES 15,5  MM DE ALTURA SEPARADOR DE MILHAS MEMÓRIA OPERATIVA INDEPENDENTE.</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03</w:t>
            </w:r>
          </w:p>
        </w:tc>
        <w:tc>
          <w:tcPr>
            <w:tcW w:w="708" w:type="dxa"/>
            <w:shd w:val="clear" w:color="auto" w:fill="auto"/>
            <w:hideMark/>
          </w:tcPr>
          <w:p w:rsidR="00FA169B" w:rsidRPr="009D650F" w:rsidRDefault="00FA169B" w:rsidP="00D70E1C">
            <w:pPr>
              <w:jc w:val="center"/>
              <w:rPr>
                <w:rFonts w:asciiTheme="minorHAnsi" w:hAnsiTheme="minorHAnsi" w:cstheme="minorHAnsi"/>
                <w:color w:val="000000"/>
              </w:rPr>
            </w:pPr>
          </w:p>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CANETA PARA MARCAR TECIDO, NÃO </w:t>
            </w:r>
            <w:proofErr w:type="gramStart"/>
            <w:r w:rsidRPr="009D650F">
              <w:rPr>
                <w:rFonts w:asciiTheme="minorHAnsi" w:hAnsiTheme="minorHAnsi" w:cstheme="minorHAnsi"/>
                <w:color w:val="000000"/>
              </w:rPr>
              <w:t>TOXICA,</w:t>
            </w:r>
            <w:proofErr w:type="gramEnd"/>
            <w:r w:rsidRPr="009D650F">
              <w:rPr>
                <w:rFonts w:asciiTheme="minorHAnsi" w:hAnsiTheme="minorHAnsi" w:cstheme="minorHAnsi"/>
                <w:color w:val="000000"/>
              </w:rPr>
              <w:t xml:space="preserve"> PONTA EM POLIÉSTER, PONTA FINA</w:t>
            </w:r>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30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CANETA PARA MARCAR TECIDO, NÃO </w:t>
            </w:r>
            <w:proofErr w:type="gramStart"/>
            <w:r w:rsidRPr="009D650F">
              <w:rPr>
                <w:rFonts w:asciiTheme="minorHAnsi" w:hAnsiTheme="minorHAnsi" w:cstheme="minorHAnsi"/>
                <w:color w:val="000000"/>
              </w:rPr>
              <w:t>TOXICA,</w:t>
            </w:r>
            <w:proofErr w:type="gramEnd"/>
            <w:r w:rsidRPr="009D650F">
              <w:rPr>
                <w:rFonts w:asciiTheme="minorHAnsi" w:hAnsiTheme="minorHAnsi" w:cstheme="minorHAnsi"/>
                <w:color w:val="000000"/>
              </w:rPr>
              <w:t xml:space="preserve"> PONTA EM POLIÉSTER, PONTA MEDIA</w:t>
            </w:r>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30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CANETA ESFEROGRÁFICA, NA COR AZUL, PONTA 0,7 MM, TUBO TRANSPARENTE, CORPO TRIANGULAR, TINTA HI-TECH AZUL, CX COM 50 </w:t>
            </w:r>
            <w:proofErr w:type="gramStart"/>
            <w:r w:rsidRPr="009D650F">
              <w:rPr>
                <w:rFonts w:asciiTheme="minorHAnsi" w:hAnsiTheme="minorHAnsi" w:cstheme="minorHAnsi"/>
              </w:rPr>
              <w:t>UNIDADES</w:t>
            </w:r>
            <w:proofErr w:type="gramEnd"/>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10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FFFFFF" w:themeFill="background1"/>
            <w:vAlign w:val="center"/>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CANETA ESFEROGRÁFICA, NA COR PRETA, PONTA 0,7 MM, TUBO TRANSPARENTE, CORPO TRIANGULAR, TINTA HI-TECH PRETA, CX COM 50 </w:t>
            </w:r>
            <w:proofErr w:type="gramStart"/>
            <w:r w:rsidRPr="009D650F">
              <w:rPr>
                <w:rFonts w:asciiTheme="minorHAnsi" w:hAnsiTheme="minorHAnsi" w:cstheme="minorHAnsi"/>
              </w:rPr>
              <w:t>UNIDADES</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05</w:t>
            </w:r>
          </w:p>
        </w:tc>
        <w:tc>
          <w:tcPr>
            <w:tcW w:w="708" w:type="dxa"/>
            <w:shd w:val="clear" w:color="auto" w:fill="auto"/>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FFFFFF" w:themeFill="background1"/>
            <w:vAlign w:val="center"/>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CANETA ESFEROGRÁFICA, NA COR VERMELHA, PONTA 0,7 MM, TUBO TRANSPARENTE, CORPO TRIANGULAR, TINTA HI-TECH VERMELHA, CX COM 50 </w:t>
            </w:r>
            <w:proofErr w:type="gramStart"/>
            <w:r w:rsidRPr="009D650F">
              <w:rPr>
                <w:rFonts w:asciiTheme="minorHAnsi" w:hAnsiTheme="minorHAnsi" w:cstheme="minorHAnsi"/>
              </w:rPr>
              <w:t>UNIDADES</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03</w:t>
            </w:r>
          </w:p>
        </w:tc>
        <w:tc>
          <w:tcPr>
            <w:tcW w:w="708" w:type="dxa"/>
            <w:shd w:val="clear" w:color="auto" w:fill="auto"/>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FFFFFF" w:themeFill="background1"/>
            <w:vAlign w:val="center"/>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CANETA ESFEROGRÁFICA ESCRITA MÉDIA, PONTA MÉDIA DE </w:t>
            </w:r>
            <w:proofErr w:type="gramStart"/>
            <w:r w:rsidRPr="009D650F">
              <w:rPr>
                <w:rFonts w:asciiTheme="minorHAnsi" w:hAnsiTheme="minorHAnsi" w:cstheme="minorHAnsi"/>
                <w:color w:val="000000"/>
              </w:rPr>
              <w:t>1</w:t>
            </w:r>
            <w:proofErr w:type="gramEnd"/>
            <w:r w:rsidRPr="009D650F">
              <w:rPr>
                <w:rFonts w:asciiTheme="minorHAnsi" w:hAnsiTheme="minorHAnsi" w:cstheme="minorHAnsi"/>
                <w:color w:val="000000"/>
              </w:rPr>
              <w:t xml:space="preserve"> MM, LARGURA DA LINHA 0,4MMCORPO DE PLÁSTICO TRANSPARENTE SEXTAVADO COM FURO DE RESPIRAÇÃO LATERAL NO CENTRO, COM CARTUCHO REMOVÍVEL DE ENCAIXE, ESFERA DE TUNGSTÊNIO, COMPRIMENTO TOTAL MÍNIMO DO CORPO DA CANETA DE 13,5CM, COMPRIMENTO MÍNIMO DA CARGA (COM BICO) DE 11,5CM, </w:t>
            </w:r>
            <w:r w:rsidRPr="009D650F">
              <w:rPr>
                <w:rFonts w:asciiTheme="minorHAnsi" w:hAnsiTheme="minorHAnsi" w:cstheme="minorHAnsi"/>
                <w:b/>
                <w:color w:val="000000"/>
              </w:rPr>
              <w:t xml:space="preserve">TINTA </w:t>
            </w:r>
            <w:r w:rsidRPr="009D650F">
              <w:rPr>
                <w:rFonts w:asciiTheme="minorHAnsi" w:hAnsiTheme="minorHAnsi" w:cstheme="minorHAnsi"/>
                <w:b/>
                <w:bCs/>
                <w:color w:val="000000"/>
              </w:rPr>
              <w:t>AZUL,</w:t>
            </w:r>
            <w:r w:rsidRPr="009D650F">
              <w:rPr>
                <w:rFonts w:asciiTheme="minorHAnsi" w:hAnsiTheme="minorHAnsi" w:cstheme="minorHAnsi"/>
                <w:b/>
                <w:color w:val="000000"/>
              </w:rPr>
              <w:t xml:space="preserve"> CX C/ 50</w:t>
            </w:r>
          </w:p>
        </w:tc>
        <w:tc>
          <w:tcPr>
            <w:tcW w:w="1701" w:type="dxa"/>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20</w:t>
            </w:r>
          </w:p>
        </w:tc>
        <w:tc>
          <w:tcPr>
            <w:tcW w:w="708"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CX</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FFFFFF" w:themeFill="background1"/>
            <w:vAlign w:val="center"/>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CANETA ESFEROGRÁFICA ESCRITA MÉDIA, PONTA MÉDIA DE </w:t>
            </w:r>
            <w:proofErr w:type="gramStart"/>
            <w:r w:rsidRPr="009D650F">
              <w:rPr>
                <w:rFonts w:asciiTheme="minorHAnsi" w:hAnsiTheme="minorHAnsi" w:cstheme="minorHAnsi"/>
                <w:color w:val="000000"/>
              </w:rPr>
              <w:t>1</w:t>
            </w:r>
            <w:proofErr w:type="gramEnd"/>
            <w:r w:rsidRPr="009D650F">
              <w:rPr>
                <w:rFonts w:asciiTheme="minorHAnsi" w:hAnsiTheme="minorHAnsi" w:cstheme="minorHAnsi"/>
                <w:color w:val="000000"/>
              </w:rPr>
              <w:t xml:space="preserve"> MM, LARGURA DA LINHA 0,4MM CORPO DE PLÁSTICO TRANSPARENTE SEXTAVADO COM FURO DE RESPIRAÇÃO LATERAL NO CENTRO, COM CARTUCHO REMOVÍVEL DE ENCAIXE, ESFERA DE TUNGSTÊNIO, COMPRIMENTO TOTAL </w:t>
            </w:r>
            <w:r w:rsidRPr="009D650F">
              <w:rPr>
                <w:rFonts w:asciiTheme="minorHAnsi" w:hAnsiTheme="minorHAnsi" w:cstheme="minorHAnsi"/>
                <w:color w:val="000000"/>
              </w:rPr>
              <w:br/>
              <w:t xml:space="preserve">MÍNIMO DO CORPO DA CANETA DE 13,5CM, COMPRIMENTO MÍNIMO DA CARGA (COM BICO) DE 11,5CM, </w:t>
            </w:r>
            <w:r w:rsidRPr="009D650F">
              <w:rPr>
                <w:rFonts w:asciiTheme="minorHAnsi" w:hAnsiTheme="minorHAnsi" w:cstheme="minorHAnsi"/>
                <w:b/>
                <w:color w:val="000000"/>
              </w:rPr>
              <w:t xml:space="preserve">TINTA </w:t>
            </w:r>
            <w:r w:rsidRPr="009D650F">
              <w:rPr>
                <w:rFonts w:asciiTheme="minorHAnsi" w:hAnsiTheme="minorHAnsi" w:cstheme="minorHAnsi"/>
                <w:b/>
                <w:bCs/>
                <w:color w:val="000000"/>
              </w:rPr>
              <w:t>PRETA</w:t>
            </w:r>
            <w:r w:rsidRPr="009D650F">
              <w:rPr>
                <w:rFonts w:asciiTheme="minorHAnsi" w:hAnsiTheme="minorHAnsi" w:cstheme="minorHAnsi"/>
                <w:b/>
                <w:color w:val="000000"/>
              </w:rPr>
              <w:t>,  CX C/ 50</w:t>
            </w:r>
          </w:p>
        </w:tc>
        <w:tc>
          <w:tcPr>
            <w:tcW w:w="1701" w:type="dxa"/>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05</w:t>
            </w:r>
          </w:p>
        </w:tc>
        <w:tc>
          <w:tcPr>
            <w:tcW w:w="708"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CX</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FFFFFF" w:themeFill="background1"/>
            <w:vAlign w:val="center"/>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CANETA ESFEROGRÁFICA ESCRITA MÉDIA, PONTA MÉDIA DE </w:t>
            </w:r>
            <w:proofErr w:type="gramStart"/>
            <w:r w:rsidRPr="009D650F">
              <w:rPr>
                <w:rFonts w:asciiTheme="minorHAnsi" w:hAnsiTheme="minorHAnsi" w:cstheme="minorHAnsi"/>
                <w:color w:val="000000"/>
              </w:rPr>
              <w:t>1</w:t>
            </w:r>
            <w:proofErr w:type="gramEnd"/>
            <w:r w:rsidRPr="009D650F">
              <w:rPr>
                <w:rFonts w:asciiTheme="minorHAnsi" w:hAnsiTheme="minorHAnsi" w:cstheme="minorHAnsi"/>
                <w:color w:val="000000"/>
              </w:rPr>
              <w:t xml:space="preserve"> MM, LARGURA DA LINHA 0,4MM, CORPO DE PLÁSTICO TRANSPARENTE SEXTAVADO COM FURO DE RESPIRAÇÃO LATERAL NO CENTRO, COM CARTUCHO REMOVÍVEL DE ENCAIXE, ESFERA DE TUNGSTÊNIO, COMPRIMENTO TOTAL </w:t>
            </w:r>
            <w:r w:rsidRPr="009D650F">
              <w:rPr>
                <w:rFonts w:asciiTheme="minorHAnsi" w:hAnsiTheme="minorHAnsi" w:cstheme="minorHAnsi"/>
                <w:color w:val="000000"/>
              </w:rPr>
              <w:br/>
              <w:t xml:space="preserve">MÍNIMO DO CORPO DA CANETA DE 13,5CM, COMPRIMENTO MÍNIMO DA CARGA (COM BICO) DE 11,5CM, </w:t>
            </w:r>
            <w:r w:rsidRPr="009D650F">
              <w:rPr>
                <w:rFonts w:asciiTheme="minorHAnsi" w:hAnsiTheme="minorHAnsi" w:cstheme="minorHAnsi"/>
                <w:b/>
                <w:color w:val="000000"/>
              </w:rPr>
              <w:t xml:space="preserve">TINTA </w:t>
            </w:r>
            <w:r w:rsidRPr="009D650F">
              <w:rPr>
                <w:rFonts w:asciiTheme="minorHAnsi" w:hAnsiTheme="minorHAnsi" w:cstheme="minorHAnsi"/>
                <w:b/>
                <w:bCs/>
                <w:color w:val="000000"/>
              </w:rPr>
              <w:t>VERMELHA</w:t>
            </w:r>
            <w:r w:rsidRPr="009D650F">
              <w:rPr>
                <w:rFonts w:asciiTheme="minorHAnsi" w:hAnsiTheme="minorHAnsi" w:cstheme="minorHAnsi"/>
                <w:b/>
                <w:color w:val="000000"/>
              </w:rPr>
              <w:t>,  CX C/ 50</w:t>
            </w:r>
          </w:p>
        </w:tc>
        <w:tc>
          <w:tcPr>
            <w:tcW w:w="1701" w:type="dxa"/>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03</w:t>
            </w:r>
          </w:p>
        </w:tc>
        <w:tc>
          <w:tcPr>
            <w:tcW w:w="708"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CX</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1020"/>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CANETA MARCA TEXTO COR AMARELA, COM PONTA CHANFRADA EM POLIETILENO E FILTRO EM POLIÉSTER, COM TINTA SUPERFLUORESCENTE E COR VIVA PARA SUBLINHAR E DESTACAR, ESPESSURA DO TRAÇO </w:t>
            </w:r>
            <w:proofErr w:type="gramStart"/>
            <w:r w:rsidRPr="009D650F">
              <w:rPr>
                <w:rFonts w:asciiTheme="minorHAnsi" w:hAnsiTheme="minorHAnsi" w:cstheme="minorHAnsi"/>
                <w:color w:val="000000"/>
              </w:rPr>
              <w:t>1MM</w:t>
            </w:r>
            <w:proofErr w:type="gramEnd"/>
            <w:r w:rsidRPr="009D650F">
              <w:rPr>
                <w:rFonts w:asciiTheme="minorHAnsi" w:hAnsiTheme="minorHAnsi" w:cstheme="minorHAnsi"/>
                <w:color w:val="000000"/>
              </w:rPr>
              <w:t xml:space="preserve"> PARA SUBLINHAR E 4MM PARA DESTACAR, CX. COM 50 UNIDADES</w:t>
            </w:r>
          </w:p>
        </w:tc>
        <w:tc>
          <w:tcPr>
            <w:tcW w:w="1701" w:type="dxa"/>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07</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CX</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104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CANETA MARCA TEXTO COR VERDE, COM PONTA CHANFRADA EM POLIETILENO E FILTRO EM POLIÉSTER, COM TINTA SUPERFLUORESCENTE E COR VIVA PARA SUBLINHAR E DESTACAR, ESPESSURA DO TRAÇO </w:t>
            </w:r>
            <w:proofErr w:type="gramStart"/>
            <w:r w:rsidRPr="009D650F">
              <w:rPr>
                <w:rFonts w:asciiTheme="minorHAnsi" w:hAnsiTheme="minorHAnsi" w:cstheme="minorHAnsi"/>
                <w:color w:val="000000"/>
              </w:rPr>
              <w:t>1MM</w:t>
            </w:r>
            <w:proofErr w:type="gramEnd"/>
            <w:r w:rsidRPr="009D650F">
              <w:rPr>
                <w:rFonts w:asciiTheme="minorHAnsi" w:hAnsiTheme="minorHAnsi" w:cstheme="minorHAnsi"/>
                <w:color w:val="000000"/>
              </w:rPr>
              <w:t xml:space="preserve"> PARA SUBLINHAR E 4MM PARA DESTACAR, CX. COM 50 UNIDADES</w:t>
            </w:r>
          </w:p>
        </w:tc>
        <w:tc>
          <w:tcPr>
            <w:tcW w:w="1701" w:type="dxa"/>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07</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CX</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1020"/>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CANETA MARCA TEXTO COR ROSA, COM PONTA CHANFRADA EM POLIETILENO E FILTRO EM POLIÉSTER, COM TINTA SUPERFLUORESCENTE E COR VIVA PARA SUBLINHAR E DESTACAR, ESPESSURA DO TRAÇO </w:t>
            </w:r>
            <w:proofErr w:type="gramStart"/>
            <w:r w:rsidRPr="009D650F">
              <w:rPr>
                <w:rFonts w:asciiTheme="minorHAnsi" w:hAnsiTheme="minorHAnsi" w:cstheme="minorHAnsi"/>
                <w:color w:val="000000"/>
              </w:rPr>
              <w:t>1MM</w:t>
            </w:r>
            <w:proofErr w:type="gramEnd"/>
            <w:r w:rsidRPr="009D650F">
              <w:rPr>
                <w:rFonts w:asciiTheme="minorHAnsi" w:hAnsiTheme="minorHAnsi" w:cstheme="minorHAnsi"/>
                <w:color w:val="000000"/>
              </w:rPr>
              <w:t xml:space="preserve"> PARA SUBLINHAR E 4MM PARA DESTACAR, CX. COM 50 UNIDADES</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07</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FFFFFF" w:themeFill="background1"/>
            <w:vAlign w:val="center"/>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CANETA MARCADORA PARA CD/DVD, COR </w:t>
            </w:r>
            <w:r w:rsidRPr="009D650F">
              <w:rPr>
                <w:rFonts w:asciiTheme="minorHAnsi" w:hAnsiTheme="minorHAnsi" w:cstheme="minorHAnsi"/>
                <w:b/>
                <w:bCs/>
                <w:color w:val="000000"/>
              </w:rPr>
              <w:t>PRETA</w:t>
            </w:r>
            <w:r w:rsidRPr="009D650F">
              <w:rPr>
                <w:rFonts w:asciiTheme="minorHAnsi" w:hAnsiTheme="minorHAnsi" w:cstheme="minorHAnsi"/>
                <w:color w:val="000000"/>
              </w:rPr>
              <w:t>, PONTA DE 1,0</w:t>
            </w:r>
            <w:proofErr w:type="gramStart"/>
            <w:r w:rsidRPr="009D650F">
              <w:rPr>
                <w:rFonts w:asciiTheme="minorHAnsi" w:hAnsiTheme="minorHAnsi" w:cstheme="minorHAnsi"/>
                <w:color w:val="000000"/>
              </w:rPr>
              <w:t>MM</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40</w:t>
            </w:r>
          </w:p>
        </w:tc>
        <w:tc>
          <w:tcPr>
            <w:tcW w:w="708"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CANETA HIDROGRÁFICA (CANETINHA ESCOLAR), PONTA MÉDIA DE </w:t>
            </w:r>
            <w:proofErr w:type="gramStart"/>
            <w:r w:rsidRPr="009D650F">
              <w:rPr>
                <w:rFonts w:asciiTheme="minorHAnsi" w:hAnsiTheme="minorHAnsi" w:cstheme="minorHAnsi"/>
                <w:color w:val="000000"/>
              </w:rPr>
              <w:t>2MM</w:t>
            </w:r>
            <w:proofErr w:type="gramEnd"/>
            <w:r w:rsidRPr="009D650F">
              <w:rPr>
                <w:rFonts w:asciiTheme="minorHAnsi" w:hAnsiTheme="minorHAnsi" w:cstheme="minorHAnsi"/>
                <w:color w:val="000000"/>
              </w:rPr>
              <w:t>, POROSA, TINTA LAVÁVEL, ESTOJO COM 12 CORES.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EST</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CARTOLINA ESCOLAR BRANCA, FORMATO 500 X </w:t>
            </w:r>
            <w:proofErr w:type="gramStart"/>
            <w:r w:rsidRPr="009D650F">
              <w:rPr>
                <w:rFonts w:asciiTheme="minorHAnsi" w:hAnsiTheme="minorHAnsi" w:cstheme="minorHAnsi"/>
                <w:color w:val="000000"/>
              </w:rPr>
              <w:t>600MM</w:t>
            </w:r>
            <w:proofErr w:type="gramEnd"/>
            <w:r w:rsidRPr="009D650F">
              <w:rPr>
                <w:rFonts w:asciiTheme="minorHAnsi" w:hAnsiTheme="minorHAnsi" w:cstheme="minorHAnsi"/>
                <w:color w:val="000000"/>
              </w:rPr>
              <w:t>, 180GR/M²</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CARTOLINA ESCOLAR AMARELA, FORMATO 500 X </w:t>
            </w:r>
            <w:proofErr w:type="gramStart"/>
            <w:r w:rsidRPr="009D650F">
              <w:rPr>
                <w:rFonts w:asciiTheme="minorHAnsi" w:hAnsiTheme="minorHAnsi" w:cstheme="minorHAnsi"/>
                <w:color w:val="000000"/>
              </w:rPr>
              <w:t>600MM</w:t>
            </w:r>
            <w:proofErr w:type="gramEnd"/>
            <w:r w:rsidRPr="009D650F">
              <w:rPr>
                <w:rFonts w:asciiTheme="minorHAnsi" w:hAnsiTheme="minorHAnsi" w:cstheme="minorHAnsi"/>
                <w:color w:val="000000"/>
              </w:rPr>
              <w:t>, 180GR/M²</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100</w:t>
            </w:r>
          </w:p>
        </w:tc>
        <w:tc>
          <w:tcPr>
            <w:tcW w:w="708" w:type="dxa"/>
            <w:shd w:val="clear" w:color="auto" w:fill="auto"/>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CARTOLINA ESCOLAR AZUL, FORMATO 500 X </w:t>
            </w:r>
            <w:proofErr w:type="gramStart"/>
            <w:r w:rsidRPr="009D650F">
              <w:rPr>
                <w:rFonts w:asciiTheme="minorHAnsi" w:hAnsiTheme="minorHAnsi" w:cstheme="minorHAnsi"/>
                <w:color w:val="000000"/>
              </w:rPr>
              <w:t>600MM</w:t>
            </w:r>
            <w:proofErr w:type="gramEnd"/>
            <w:r w:rsidRPr="009D650F">
              <w:rPr>
                <w:rFonts w:asciiTheme="minorHAnsi" w:hAnsiTheme="minorHAnsi" w:cstheme="minorHAnsi"/>
                <w:color w:val="000000"/>
              </w:rPr>
              <w:t>, 180GR/M²</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100</w:t>
            </w:r>
          </w:p>
        </w:tc>
        <w:tc>
          <w:tcPr>
            <w:tcW w:w="708" w:type="dxa"/>
            <w:shd w:val="clear" w:color="auto" w:fill="auto"/>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CARTOLINA ESCOLAR ROSA, FORMATO 500 X </w:t>
            </w:r>
            <w:proofErr w:type="gramStart"/>
            <w:r w:rsidRPr="009D650F">
              <w:rPr>
                <w:rFonts w:asciiTheme="minorHAnsi" w:hAnsiTheme="minorHAnsi" w:cstheme="minorHAnsi"/>
                <w:color w:val="000000"/>
              </w:rPr>
              <w:t>600MM</w:t>
            </w:r>
            <w:proofErr w:type="gramEnd"/>
            <w:r w:rsidRPr="009D650F">
              <w:rPr>
                <w:rFonts w:asciiTheme="minorHAnsi" w:hAnsiTheme="minorHAnsi" w:cstheme="minorHAnsi"/>
                <w:color w:val="000000"/>
              </w:rPr>
              <w:t>, 180GR/M²</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100</w:t>
            </w:r>
          </w:p>
        </w:tc>
        <w:tc>
          <w:tcPr>
            <w:tcW w:w="708" w:type="dxa"/>
            <w:shd w:val="clear" w:color="auto" w:fill="auto"/>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CD-R GRAVÁVEL (80MIN/700MB) 52X CD051</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CLIPS METÁLICO NIQUELADO, Nº 10/0, GIGANTE, CAIXA COM 100 </w:t>
            </w:r>
            <w:proofErr w:type="gramStart"/>
            <w:r w:rsidRPr="009D650F">
              <w:rPr>
                <w:rFonts w:asciiTheme="minorHAnsi" w:hAnsiTheme="minorHAnsi" w:cstheme="minorHAnsi"/>
                <w:color w:val="000000"/>
              </w:rPr>
              <w:t>UNIDADES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CLIPS METÁLICO NIQUELADO, Nº 6/0, CAIXA COM 100 </w:t>
            </w:r>
            <w:proofErr w:type="gramStart"/>
            <w:r w:rsidRPr="009D650F">
              <w:rPr>
                <w:rFonts w:asciiTheme="minorHAnsi" w:hAnsiTheme="minorHAnsi" w:cstheme="minorHAnsi"/>
                <w:color w:val="000000"/>
              </w:rPr>
              <w:t>UNIDADES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CLIPS METÁLICO NIQUELADO, Nº 3/0, CAIXA COM 100 </w:t>
            </w:r>
            <w:proofErr w:type="gramStart"/>
            <w:r w:rsidRPr="009D650F">
              <w:rPr>
                <w:rFonts w:asciiTheme="minorHAnsi" w:hAnsiTheme="minorHAnsi" w:cstheme="minorHAnsi"/>
                <w:color w:val="000000"/>
              </w:rPr>
              <w:t>UNIDADES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COLA LIQUIDA BRANCA, A BASE DE ÁGUA E PVA, LAVÁVEL, </w:t>
            </w:r>
            <w:proofErr w:type="gramStart"/>
            <w:r w:rsidRPr="009D650F">
              <w:rPr>
                <w:rFonts w:asciiTheme="minorHAnsi" w:hAnsiTheme="minorHAnsi" w:cstheme="minorHAnsi"/>
                <w:color w:val="000000"/>
              </w:rPr>
              <w:t>90GR</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80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COLA EM BASTÃO, NÃO </w:t>
            </w:r>
            <w:proofErr w:type="gramStart"/>
            <w:r w:rsidRPr="009D650F">
              <w:rPr>
                <w:rFonts w:asciiTheme="minorHAnsi" w:hAnsiTheme="minorHAnsi" w:cstheme="minorHAnsi"/>
                <w:color w:val="000000"/>
              </w:rPr>
              <w:t>TOXICA,</w:t>
            </w:r>
            <w:proofErr w:type="gramEnd"/>
            <w:r w:rsidRPr="009D650F">
              <w:rPr>
                <w:rFonts w:asciiTheme="minorHAnsi" w:hAnsiTheme="minorHAnsi" w:cstheme="minorHAnsi"/>
                <w:color w:val="000000"/>
              </w:rPr>
              <w:t xml:space="preserve"> LAVÁVEL, QUE COLE PAPEL, CARTOLINA E FOTO, A BASE DE GLICERINA, RESINAS E ÁGUA, BASE GIRATÓRIA, 36GR</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200</w:t>
            </w:r>
          </w:p>
        </w:tc>
        <w:tc>
          <w:tcPr>
            <w:tcW w:w="708" w:type="dxa"/>
            <w:shd w:val="clear" w:color="auto" w:fill="auto"/>
            <w:hideMark/>
          </w:tcPr>
          <w:p w:rsidR="00FA169B" w:rsidRPr="009D650F" w:rsidRDefault="00FA169B" w:rsidP="00D70E1C">
            <w:pPr>
              <w:jc w:val="center"/>
              <w:rPr>
                <w:rFonts w:asciiTheme="minorHAnsi" w:hAnsiTheme="minorHAnsi" w:cstheme="minorHAnsi"/>
                <w:color w:val="000000"/>
              </w:rPr>
            </w:pPr>
          </w:p>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COLA DE CONTATO TRANSPARENTE, PARA E.V.A. E ISOPOR, SOLÚVEL EM ÁLCOOL, SECAGEM NO AR, </w:t>
            </w:r>
            <w:proofErr w:type="gramStart"/>
            <w:r w:rsidRPr="009D650F">
              <w:rPr>
                <w:rFonts w:asciiTheme="minorHAnsi" w:hAnsiTheme="minorHAnsi" w:cstheme="minorHAnsi"/>
                <w:color w:val="000000"/>
              </w:rPr>
              <w:t>35GR</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120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rPr>
              <w:t xml:space="preserve">COLA GLITER, </w:t>
            </w:r>
            <w:proofErr w:type="gramStart"/>
            <w:r w:rsidRPr="009D650F">
              <w:rPr>
                <w:rFonts w:asciiTheme="minorHAnsi" w:hAnsiTheme="minorHAnsi" w:cstheme="minorHAnsi"/>
              </w:rPr>
              <w:t>LIQUIDA,</w:t>
            </w:r>
            <w:proofErr w:type="gramEnd"/>
            <w:r w:rsidRPr="009D650F">
              <w:rPr>
                <w:rFonts w:asciiTheme="minorHAnsi" w:hAnsiTheme="minorHAnsi" w:cstheme="minorHAnsi"/>
              </w:rPr>
              <w:t xml:space="preserve"> BRILHANTE, ATÓXICA PARA APLICAÇÕES EM PAPEL E SIMILARES. COMPOSTA POR RESINA DE PVA, GLITER E CONSERVANTES TIPOS BENZOTIAZOL FRASCO COM 35G EM CORES DIVERSAS.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400</w:t>
            </w:r>
          </w:p>
        </w:tc>
        <w:tc>
          <w:tcPr>
            <w:tcW w:w="708" w:type="dxa"/>
            <w:shd w:val="clear" w:color="auto" w:fill="auto"/>
            <w:hideMark/>
          </w:tcPr>
          <w:p w:rsidR="00FA169B" w:rsidRPr="009D650F" w:rsidRDefault="00FA169B" w:rsidP="00D70E1C">
            <w:pPr>
              <w:jc w:val="center"/>
              <w:rPr>
                <w:rFonts w:asciiTheme="minorHAnsi" w:hAnsiTheme="minorHAnsi" w:cstheme="minorHAnsi"/>
                <w:color w:val="000000"/>
              </w:rPr>
            </w:pPr>
          </w:p>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tcPr>
          <w:p w:rsidR="00FA169B" w:rsidRPr="009D650F" w:rsidRDefault="00FA169B" w:rsidP="00D70E1C">
            <w:pPr>
              <w:rPr>
                <w:rFonts w:asciiTheme="minorHAnsi" w:hAnsiTheme="minorHAnsi" w:cstheme="minorHAnsi"/>
              </w:rPr>
            </w:pPr>
            <w:r w:rsidRPr="009D650F">
              <w:rPr>
                <w:rFonts w:asciiTheme="minorHAnsi" w:hAnsiTheme="minorHAnsi" w:cstheme="minorHAnsi"/>
              </w:rPr>
              <w:t xml:space="preserve">COLA BRANCA </w:t>
            </w:r>
            <w:proofErr w:type="gramStart"/>
            <w:r w:rsidRPr="009D650F">
              <w:rPr>
                <w:rFonts w:asciiTheme="minorHAnsi" w:hAnsiTheme="minorHAnsi" w:cstheme="minorHAnsi"/>
              </w:rPr>
              <w:t>1KG</w:t>
            </w:r>
            <w:proofErr w:type="gramEnd"/>
            <w:r w:rsidRPr="009D650F">
              <w:rPr>
                <w:rFonts w:asciiTheme="minorHAnsi" w:hAnsiTheme="minorHAnsi" w:cstheme="minorHAnsi"/>
              </w:rPr>
              <w:t xml:space="preserve"> EXTRA ADESIVA PVA</w:t>
            </w:r>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25</w:t>
            </w:r>
          </w:p>
        </w:tc>
        <w:tc>
          <w:tcPr>
            <w:tcW w:w="708" w:type="dxa"/>
            <w:shd w:val="clear" w:color="auto" w:fill="auto"/>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CORRETIVO EM FITA TIPO ROLLER, COM CORREÇÃO</w:t>
            </w:r>
            <w:r w:rsidRPr="009D650F">
              <w:rPr>
                <w:rFonts w:asciiTheme="minorHAnsi" w:hAnsiTheme="minorHAnsi" w:cstheme="minorHAnsi"/>
                <w:color w:val="000000"/>
              </w:rPr>
              <w:br/>
              <w:t>INSTANTÂNEA E SECA, MED 4MMX12M.</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40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CORRETIVO LÍQUIDO, A BASE DE ÁGUA, INODORO, ATÓXICO, MULTIUSO, COMPOSTO POR PIGMENTO BRANCO PARA CORREÇÃO DE QUALQUER TIPO DE ESCRITA, FRASCO CONTENDO </w:t>
            </w:r>
            <w:proofErr w:type="gramStart"/>
            <w:r w:rsidRPr="009D650F">
              <w:rPr>
                <w:rFonts w:asciiTheme="minorHAnsi" w:hAnsiTheme="minorHAnsi" w:cstheme="minorHAnsi"/>
                <w:color w:val="000000"/>
              </w:rPr>
              <w:t>18ML</w:t>
            </w:r>
            <w:proofErr w:type="gramEnd"/>
            <w:r w:rsidRPr="009D650F">
              <w:rPr>
                <w:rFonts w:asciiTheme="minorHAnsi" w:hAnsiTheme="minorHAnsi" w:cstheme="minorHAnsi"/>
                <w:color w:val="000000"/>
              </w:rPr>
              <w:t>.</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75</w:t>
            </w:r>
          </w:p>
        </w:tc>
        <w:tc>
          <w:tcPr>
            <w:tcW w:w="708" w:type="dxa"/>
            <w:shd w:val="clear" w:color="auto" w:fill="auto"/>
            <w:hideMark/>
          </w:tcPr>
          <w:p w:rsidR="00FA169B" w:rsidRPr="009D650F" w:rsidRDefault="00FA169B" w:rsidP="00D70E1C">
            <w:pPr>
              <w:jc w:val="center"/>
              <w:rPr>
                <w:rFonts w:asciiTheme="minorHAnsi" w:hAnsiTheme="minorHAnsi" w:cstheme="minorHAnsi"/>
                <w:color w:val="000000"/>
              </w:rPr>
            </w:pPr>
          </w:p>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DVD-R GRAVÁVEL, 4.7GB, 120MIN, 8X DVD </w:t>
            </w:r>
            <w:proofErr w:type="gramStart"/>
            <w:r w:rsidRPr="009D650F">
              <w:rPr>
                <w:rFonts w:asciiTheme="minorHAnsi" w:hAnsiTheme="minorHAnsi" w:cstheme="minorHAnsi"/>
                <w:color w:val="000000"/>
              </w:rPr>
              <w:t>052</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ENVELOPE PARDO, TAMANHO </w:t>
            </w:r>
            <w:proofErr w:type="gramStart"/>
            <w:r w:rsidRPr="009D650F">
              <w:rPr>
                <w:rFonts w:asciiTheme="minorHAnsi" w:hAnsiTheme="minorHAnsi" w:cstheme="minorHAnsi"/>
                <w:color w:val="000000"/>
              </w:rPr>
              <w:t>34X24CM</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ESTILETE ESCOLAR, TAMANHO </w:t>
            </w:r>
            <w:proofErr w:type="gramStart"/>
            <w:r w:rsidRPr="009D650F">
              <w:rPr>
                <w:rFonts w:asciiTheme="minorHAnsi" w:hAnsiTheme="minorHAnsi" w:cstheme="minorHAnsi"/>
                <w:color w:val="000000"/>
              </w:rPr>
              <w:t>MÉDIO</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25</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EXTRATOR DE GRAMPOS, TIPO ESPÁTULA, </w:t>
            </w:r>
            <w:proofErr w:type="gramStart"/>
            <w:r w:rsidRPr="009D650F">
              <w:rPr>
                <w:rFonts w:asciiTheme="minorHAnsi" w:hAnsiTheme="minorHAnsi" w:cstheme="minorHAnsi"/>
                <w:color w:val="000000"/>
              </w:rPr>
              <w:t>ZINCADO</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EXTRATOR REMOVEDOR DE GRAMPO TIPO PIRANHA EM METAL REVESTIDO COM PLÁSTICO DE ALTA RESISTÊNCIA.</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25</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FITA ADESIVA, TRANSPARENTE, </w:t>
            </w:r>
            <w:proofErr w:type="gramStart"/>
            <w:r w:rsidRPr="009D650F">
              <w:rPr>
                <w:rFonts w:asciiTheme="minorHAnsi" w:hAnsiTheme="minorHAnsi" w:cstheme="minorHAnsi"/>
                <w:color w:val="000000"/>
              </w:rPr>
              <w:t>12MM</w:t>
            </w:r>
            <w:proofErr w:type="gramEnd"/>
            <w:r w:rsidRPr="009D650F">
              <w:rPr>
                <w:rFonts w:asciiTheme="minorHAnsi" w:hAnsiTheme="minorHAnsi" w:cstheme="minorHAnsi"/>
                <w:color w:val="000000"/>
              </w:rPr>
              <w:t xml:space="preserve"> X 40MT</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150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FITA ADESIVA, TRANSPARENTE, </w:t>
            </w:r>
            <w:proofErr w:type="gramStart"/>
            <w:r w:rsidRPr="009D650F">
              <w:rPr>
                <w:rFonts w:asciiTheme="minorHAnsi" w:hAnsiTheme="minorHAnsi" w:cstheme="minorHAnsi"/>
                <w:color w:val="000000"/>
              </w:rPr>
              <w:t>48MM</w:t>
            </w:r>
            <w:proofErr w:type="gramEnd"/>
            <w:r w:rsidRPr="009D650F">
              <w:rPr>
                <w:rFonts w:asciiTheme="minorHAnsi" w:hAnsiTheme="minorHAnsi" w:cstheme="minorHAnsi"/>
                <w:color w:val="000000"/>
              </w:rPr>
              <w:t xml:space="preserve"> X 50MT</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150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FITA CREPE, </w:t>
            </w:r>
            <w:proofErr w:type="gramStart"/>
            <w:r w:rsidRPr="009D650F">
              <w:rPr>
                <w:rFonts w:asciiTheme="minorHAnsi" w:hAnsiTheme="minorHAnsi" w:cstheme="minorHAnsi"/>
                <w:color w:val="000000"/>
              </w:rPr>
              <w:t>16MM</w:t>
            </w:r>
            <w:proofErr w:type="gramEnd"/>
            <w:r w:rsidRPr="009D650F">
              <w:rPr>
                <w:rFonts w:asciiTheme="minorHAnsi" w:hAnsiTheme="minorHAnsi" w:cstheme="minorHAnsi"/>
                <w:color w:val="000000"/>
              </w:rPr>
              <w:t xml:space="preserve"> X 50MT</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FITA DE CETIM, LARGURA </w:t>
            </w:r>
            <w:proofErr w:type="gramStart"/>
            <w:r w:rsidRPr="009D650F">
              <w:rPr>
                <w:rFonts w:asciiTheme="minorHAnsi" w:hAnsiTheme="minorHAnsi" w:cstheme="minorHAnsi"/>
                <w:color w:val="000000"/>
              </w:rPr>
              <w:t>22MM</w:t>
            </w:r>
            <w:proofErr w:type="gramEnd"/>
            <w:r w:rsidRPr="009D650F">
              <w:rPr>
                <w:rFonts w:asciiTheme="minorHAnsi" w:hAnsiTheme="minorHAnsi" w:cstheme="minorHAnsi"/>
                <w:color w:val="000000"/>
              </w:rPr>
              <w:t>, PEÇAS DE 10 METROS, CORES DIVERSAS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FITA MIMOSA, CORES </w:t>
            </w:r>
            <w:proofErr w:type="gramStart"/>
            <w:r w:rsidRPr="009D650F">
              <w:rPr>
                <w:rFonts w:asciiTheme="minorHAnsi" w:hAnsiTheme="minorHAnsi" w:cstheme="minorHAnsi"/>
                <w:color w:val="000000"/>
              </w:rPr>
              <w:t>DIVERSAS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1000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MT</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GIZ BRANCO ANTIALÉRGICO, NÃO TÓXICO, CAIXA COM 64 </w:t>
            </w:r>
            <w:proofErr w:type="gramStart"/>
            <w:r w:rsidRPr="009D650F">
              <w:rPr>
                <w:rFonts w:asciiTheme="minorHAnsi" w:hAnsiTheme="minorHAnsi" w:cstheme="minorHAnsi"/>
                <w:color w:val="000000"/>
              </w:rPr>
              <w:t>PALITOS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GIZ COLORIDO ANTIALÉRGICO, NÃO TÓXICO CAIXA COM 64 </w:t>
            </w:r>
            <w:proofErr w:type="gramStart"/>
            <w:r w:rsidRPr="009D650F">
              <w:rPr>
                <w:rFonts w:asciiTheme="minorHAnsi" w:hAnsiTheme="minorHAnsi" w:cstheme="minorHAnsi"/>
                <w:color w:val="000000"/>
              </w:rPr>
              <w:t>PALITOS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GIZ DE CERA, NÃO TÓXICO, FORMATO ANATÔMICO PARA CRIANÇAS, CAIXA COM 12 UNIDADES DE CORES </w:t>
            </w:r>
            <w:proofErr w:type="gramStart"/>
            <w:r w:rsidRPr="009D650F">
              <w:rPr>
                <w:rFonts w:asciiTheme="minorHAnsi" w:hAnsiTheme="minorHAnsi" w:cstheme="minorHAnsi"/>
                <w:color w:val="000000"/>
              </w:rPr>
              <w:t>VARIADAS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150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GRAMPEADOR DE MESA GRANDE METÁLICO – LONGO ALCANCE, BASE EMBORRACHADA, GRAMPOS 23/8-13 COM CAPACIDADE DE GRAMPEAMENTO DE ATE 100 </w:t>
            </w:r>
            <w:proofErr w:type="gramStart"/>
            <w:r w:rsidRPr="009D650F">
              <w:rPr>
                <w:rFonts w:asciiTheme="minorHAnsi" w:hAnsiTheme="minorHAnsi" w:cstheme="minorHAnsi"/>
                <w:color w:val="000000"/>
              </w:rPr>
              <w:t>FOLHAS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w:t>
            </w:r>
          </w:p>
        </w:tc>
        <w:tc>
          <w:tcPr>
            <w:tcW w:w="708" w:type="dxa"/>
            <w:shd w:val="clear" w:color="auto" w:fill="auto"/>
            <w:hideMark/>
          </w:tcPr>
          <w:p w:rsidR="00FA169B" w:rsidRPr="009D650F" w:rsidRDefault="00FA169B" w:rsidP="00D70E1C">
            <w:pPr>
              <w:jc w:val="center"/>
              <w:rPr>
                <w:rFonts w:asciiTheme="minorHAnsi" w:hAnsiTheme="minorHAnsi" w:cstheme="minorHAnsi"/>
                <w:color w:val="000000"/>
              </w:rPr>
            </w:pPr>
          </w:p>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GRAMPEADOR DE MESA GRANDE PROFISSIONAL METÁLICO – LONGO ALCANCE. BASE EMBORRACHADA, GRAMPOS 23/8-13 COM CAPACIDADE DE GRAMPEAMENTO DE ATE 240 </w:t>
            </w:r>
            <w:proofErr w:type="gramStart"/>
            <w:r w:rsidRPr="009D650F">
              <w:rPr>
                <w:rFonts w:asciiTheme="minorHAnsi" w:hAnsiTheme="minorHAnsi" w:cstheme="minorHAnsi"/>
                <w:color w:val="000000"/>
              </w:rPr>
              <w:t>FOLHAS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03</w:t>
            </w:r>
          </w:p>
        </w:tc>
        <w:tc>
          <w:tcPr>
            <w:tcW w:w="708" w:type="dxa"/>
            <w:shd w:val="clear" w:color="auto" w:fill="auto"/>
            <w:hideMark/>
          </w:tcPr>
          <w:p w:rsidR="00FA169B" w:rsidRPr="009D650F" w:rsidRDefault="00FA169B" w:rsidP="00D70E1C">
            <w:pPr>
              <w:jc w:val="center"/>
              <w:rPr>
                <w:rFonts w:asciiTheme="minorHAnsi" w:hAnsiTheme="minorHAnsi" w:cstheme="minorHAnsi"/>
                <w:color w:val="000000"/>
              </w:rPr>
            </w:pPr>
          </w:p>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GRAMPEADOR DE MESA MÉDIO METÁLICO – LONGO ALCANCE. BASE EMBORRACHADA, GRAMPOS 26/6 COM CAPACIDADE DE</w:t>
            </w:r>
            <w:r w:rsidRPr="009D650F">
              <w:rPr>
                <w:rFonts w:asciiTheme="minorHAnsi" w:hAnsiTheme="minorHAnsi" w:cstheme="minorHAnsi"/>
                <w:color w:val="000000"/>
              </w:rPr>
              <w:br/>
              <w:t xml:space="preserve">GRAMPEAMENTO DE ATE 50 </w:t>
            </w:r>
            <w:proofErr w:type="gramStart"/>
            <w:r w:rsidRPr="009D650F">
              <w:rPr>
                <w:rFonts w:asciiTheme="minorHAnsi" w:hAnsiTheme="minorHAnsi" w:cstheme="minorHAnsi"/>
                <w:color w:val="000000"/>
              </w:rPr>
              <w:t>FOLHAS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25</w:t>
            </w:r>
          </w:p>
        </w:tc>
        <w:tc>
          <w:tcPr>
            <w:tcW w:w="708" w:type="dxa"/>
            <w:shd w:val="clear" w:color="auto" w:fill="auto"/>
            <w:hideMark/>
          </w:tcPr>
          <w:p w:rsidR="00FA169B" w:rsidRPr="009D650F" w:rsidRDefault="00FA169B" w:rsidP="00D70E1C">
            <w:pPr>
              <w:jc w:val="center"/>
              <w:rPr>
                <w:rFonts w:asciiTheme="minorHAnsi" w:hAnsiTheme="minorHAnsi" w:cstheme="minorHAnsi"/>
                <w:color w:val="000000"/>
              </w:rPr>
            </w:pPr>
          </w:p>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GRAMPEADOR PROFISSIONAL PRETO, PARA GRAMPOS 23/6 GRAMPEAR 30 </w:t>
            </w:r>
            <w:proofErr w:type="gramStart"/>
            <w:r w:rsidRPr="009D650F">
              <w:rPr>
                <w:rFonts w:asciiTheme="minorHAnsi" w:hAnsiTheme="minorHAnsi" w:cstheme="minorHAnsi"/>
              </w:rPr>
              <w:t>FOLHAS</w:t>
            </w:r>
            <w:proofErr w:type="gramEnd"/>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25</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GRAMPO AÇO COBREADO PARA GRAMPEADOR 26/6 CX COM 5.000 UND</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GRAMPO AÇO COBREADO PARA GRAMPEADOR 23/13 CAIXA COM 5000 UND</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GRAMPO PARA GRAMPEADOR, GALVANIZADO, NUMERO 23/6, CAIXA COM </w:t>
            </w:r>
            <w:proofErr w:type="gramStart"/>
            <w:r w:rsidRPr="009D650F">
              <w:rPr>
                <w:rFonts w:asciiTheme="minorHAnsi" w:hAnsiTheme="minorHAnsi" w:cstheme="minorHAnsi"/>
              </w:rPr>
              <w:t>1000</w:t>
            </w:r>
            <w:proofErr w:type="gramEnd"/>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30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GRAMPOS PARA PASTAS, TIPO TRILHO </w:t>
            </w:r>
            <w:proofErr w:type="gramStart"/>
            <w:r w:rsidRPr="009D650F">
              <w:rPr>
                <w:rFonts w:asciiTheme="minorHAnsi" w:hAnsiTheme="minorHAnsi" w:cstheme="minorHAnsi"/>
                <w:color w:val="000000"/>
              </w:rPr>
              <w:t>80MM</w:t>
            </w:r>
            <w:proofErr w:type="gramEnd"/>
            <w:r w:rsidRPr="009D650F">
              <w:rPr>
                <w:rFonts w:asciiTheme="minorHAnsi" w:hAnsiTheme="minorHAnsi" w:cstheme="minorHAnsi"/>
                <w:color w:val="000000"/>
              </w:rPr>
              <w:t>, PARA 250 FOLHAS, EM CHAPA DE AÇO REVESTIDA, CAIXA COM 50 UND.</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GRAMPO METAL PARA ARQUIVO MORTO, ALUMÍNIO, TIPO U, PACOTE COM 50 UNIDADES.</w:t>
            </w:r>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10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PCT</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pStyle w:val="Ttulo1"/>
              <w:shd w:val="clear" w:color="auto" w:fill="FFFFFF"/>
              <w:spacing w:before="0" w:beforeAutospacing="0" w:after="0" w:afterAutospacing="0"/>
              <w:jc w:val="both"/>
              <w:rPr>
                <w:rFonts w:asciiTheme="minorHAnsi" w:hAnsiTheme="minorHAnsi" w:cstheme="minorHAnsi"/>
                <w:b w:val="0"/>
                <w:color w:val="000000"/>
                <w:sz w:val="20"/>
                <w:szCs w:val="20"/>
              </w:rPr>
            </w:pPr>
            <w:r w:rsidRPr="009D650F">
              <w:rPr>
                <w:rFonts w:asciiTheme="minorHAnsi" w:hAnsiTheme="minorHAnsi" w:cstheme="minorHAnsi"/>
                <w:b w:val="0"/>
                <w:color w:val="000000"/>
                <w:sz w:val="20"/>
                <w:szCs w:val="20"/>
              </w:rPr>
              <w:t xml:space="preserve">LÁPIS DE COR GRANDE </w:t>
            </w:r>
            <w:proofErr w:type="gramStart"/>
            <w:r w:rsidRPr="009D650F">
              <w:rPr>
                <w:rFonts w:asciiTheme="minorHAnsi" w:hAnsiTheme="minorHAnsi" w:cstheme="minorHAnsi"/>
                <w:b w:val="0"/>
                <w:color w:val="000000"/>
                <w:sz w:val="20"/>
                <w:szCs w:val="20"/>
              </w:rPr>
              <w:t>18CM</w:t>
            </w:r>
            <w:proofErr w:type="gramEnd"/>
            <w:r w:rsidRPr="009D650F">
              <w:rPr>
                <w:rFonts w:asciiTheme="minorHAnsi" w:hAnsiTheme="minorHAnsi" w:cstheme="minorHAnsi"/>
                <w:b w:val="0"/>
                <w:color w:val="000000"/>
                <w:sz w:val="20"/>
                <w:szCs w:val="20"/>
              </w:rPr>
              <w:t xml:space="preserve">, PONTA ULTRA RESISTENTE, CORPO SEXTAVADO, </w:t>
            </w:r>
            <w:r w:rsidRPr="009D650F">
              <w:rPr>
                <w:rFonts w:asciiTheme="minorHAnsi" w:hAnsiTheme="minorHAnsi" w:cstheme="minorHAnsi"/>
                <w:b w:val="0"/>
                <w:bCs w:val="0"/>
                <w:color w:val="212529"/>
                <w:sz w:val="20"/>
                <w:szCs w:val="20"/>
              </w:rPr>
              <w:t>AQUARELÁVEL,</w:t>
            </w:r>
            <w:r w:rsidRPr="009D650F">
              <w:rPr>
                <w:rFonts w:asciiTheme="minorHAnsi" w:hAnsiTheme="minorHAnsi" w:cstheme="minorHAnsi"/>
                <w:b w:val="0"/>
                <w:color w:val="000000"/>
                <w:sz w:val="20"/>
                <w:szCs w:val="20"/>
              </w:rPr>
              <w:t xml:space="preserve"> CONFECCIONADO EM MADEIRA DE ALTA QUALIDADE NO FORMATO REDONDO, CAIXA COM 12 UN, CORES VIVAS E INTENSAS.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60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LÁPIS PRETO Nº 2 CORPO SEXTAVADO CONFECCIONADO EM MADEIRA DE ALTA QUALIDADE, NA </w:t>
            </w:r>
            <w:proofErr w:type="gramStart"/>
            <w:r w:rsidRPr="009D650F">
              <w:rPr>
                <w:rFonts w:asciiTheme="minorHAnsi" w:hAnsiTheme="minorHAnsi" w:cstheme="minorHAnsi"/>
                <w:color w:val="000000"/>
              </w:rPr>
              <w:t>COR PRETO ENVERNIZADO FOSCO, NO FORMATO</w:t>
            </w:r>
            <w:proofErr w:type="gramEnd"/>
            <w:r w:rsidRPr="009D650F">
              <w:rPr>
                <w:rFonts w:asciiTheme="minorHAnsi" w:hAnsiTheme="minorHAnsi" w:cstheme="minorHAnsi"/>
                <w:color w:val="000000"/>
              </w:rPr>
              <w:t xml:space="preserve"> REDONDO, CAIXA COM 144 UNIDADES.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15</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LIVRO DE ATA 50 FOLHAS</w:t>
            </w:r>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10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LIVRO DE ATA 100 FOLHAS</w:t>
            </w:r>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20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LIVRO DE ATA 200 FOLHAS</w:t>
            </w:r>
          </w:p>
        </w:tc>
        <w:tc>
          <w:tcPr>
            <w:tcW w:w="1701" w:type="dxa"/>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05</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LIVRO PONTO C/100 FOLHAS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05</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MARCADOR PARA RETRO PROJETOR, TINTA PERMANENTE, PONTA MEDIA 2,0MM, CX COM 12 UND.</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MARCADOR PARA RETRO PROJETOR, PONTA MÉDIA 2.0MM, ESTOJO COM 06 UNIDADES COM CORES </w:t>
            </w:r>
            <w:proofErr w:type="gramStart"/>
            <w:r w:rsidRPr="009D650F">
              <w:rPr>
                <w:rFonts w:asciiTheme="minorHAnsi" w:hAnsiTheme="minorHAnsi" w:cstheme="minorHAnsi"/>
                <w:color w:val="000000"/>
              </w:rPr>
              <w:t>SORTIDAS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rPr>
              <w:t>MASSA DE MODELAR, MACIA, ATÓXICA, QUE NÃO MANCHE AS MÃOS, NÃO ENDUREÇA E POSSA SER REAPROVEITADA. COMPOSTA POR CERAS, PIGMENTOS E CARGA.</w:t>
            </w:r>
            <w:r w:rsidRPr="009D650F">
              <w:rPr>
                <w:rFonts w:asciiTheme="minorHAnsi" w:hAnsiTheme="minorHAnsi" w:cstheme="minorHAnsi"/>
                <w:color w:val="000000"/>
              </w:rPr>
              <w:t xml:space="preserve"> CX COM </w:t>
            </w:r>
            <w:proofErr w:type="gramStart"/>
            <w:r w:rsidRPr="009D650F">
              <w:rPr>
                <w:rFonts w:asciiTheme="minorHAnsi" w:hAnsiTheme="minorHAnsi" w:cstheme="minorHAnsi"/>
                <w:color w:val="000000"/>
              </w:rPr>
              <w:t>6</w:t>
            </w:r>
            <w:proofErr w:type="gramEnd"/>
            <w:r w:rsidRPr="009D650F">
              <w:rPr>
                <w:rFonts w:asciiTheme="minorHAnsi" w:hAnsiTheme="minorHAnsi" w:cstheme="minorHAnsi"/>
                <w:color w:val="000000"/>
              </w:rPr>
              <w:t xml:space="preserve"> UNIDADES DE CORES DIVERSAS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rPr>
              <w:t>MASSA DE MODELAR, MACIA, ATÓXICA, QUE NÃO MANCHE AS MÃOS, NÃO ENDUREÇA E POSSA SER REAPROVEITADA. COMPOSTA POR CERAS, PIGMENTOS E CARGA. CX DE 180G COM 12 CORES</w:t>
            </w:r>
            <w:r w:rsidRPr="009D650F">
              <w:rPr>
                <w:rFonts w:asciiTheme="minorHAnsi" w:hAnsiTheme="minorHAnsi" w:cstheme="minorHAnsi"/>
                <w:color w:val="000000"/>
              </w:rPr>
              <w:t>.</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150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PAPEL A4, TIPO SULFITE, BRANCO ALCALINO, 75G/M², PACOTES DE 500 FOLHAS, CAIXAS COM 5.000 FOLHAS, FIBRAS VIRGENS DE EUCALIPTO, BRANCA.</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60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PAPEL CAMURÇA, FORMATO MÍNIMO 40X60CM, CORES </w:t>
            </w:r>
            <w:proofErr w:type="gramStart"/>
            <w:r w:rsidRPr="009D650F">
              <w:rPr>
                <w:rFonts w:asciiTheme="minorHAnsi" w:hAnsiTheme="minorHAnsi" w:cstheme="minorHAnsi"/>
                <w:color w:val="000000"/>
              </w:rPr>
              <w:t>DIVERSAS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rPr>
              <w:t>PAPEL ENCORPADO, MAIS RIGIDO</w:t>
            </w:r>
            <w:proofErr w:type="gramStart"/>
            <w:r w:rsidRPr="009D650F">
              <w:rPr>
                <w:rFonts w:asciiTheme="minorHAnsi" w:hAnsiTheme="minorHAnsi" w:cstheme="minorHAnsi"/>
              </w:rPr>
              <w:t>,,</w:t>
            </w:r>
            <w:proofErr w:type="gramEnd"/>
            <w:r w:rsidRPr="009D650F">
              <w:rPr>
                <w:rFonts w:asciiTheme="minorHAnsi" w:hAnsiTheme="minorHAnsi" w:cstheme="minorHAnsi"/>
              </w:rPr>
              <w:t>UTILIZADO NA CONFECÇÃO DE CARTÃO, PAPEL CARTÃO 50X70, DIVERSAS CORES.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FLS</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PAPEL CELOFANE, TRANSPARENTE, CORES </w:t>
            </w:r>
            <w:proofErr w:type="gramStart"/>
            <w:r w:rsidRPr="009D650F">
              <w:rPr>
                <w:rFonts w:asciiTheme="minorHAnsi" w:hAnsiTheme="minorHAnsi" w:cstheme="minorHAnsi"/>
                <w:color w:val="000000"/>
              </w:rPr>
              <w:t>DIVERSAS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25</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rPr>
              <w:t xml:space="preserve">PAPEL </w:t>
            </w:r>
            <w:proofErr w:type="gramStart"/>
            <w:r w:rsidRPr="009D650F">
              <w:rPr>
                <w:rFonts w:asciiTheme="minorHAnsi" w:hAnsiTheme="minorHAnsi" w:cstheme="minorHAnsi"/>
              </w:rPr>
              <w:t>AUTO ADESIVO</w:t>
            </w:r>
            <w:proofErr w:type="gramEnd"/>
            <w:r w:rsidRPr="009D650F">
              <w:rPr>
                <w:rFonts w:asciiTheme="minorHAnsi" w:hAnsiTheme="minorHAnsi" w:cstheme="minorHAnsi"/>
              </w:rPr>
              <w:t>, MATERIAL PLÁSTICO, TIPO CONTRÁCTIL, CORES DIVERSAS, GRAMATURA 75, ACABAMENTO SUPERFICIAL BRILHANTE , ROLO MEDINDO 45 CM X 10MTS.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250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MT</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PAPEL COUCHÊ BRANCO 180G COM 50 FLS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05</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PAPEL CREPOM, DIVERSAS </w:t>
            </w:r>
            <w:proofErr w:type="gramStart"/>
            <w:r w:rsidRPr="009D650F">
              <w:rPr>
                <w:rFonts w:asciiTheme="minorHAnsi" w:hAnsiTheme="minorHAnsi" w:cstheme="minorHAnsi"/>
                <w:color w:val="000000"/>
              </w:rPr>
              <w:t>CORES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PAPEL DE SEDA, FORMATO 480X660MM, DIVERSAS </w:t>
            </w:r>
            <w:proofErr w:type="gramStart"/>
            <w:r w:rsidRPr="009D650F">
              <w:rPr>
                <w:rFonts w:asciiTheme="minorHAnsi" w:hAnsiTheme="minorHAnsi" w:cstheme="minorHAnsi"/>
                <w:color w:val="000000"/>
              </w:rPr>
              <w:t>CORES</w:t>
            </w:r>
            <w:proofErr w:type="gramEnd"/>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PAPEL FOTO 220G C/ 50 FLS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PAPEL PARDO - BOBINA DE 13 KG</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03</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BOB</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PAPEL SULFITE A4 (200X297MM), 75G/M, EMBALAGEM COM 100 FOLHAS, CORES VARIADAS.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05</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PCT</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PAPEL VERGÊ NA COR BRANCA TAMANHO A4, 180 G/M² TAMANHO 210 MM X 297 MM PACOTE COM 50 FOLHAS.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w:t>
            </w:r>
          </w:p>
        </w:tc>
        <w:tc>
          <w:tcPr>
            <w:tcW w:w="708" w:type="dxa"/>
            <w:shd w:val="clear" w:color="auto" w:fill="auto"/>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PCT</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rPr>
              <w:t xml:space="preserve">PAPEL DE PRESENTE EM FOLHAS EM CORES SUAVES, ESTAMPADO MEDINDO 0,50 X </w:t>
            </w:r>
            <w:proofErr w:type="gramStart"/>
            <w:r w:rsidRPr="009D650F">
              <w:rPr>
                <w:rFonts w:asciiTheme="minorHAnsi" w:hAnsiTheme="minorHAnsi" w:cstheme="minorHAnsi"/>
              </w:rPr>
              <w:t>0,60</w:t>
            </w:r>
            <w:proofErr w:type="gramEnd"/>
            <w:r w:rsidRPr="009D650F">
              <w:rPr>
                <w:rFonts w:asciiTheme="minorHAnsi" w:hAnsiTheme="minorHAnsi" w:cstheme="minorHAnsi"/>
              </w:rPr>
              <w:t xml:space="preserve"> </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250</w:t>
            </w:r>
          </w:p>
        </w:tc>
        <w:tc>
          <w:tcPr>
            <w:tcW w:w="708" w:type="dxa"/>
            <w:shd w:val="clear" w:color="auto" w:fill="auto"/>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PASTA ARQUIVO REGISTRADORA A/Z, TAMANHO OFÍCIO, LOMBADA DE </w:t>
            </w:r>
            <w:proofErr w:type="gramStart"/>
            <w:r w:rsidRPr="009D650F">
              <w:rPr>
                <w:rFonts w:asciiTheme="minorHAnsi" w:hAnsiTheme="minorHAnsi" w:cstheme="minorHAnsi"/>
                <w:color w:val="000000"/>
              </w:rPr>
              <w:t>80MM</w:t>
            </w:r>
            <w:proofErr w:type="gramEnd"/>
            <w:r w:rsidRPr="009D650F">
              <w:rPr>
                <w:rFonts w:asciiTheme="minorHAnsi" w:hAnsiTheme="minorHAnsi" w:cstheme="minorHAnsi"/>
                <w:color w:val="000000"/>
              </w:rPr>
              <w:t>, CONFECCIONADA EM PAPELÃO, COM REVESTIMENTO EXTERNO PLASTIFICADO, DOTADA DE FERRAGENS E FIXADOR DE PAPEIS.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150</w:t>
            </w:r>
          </w:p>
        </w:tc>
        <w:tc>
          <w:tcPr>
            <w:tcW w:w="708" w:type="dxa"/>
            <w:shd w:val="clear" w:color="auto" w:fill="auto"/>
            <w:hideMark/>
          </w:tcPr>
          <w:p w:rsidR="00FA169B" w:rsidRPr="009D650F" w:rsidRDefault="00FA169B" w:rsidP="00D70E1C">
            <w:pPr>
              <w:jc w:val="center"/>
              <w:rPr>
                <w:rFonts w:asciiTheme="minorHAnsi" w:hAnsiTheme="minorHAnsi" w:cstheme="minorHAnsi"/>
                <w:color w:val="000000"/>
              </w:rPr>
            </w:pPr>
          </w:p>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PASTA CATÁLOGO C/50 FOLHAS</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PASTA PLÁSTICA POLIONDA, FECHAMENTO COM ELÁSTICO, TAMANHO OFÍCIO, LOMBADA DE 30/</w:t>
            </w:r>
            <w:proofErr w:type="gramStart"/>
            <w:r w:rsidRPr="009D650F">
              <w:rPr>
                <w:rFonts w:asciiTheme="minorHAnsi" w:hAnsiTheme="minorHAnsi" w:cstheme="minorHAnsi"/>
                <w:color w:val="000000"/>
              </w:rPr>
              <w:t>35MM</w:t>
            </w:r>
            <w:proofErr w:type="gramEnd"/>
            <w:r w:rsidRPr="009D650F">
              <w:rPr>
                <w:rFonts w:asciiTheme="minorHAnsi" w:hAnsiTheme="minorHAnsi" w:cstheme="minorHAnsi"/>
                <w:color w:val="000000"/>
              </w:rPr>
              <w:t xml:space="preserve"> DE LARGURA, TRANSPARENTE.</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PASTA SANFONADA</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PASTA SUSPENSA PLASTIFICADA MARMORIZADA, COM PRENDEDOR DE PLÁSTICO E VISOR, DIMENSÕES 240X360MM.</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150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PEN DRIVE 16 GB</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tcPr>
          <w:p w:rsidR="00FA169B" w:rsidRPr="009D650F" w:rsidRDefault="00FA169B" w:rsidP="00D70E1C">
            <w:pPr>
              <w:jc w:val="both"/>
              <w:rPr>
                <w:rFonts w:asciiTheme="minorHAnsi" w:hAnsiTheme="minorHAnsi" w:cstheme="minorHAnsi"/>
                <w:color w:val="000000"/>
                <w:lang w:val="en-US"/>
              </w:rPr>
            </w:pPr>
            <w:r w:rsidRPr="009D650F">
              <w:rPr>
                <w:rFonts w:asciiTheme="minorHAnsi" w:hAnsiTheme="minorHAnsi" w:cstheme="minorHAnsi"/>
                <w:color w:val="000000"/>
                <w:lang w:val="en-US"/>
              </w:rPr>
              <w:t>PEN DRIVE 8 GB PRETO SDCZ50</w:t>
            </w:r>
          </w:p>
        </w:tc>
        <w:tc>
          <w:tcPr>
            <w:tcW w:w="1701" w:type="dxa"/>
            <w:shd w:val="clear" w:color="auto" w:fill="FFFFFF" w:themeFill="background1"/>
          </w:tcPr>
          <w:p w:rsidR="00FA169B" w:rsidRPr="009D650F" w:rsidRDefault="00FA169B" w:rsidP="00D70E1C">
            <w:pPr>
              <w:jc w:val="center"/>
              <w:rPr>
                <w:rFonts w:asciiTheme="minorHAnsi" w:hAnsiTheme="minorHAnsi" w:cstheme="minorHAnsi"/>
                <w:lang w:val="en-US"/>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lang w:val="en-US"/>
              </w:rPr>
            </w:pPr>
            <w:r w:rsidRPr="009D650F">
              <w:rPr>
                <w:rFonts w:asciiTheme="minorHAnsi" w:hAnsiTheme="minorHAnsi" w:cstheme="minorHAnsi"/>
                <w:lang w:val="en-US"/>
              </w:rPr>
              <w:t>40</w:t>
            </w:r>
          </w:p>
        </w:tc>
        <w:tc>
          <w:tcPr>
            <w:tcW w:w="708" w:type="dxa"/>
            <w:shd w:val="clear" w:color="auto" w:fill="FFFFFF" w:themeFill="background1"/>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PERCEVEJO</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75</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1020"/>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PERFURADOR PARA PAPEL, </w:t>
            </w:r>
            <w:proofErr w:type="gramStart"/>
            <w:r w:rsidRPr="009D650F">
              <w:rPr>
                <w:rFonts w:asciiTheme="minorHAnsi" w:hAnsiTheme="minorHAnsi" w:cstheme="minorHAnsi"/>
                <w:color w:val="000000"/>
              </w:rPr>
              <w:t>2</w:t>
            </w:r>
            <w:proofErr w:type="gramEnd"/>
            <w:r w:rsidRPr="009D650F">
              <w:rPr>
                <w:rFonts w:asciiTheme="minorHAnsi" w:hAnsiTheme="minorHAnsi" w:cstheme="minorHAnsi"/>
                <w:color w:val="000000"/>
              </w:rPr>
              <w:t xml:space="preserve"> FUROS UNIVERSAIS, GRANDE DE MESA, CAPACIDADE PARA, NO MÍNIMO 100 FOLHAS, CONFECCIONADO EM METAL PINTADO DE PRETO, BASE PLÁSTICA COM REGULADOR DE TAMANHO DO PAPEL PARA CENTRALIZAÇÃO DOS FUROS</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proofErr w:type="gramStart"/>
            <w:r w:rsidRPr="009D650F">
              <w:rPr>
                <w:rFonts w:asciiTheme="minorHAnsi" w:hAnsiTheme="minorHAnsi" w:cstheme="minorHAnsi"/>
                <w:color w:val="000000"/>
              </w:rPr>
              <w:t>2</w:t>
            </w:r>
            <w:proofErr w:type="gramEnd"/>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1020"/>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PERFURADOR PARA PAPEL, </w:t>
            </w:r>
            <w:proofErr w:type="gramStart"/>
            <w:r w:rsidRPr="009D650F">
              <w:rPr>
                <w:rFonts w:asciiTheme="minorHAnsi" w:hAnsiTheme="minorHAnsi" w:cstheme="minorHAnsi"/>
                <w:color w:val="000000"/>
              </w:rPr>
              <w:t>2</w:t>
            </w:r>
            <w:proofErr w:type="gramEnd"/>
            <w:r w:rsidRPr="009D650F">
              <w:rPr>
                <w:rFonts w:asciiTheme="minorHAnsi" w:hAnsiTheme="minorHAnsi" w:cstheme="minorHAnsi"/>
                <w:color w:val="000000"/>
              </w:rPr>
              <w:t xml:space="preserve"> FUROS UNIVERSAIS, MÉDIO DE MESA, CAPACIDADE PARA, NO MÍNIMO 50 FOLHAS, CONFECCIONADO EM METAL PINTADO DE PRETO, BASE PLÁSTICA COM REGULADOR DE TAMANHO DO PAPEL PARA CENTRALIZAÇÃO DOS FUROS.</w:t>
            </w:r>
          </w:p>
        </w:tc>
        <w:tc>
          <w:tcPr>
            <w:tcW w:w="1701" w:type="dxa"/>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25</w:t>
            </w:r>
          </w:p>
        </w:tc>
        <w:tc>
          <w:tcPr>
            <w:tcW w:w="708" w:type="dxa"/>
            <w:shd w:val="clear" w:color="auto" w:fill="FFFFFF" w:themeFill="background1"/>
          </w:tcPr>
          <w:p w:rsidR="00FA169B" w:rsidRPr="009D650F" w:rsidRDefault="00FA169B" w:rsidP="00D70E1C">
            <w:pPr>
              <w:rPr>
                <w:rFonts w:asciiTheme="minorHAnsi" w:hAnsiTheme="minorHAnsi" w:cstheme="minorHAnsi"/>
              </w:rPr>
            </w:pPr>
          </w:p>
          <w:p w:rsidR="00FA169B" w:rsidRPr="009D650F" w:rsidRDefault="00FA169B" w:rsidP="00D70E1C">
            <w:pP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rPr>
              <w:t>PILHA PEQUENA ALCALINA AA: TIPO AA, TAMANHO PEQUENA 1,5</w:t>
            </w:r>
            <w:proofErr w:type="gramStart"/>
            <w:r w:rsidRPr="009D650F">
              <w:rPr>
                <w:rFonts w:asciiTheme="minorHAnsi" w:hAnsiTheme="minorHAnsi" w:cstheme="minorHAnsi"/>
              </w:rPr>
              <w:t>VOLTS ,</w:t>
            </w:r>
            <w:proofErr w:type="gramEnd"/>
            <w:r w:rsidRPr="009D650F">
              <w:rPr>
                <w:rFonts w:asciiTheme="minorHAnsi" w:hAnsiTheme="minorHAnsi" w:cstheme="minorHAnsi"/>
              </w:rPr>
              <w:t xml:space="preserve"> NÃO RECARREGÁVEL.</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w:t>
            </w:r>
          </w:p>
        </w:tc>
        <w:tc>
          <w:tcPr>
            <w:tcW w:w="708" w:type="dxa"/>
            <w:shd w:val="clear" w:color="auto" w:fill="auto"/>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auto"/>
            <w:vAlign w:val="center"/>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PILHA PALITO ALCALINA AAA: TIPO AAA 1,5 VOLTS NÃO RECARREGÁVEL.</w:t>
            </w:r>
          </w:p>
        </w:tc>
        <w:tc>
          <w:tcPr>
            <w:tcW w:w="1701" w:type="dxa"/>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w:t>
            </w:r>
          </w:p>
        </w:tc>
        <w:tc>
          <w:tcPr>
            <w:tcW w:w="708" w:type="dxa"/>
            <w:shd w:val="clear" w:color="auto" w:fill="auto"/>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auto"/>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PINCEL ATÔMICO (MARCADOR PERMANENTE), CONFECCIONADO EM MATERIAL PLÁSTICO, DESCARTÁVEL, NA COR AZUL, CAIXA COM </w:t>
            </w:r>
            <w:proofErr w:type="gramStart"/>
            <w:r w:rsidRPr="009D650F">
              <w:rPr>
                <w:rFonts w:asciiTheme="minorHAnsi" w:hAnsiTheme="minorHAnsi" w:cstheme="minorHAnsi"/>
                <w:color w:val="000000"/>
              </w:rPr>
              <w:t>12</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40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PINCEL ATÔMICO (MARCADOR PERMANENTE), CONFECCIONADO EM MATERIAL PLÁSTICO, DESCARTÁVEL, NA COR PRETA, CAIXA COM </w:t>
            </w:r>
            <w:proofErr w:type="gramStart"/>
            <w:r w:rsidRPr="009D650F">
              <w:rPr>
                <w:rFonts w:asciiTheme="minorHAnsi" w:hAnsiTheme="minorHAnsi" w:cstheme="minorHAnsi"/>
                <w:color w:val="000000"/>
              </w:rPr>
              <w:t>12</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40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PINCEL ATÔMICO (MARCADOR PERMANENTE), CONFECCIONADO EM MATERIAL PLÁSTICO, DESCARTÁVEL, NA COR VERMELHA, CAIXA COM </w:t>
            </w:r>
            <w:proofErr w:type="gramStart"/>
            <w:r w:rsidRPr="009D650F">
              <w:rPr>
                <w:rFonts w:asciiTheme="minorHAnsi" w:hAnsiTheme="minorHAnsi" w:cstheme="minorHAnsi"/>
                <w:color w:val="000000"/>
              </w:rPr>
              <w:t>12</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BOA QUALIDADE, Nº </w:t>
            </w:r>
            <w:proofErr w:type="gramStart"/>
            <w:r w:rsidRPr="009D650F">
              <w:rPr>
                <w:rFonts w:asciiTheme="minorHAnsi" w:hAnsiTheme="minorHAnsi" w:cstheme="minorHAnsi"/>
                <w:color w:val="000000"/>
              </w:rPr>
              <w:t>00</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BOA QUALIDADE, Nº </w:t>
            </w:r>
            <w:proofErr w:type="gramStart"/>
            <w:r w:rsidRPr="009D650F">
              <w:rPr>
                <w:rFonts w:asciiTheme="minorHAnsi" w:hAnsiTheme="minorHAnsi" w:cstheme="minorHAnsi"/>
                <w:color w:val="000000"/>
              </w:rPr>
              <w:t>02</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BOA QUALIDADE, Nº </w:t>
            </w:r>
            <w:proofErr w:type="gramStart"/>
            <w:r w:rsidRPr="009D650F">
              <w:rPr>
                <w:rFonts w:asciiTheme="minorHAnsi" w:hAnsiTheme="minorHAnsi" w:cstheme="minorHAnsi"/>
                <w:color w:val="000000"/>
              </w:rPr>
              <w:t>04</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brancas DE PELO NATURAL, CABO LONGO, VIROLA EM ALUMÍNIO, DE BOA QUALIDADE, Nº </w:t>
            </w:r>
            <w:proofErr w:type="gramStart"/>
            <w:r w:rsidRPr="009D650F">
              <w:rPr>
                <w:rFonts w:asciiTheme="minorHAnsi" w:hAnsiTheme="minorHAnsi" w:cstheme="minorHAnsi"/>
                <w:color w:val="000000"/>
              </w:rPr>
              <w:t>06</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BOA QUALIDADE, Nº </w:t>
            </w:r>
            <w:proofErr w:type="gramStart"/>
            <w:r w:rsidRPr="009D650F">
              <w:rPr>
                <w:rFonts w:asciiTheme="minorHAnsi" w:hAnsiTheme="minorHAnsi" w:cstheme="minorHAnsi"/>
                <w:color w:val="000000"/>
              </w:rPr>
              <w:t>08</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BOA QUALIDADE, Nº </w:t>
            </w:r>
            <w:proofErr w:type="gramStart"/>
            <w:r w:rsidRPr="009D650F">
              <w:rPr>
                <w:rFonts w:asciiTheme="minorHAnsi" w:hAnsiTheme="minorHAnsi" w:cstheme="minorHAnsi"/>
                <w:color w:val="000000"/>
              </w:rPr>
              <w:t>10</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w:t>
            </w:r>
            <w:r w:rsidRPr="009D650F">
              <w:rPr>
                <w:rFonts w:asciiTheme="minorHAnsi" w:hAnsiTheme="minorHAnsi" w:cstheme="minorHAnsi"/>
                <w:color w:val="000000"/>
              </w:rPr>
              <w:lastRenderedPageBreak/>
              <w:t xml:space="preserve">BOA QUALIDADE, Nº </w:t>
            </w:r>
            <w:proofErr w:type="gramStart"/>
            <w:r w:rsidRPr="009D650F">
              <w:rPr>
                <w:rFonts w:asciiTheme="minorHAnsi" w:hAnsiTheme="minorHAnsi" w:cstheme="minorHAnsi"/>
                <w:color w:val="000000"/>
              </w:rPr>
              <w:t>12</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PINCEL CHATO ARTÍSTICO, CERDAS DE PELO NATURAL, CABO LONGO, VIROLA EM ALUMÍNIO, DE BOA QUALIDADE, Nº </w:t>
            </w:r>
            <w:proofErr w:type="gramStart"/>
            <w:r w:rsidRPr="009D650F">
              <w:rPr>
                <w:rFonts w:asciiTheme="minorHAnsi" w:hAnsiTheme="minorHAnsi" w:cstheme="minorHAnsi"/>
                <w:color w:val="000000"/>
              </w:rPr>
              <w:t>14</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PISTOLA PARA COLA QUENTE, TAMANHO </w:t>
            </w:r>
            <w:proofErr w:type="gramStart"/>
            <w:r w:rsidRPr="009D650F">
              <w:rPr>
                <w:rFonts w:asciiTheme="minorHAnsi" w:hAnsiTheme="minorHAnsi" w:cstheme="minorHAnsi"/>
                <w:color w:val="000000"/>
              </w:rPr>
              <w:t>PEQUENO</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PISTOLA PARA COLA QUENTE, TAMANHO </w:t>
            </w:r>
            <w:proofErr w:type="gramStart"/>
            <w:r w:rsidRPr="009D650F">
              <w:rPr>
                <w:rFonts w:asciiTheme="minorHAnsi" w:hAnsiTheme="minorHAnsi" w:cstheme="minorHAnsi"/>
                <w:color w:val="000000"/>
              </w:rPr>
              <w:t>GRANDE</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PLACA DE ISOPOR 50X100CM, ESPESSURA </w:t>
            </w:r>
            <w:proofErr w:type="gramStart"/>
            <w:r w:rsidRPr="009D650F">
              <w:rPr>
                <w:rFonts w:asciiTheme="minorHAnsi" w:hAnsiTheme="minorHAnsi" w:cstheme="minorHAnsi"/>
                <w:color w:val="000000"/>
              </w:rPr>
              <w:t>10MM</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80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PLACA DE ISOPOR 50X100CM, ESPESSURA </w:t>
            </w:r>
            <w:proofErr w:type="gramStart"/>
            <w:r w:rsidRPr="009D650F">
              <w:rPr>
                <w:rFonts w:asciiTheme="minorHAnsi" w:hAnsiTheme="minorHAnsi" w:cstheme="minorHAnsi"/>
                <w:color w:val="000000"/>
              </w:rPr>
              <w:t>20MM</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60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PLACA E.V.A. </w:t>
            </w:r>
            <w:proofErr w:type="gramStart"/>
            <w:r w:rsidRPr="009D650F">
              <w:rPr>
                <w:rFonts w:asciiTheme="minorHAnsi" w:hAnsiTheme="minorHAnsi" w:cstheme="minorHAnsi"/>
                <w:color w:val="000000"/>
              </w:rPr>
              <w:t>60cm</w:t>
            </w:r>
            <w:proofErr w:type="gramEnd"/>
            <w:r w:rsidRPr="009D650F">
              <w:rPr>
                <w:rFonts w:asciiTheme="minorHAnsi" w:hAnsiTheme="minorHAnsi" w:cstheme="minorHAnsi"/>
                <w:color w:val="000000"/>
              </w:rPr>
              <w:t xml:space="preserve"> x 40cm x 0,18cm</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500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PORTA CANETAS, TRIO (CANETAS, CLIPS, LEMBRETES), ACRÍLICO TRANSPARENTE, DIMENSÕES: 23 X </w:t>
            </w:r>
            <w:proofErr w:type="gramStart"/>
            <w:r w:rsidRPr="009D650F">
              <w:rPr>
                <w:rFonts w:asciiTheme="minorHAnsi" w:hAnsiTheme="minorHAnsi" w:cstheme="minorHAnsi"/>
              </w:rPr>
              <w:t>7 CM</w:t>
            </w:r>
            <w:proofErr w:type="gramEnd"/>
            <w:r w:rsidRPr="009D650F">
              <w:rPr>
                <w:rFonts w:asciiTheme="minorHAnsi" w:hAnsiTheme="minorHAnsi" w:cstheme="minorHAnsi"/>
              </w:rPr>
              <w:t>.</w:t>
            </w:r>
          </w:p>
        </w:tc>
        <w:tc>
          <w:tcPr>
            <w:tcW w:w="1701" w:type="dxa"/>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20</w:t>
            </w:r>
          </w:p>
        </w:tc>
        <w:tc>
          <w:tcPr>
            <w:tcW w:w="708" w:type="dxa"/>
            <w:shd w:val="clear" w:color="auto" w:fill="FFFFFF" w:themeFill="background1"/>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PRANCHETA EM ACRÍLICO FUMÊ TRANSPARENTE, TAMANHO OFÍCIO, DOTADA DE GARRA METÁLICA NÃO OXIDÁVEL.</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RÉGUA COMUM, CONFECCIONADA EM ACRÍLICO TRANSPARENTE RÍGIDO COM </w:t>
            </w:r>
            <w:proofErr w:type="gramStart"/>
            <w:r w:rsidRPr="009D650F">
              <w:rPr>
                <w:rFonts w:asciiTheme="minorHAnsi" w:hAnsiTheme="minorHAnsi" w:cstheme="minorHAnsi"/>
                <w:color w:val="000000"/>
              </w:rPr>
              <w:t>3</w:t>
            </w:r>
            <w:proofErr w:type="gramEnd"/>
            <w:r w:rsidRPr="009D650F">
              <w:rPr>
                <w:rFonts w:asciiTheme="minorHAnsi" w:hAnsiTheme="minorHAnsi" w:cstheme="minorHAnsi"/>
                <w:color w:val="000000"/>
              </w:rPr>
              <w:t xml:space="preserve"> MM DE ESPESSURA E 30 CM DE COMPRIMENTO, COM GRADUAÇÃO MILIMÉTRICA.</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TECIDO EM JUTA F9, 100% JUTA </w:t>
            </w:r>
            <w:proofErr w:type="gramStart"/>
            <w:r w:rsidRPr="009D650F">
              <w:rPr>
                <w:rFonts w:asciiTheme="minorHAnsi" w:hAnsiTheme="minorHAnsi" w:cstheme="minorHAnsi"/>
                <w:color w:val="000000"/>
              </w:rPr>
              <w:t>50CM</w:t>
            </w:r>
            <w:proofErr w:type="gramEnd"/>
            <w:r w:rsidRPr="009D650F">
              <w:rPr>
                <w:rFonts w:asciiTheme="minorHAnsi" w:hAnsiTheme="minorHAnsi" w:cstheme="minorHAnsi"/>
                <w:color w:val="000000"/>
              </w:rPr>
              <w:t xml:space="preserve"> X 1,00M, FIBRA NATURAL, LONGA, RESISTENTE E 100% BIODEGRADÁVEL</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300</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MT</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TECIDO TNT 100%POLIPROPILENO, MEDINDO 140 CM DE LARGURA, COM GRAMATURA APROXIMADA DE 45G/M, DIVERSAS </w:t>
            </w:r>
            <w:proofErr w:type="gramStart"/>
            <w:r w:rsidRPr="009D650F">
              <w:rPr>
                <w:rFonts w:asciiTheme="minorHAnsi" w:hAnsiTheme="minorHAnsi" w:cstheme="minorHAnsi"/>
                <w:color w:val="000000"/>
              </w:rPr>
              <w:t>CORES</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300</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MT</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TESOURA DE AÇO INOX, MULTIUSO, CABO DE POLIETILENO PRETO, MEDINDO APROXIMADAMENTE TOTAL DE 21 CM E MEDIDA APROXIMADA DA LÂMINA DE </w:t>
            </w:r>
            <w:proofErr w:type="gramStart"/>
            <w:r w:rsidRPr="009D650F">
              <w:rPr>
                <w:rFonts w:asciiTheme="minorHAnsi" w:hAnsiTheme="minorHAnsi" w:cstheme="minorHAnsi"/>
                <w:color w:val="000000"/>
              </w:rPr>
              <w:t>10CM</w:t>
            </w:r>
            <w:proofErr w:type="gramEnd"/>
            <w:r w:rsidRPr="009D650F">
              <w:rPr>
                <w:rFonts w:asciiTheme="minorHAnsi" w:hAnsiTheme="minorHAnsi" w:cstheme="minorHAnsi"/>
                <w:color w:val="000000"/>
              </w:rPr>
              <w:t>, EM AÇO INOXIDÁVEL</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TESOURA ESCOLAR </w:t>
            </w:r>
            <w:proofErr w:type="gramStart"/>
            <w:r w:rsidRPr="009D650F">
              <w:rPr>
                <w:rFonts w:asciiTheme="minorHAnsi" w:hAnsiTheme="minorHAnsi" w:cstheme="minorHAnsi"/>
                <w:color w:val="000000"/>
              </w:rPr>
              <w:t>8</w:t>
            </w:r>
            <w:proofErr w:type="gramEnd"/>
            <w:r w:rsidRPr="009D650F">
              <w:rPr>
                <w:rFonts w:asciiTheme="minorHAnsi" w:hAnsiTheme="minorHAnsi" w:cstheme="minorHAnsi"/>
                <w:color w:val="000000"/>
              </w:rPr>
              <w:t>"; ESCOLAR, LÂMINA EM AÇO INOX MAIS RESISTENTE, PONTA REDONDA, CABOS EM POLIPROPILENO, EMBALADA EM BLISTER INDIVIDUAL</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60</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TESOURA PARA PICOTAR, </w:t>
            </w:r>
            <w:proofErr w:type="gramStart"/>
            <w:r w:rsidRPr="009D650F">
              <w:rPr>
                <w:rFonts w:asciiTheme="minorHAnsi" w:hAnsiTheme="minorHAnsi" w:cstheme="minorHAnsi"/>
                <w:color w:val="000000"/>
              </w:rPr>
              <w:t>GRANDE</w:t>
            </w:r>
            <w:proofErr w:type="gramEnd"/>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proofErr w:type="gramStart"/>
            <w:r w:rsidRPr="009D650F">
              <w:rPr>
                <w:rFonts w:asciiTheme="minorHAnsi" w:hAnsiTheme="minorHAnsi" w:cstheme="minorHAnsi"/>
                <w:color w:val="000000"/>
              </w:rPr>
              <w:t>5</w:t>
            </w:r>
            <w:proofErr w:type="gramEnd"/>
          </w:p>
        </w:tc>
        <w:tc>
          <w:tcPr>
            <w:tcW w:w="708"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TINTA PARA CARIMBO AUTOMÁTICO, </w:t>
            </w:r>
            <w:proofErr w:type="gramStart"/>
            <w:r w:rsidRPr="009D650F">
              <w:rPr>
                <w:rFonts w:asciiTheme="minorHAnsi" w:hAnsiTheme="minorHAnsi" w:cstheme="minorHAnsi"/>
                <w:color w:val="000000"/>
              </w:rPr>
              <w:t>AUTO-ENTINTADO</w:t>
            </w:r>
            <w:proofErr w:type="gramEnd"/>
            <w:r w:rsidRPr="009D650F">
              <w:rPr>
                <w:rFonts w:asciiTheme="minorHAnsi" w:hAnsiTheme="minorHAnsi" w:cstheme="minorHAnsi"/>
                <w:color w:val="000000"/>
              </w:rPr>
              <w:t>, NA COR PRETA, FRASCO COM 40 ML.</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UNI</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TINTA GUACHE</w:t>
            </w:r>
            <w:proofErr w:type="gramStart"/>
            <w:r w:rsidRPr="009D650F">
              <w:rPr>
                <w:rFonts w:asciiTheme="minorHAnsi" w:hAnsiTheme="minorHAnsi" w:cstheme="minorHAnsi"/>
                <w:color w:val="000000"/>
              </w:rPr>
              <w:t>, TEMPERA</w:t>
            </w:r>
            <w:proofErr w:type="gramEnd"/>
            <w:r w:rsidRPr="009D650F">
              <w:rPr>
                <w:rFonts w:asciiTheme="minorHAnsi" w:hAnsiTheme="minorHAnsi" w:cstheme="minorHAnsi"/>
                <w:color w:val="000000"/>
              </w:rPr>
              <w:t>, LAVÁVEL C/6 CORES, 15 ML CADA COR.</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200</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369"/>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TINTA PARA TECIDO, FRASCO DE </w:t>
            </w:r>
            <w:proofErr w:type="gramStart"/>
            <w:r w:rsidRPr="009D650F">
              <w:rPr>
                <w:rFonts w:asciiTheme="minorHAnsi" w:hAnsiTheme="minorHAnsi" w:cstheme="minorHAnsi"/>
                <w:color w:val="000000"/>
              </w:rPr>
              <w:t>200ML</w:t>
            </w:r>
            <w:proofErr w:type="gramEnd"/>
            <w:r w:rsidRPr="009D650F">
              <w:rPr>
                <w:rFonts w:asciiTheme="minorHAnsi" w:hAnsiTheme="minorHAnsi" w:cstheme="minorHAnsi"/>
                <w:color w:val="000000"/>
              </w:rPr>
              <w:t>, DIVERSAS CORES</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200</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794"/>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UMEDECEDOR DE DEDOS EM PASTA, ATÓXICA, SEM GLICERINA, COMPOSIÇÃO QUÍMICA QUE DIFICULTE A PROPAGAÇÃO DE FUNGOS E BACTÉRIAS, EMBALAGEM COM, NO MÍNIMO, 10G.</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hideMark/>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VISOR PLÁSTICO COM ETIQUETA BRANCA PARA PASTA SUSPENSA CAIXA COM 50</w:t>
            </w:r>
            <w:proofErr w:type="gramStart"/>
            <w:r w:rsidRPr="009D650F">
              <w:rPr>
                <w:rFonts w:asciiTheme="minorHAnsi" w:hAnsiTheme="minorHAnsi" w:cstheme="minorHAnsi"/>
                <w:color w:val="000000"/>
              </w:rPr>
              <w:t xml:space="preserve">  </w:t>
            </w:r>
            <w:proofErr w:type="gramEnd"/>
            <w:r w:rsidRPr="009D650F">
              <w:rPr>
                <w:rFonts w:asciiTheme="minorHAnsi" w:hAnsiTheme="minorHAnsi" w:cstheme="minorHAnsi"/>
                <w:color w:val="000000"/>
              </w:rPr>
              <w:t>UNIDADES.</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03</w:t>
            </w:r>
          </w:p>
        </w:tc>
        <w:tc>
          <w:tcPr>
            <w:tcW w:w="708" w:type="dxa"/>
            <w:shd w:val="clear" w:color="auto" w:fill="FFFFFF" w:themeFill="background1"/>
            <w:vAlign w:val="center"/>
            <w:hideMark/>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CX</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vAlign w:val="center"/>
          </w:tcPr>
          <w:p w:rsidR="00FA169B" w:rsidRPr="009D650F" w:rsidRDefault="00FA169B" w:rsidP="00D70E1C">
            <w:pPr>
              <w:jc w:val="both"/>
              <w:rPr>
                <w:rFonts w:asciiTheme="minorHAnsi" w:hAnsiTheme="minorHAnsi" w:cstheme="minorHAnsi"/>
                <w:color w:val="000000"/>
              </w:rPr>
            </w:pPr>
            <w:r w:rsidRPr="009D650F">
              <w:rPr>
                <w:rFonts w:asciiTheme="minorHAnsi" w:hAnsiTheme="minorHAnsi" w:cstheme="minorHAnsi"/>
                <w:color w:val="000000"/>
              </w:rPr>
              <w:t xml:space="preserve">BANDEJA DUPLA FIXA PARA USO EM ESCRITÓRIOS, CONFECCIONADA EM ACRÍLICO FUMÊ TRANSPARENTE MEDINDO, APROXIMADAMENTE, </w:t>
            </w:r>
            <w:proofErr w:type="gramStart"/>
            <w:r w:rsidRPr="009D650F">
              <w:rPr>
                <w:rFonts w:asciiTheme="minorHAnsi" w:hAnsiTheme="minorHAnsi" w:cstheme="minorHAnsi"/>
                <w:color w:val="000000"/>
              </w:rPr>
              <w:t>35CM</w:t>
            </w:r>
            <w:proofErr w:type="gramEnd"/>
            <w:r w:rsidRPr="009D650F">
              <w:rPr>
                <w:rFonts w:asciiTheme="minorHAnsi" w:hAnsiTheme="minorHAnsi" w:cstheme="minorHAnsi"/>
                <w:color w:val="000000"/>
              </w:rPr>
              <w:t xml:space="preserve"> X 23CM</w:t>
            </w:r>
          </w:p>
        </w:tc>
        <w:tc>
          <w:tcPr>
            <w:tcW w:w="1701" w:type="dxa"/>
            <w:shd w:val="clear" w:color="auto" w:fill="FFFFFF" w:themeFill="background1"/>
          </w:tcPr>
          <w:p w:rsidR="00FA169B" w:rsidRPr="009D650F" w:rsidRDefault="00FA169B" w:rsidP="00D70E1C">
            <w:pPr>
              <w:jc w:val="center"/>
              <w:rPr>
                <w:rFonts w:asciiTheme="minorHAnsi" w:hAnsiTheme="minorHAnsi" w:cstheme="minorHAnsi"/>
                <w:color w:val="000000"/>
              </w:rPr>
            </w:pPr>
          </w:p>
        </w:tc>
        <w:tc>
          <w:tcPr>
            <w:tcW w:w="709"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10</w:t>
            </w:r>
          </w:p>
        </w:tc>
        <w:tc>
          <w:tcPr>
            <w:tcW w:w="708" w:type="dxa"/>
            <w:shd w:val="clear" w:color="auto" w:fill="FFFFFF" w:themeFill="background1"/>
            <w:vAlign w:val="center"/>
          </w:tcPr>
          <w:p w:rsidR="00FA169B" w:rsidRPr="009D650F" w:rsidRDefault="00FA169B" w:rsidP="00D70E1C">
            <w:pPr>
              <w:jc w:val="center"/>
              <w:rPr>
                <w:rFonts w:asciiTheme="minorHAnsi" w:hAnsiTheme="minorHAnsi" w:cstheme="minorHAnsi"/>
                <w:color w:val="000000"/>
              </w:rPr>
            </w:pPr>
            <w:r w:rsidRPr="009D650F">
              <w:rPr>
                <w:rFonts w:asciiTheme="minorHAnsi" w:hAnsiTheme="minorHAnsi" w:cstheme="minorHAnsi"/>
                <w:color w:val="000000"/>
              </w:rPr>
              <w:t>UND.</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tcPr>
          <w:p w:rsidR="00FA169B" w:rsidRPr="009D650F" w:rsidRDefault="00FA169B" w:rsidP="00D70E1C">
            <w:pPr>
              <w:tabs>
                <w:tab w:val="left" w:pos="2679"/>
              </w:tabs>
              <w:jc w:val="both"/>
              <w:rPr>
                <w:rFonts w:asciiTheme="minorHAnsi" w:hAnsiTheme="minorHAnsi" w:cstheme="minorHAnsi"/>
              </w:rPr>
            </w:pPr>
            <w:r w:rsidRPr="009D650F">
              <w:rPr>
                <w:rFonts w:asciiTheme="minorHAnsi" w:hAnsiTheme="minorHAnsi" w:cstheme="minorHAnsi"/>
              </w:rPr>
              <w:t>BALÃO DE BORRACHA FESTIVO EM LÁTEX, FORMA ARREDONDADA, LISO Nº 65 COM CORANTES ATÓXICOS, AGENTES VULCANIZANTES E ANTIOXIDANTES NA COR DOURADO, PACOTE COM 50 UNIDADES.</w:t>
            </w:r>
          </w:p>
        </w:tc>
        <w:tc>
          <w:tcPr>
            <w:tcW w:w="1701" w:type="dxa"/>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tc>
        <w:tc>
          <w:tcPr>
            <w:tcW w:w="709" w:type="dxa"/>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p w:rsidR="00FA169B" w:rsidRPr="009D650F" w:rsidRDefault="00FA169B" w:rsidP="00D70E1C">
            <w:pPr>
              <w:tabs>
                <w:tab w:val="left" w:pos="2679"/>
              </w:tabs>
              <w:jc w:val="center"/>
              <w:rPr>
                <w:rFonts w:asciiTheme="minorHAnsi" w:hAnsiTheme="minorHAnsi" w:cstheme="minorHAnsi"/>
              </w:rPr>
            </w:pPr>
            <w:r w:rsidRPr="009D650F">
              <w:rPr>
                <w:rFonts w:asciiTheme="minorHAnsi" w:hAnsiTheme="minorHAnsi" w:cstheme="minorHAnsi"/>
              </w:rPr>
              <w:t>10</w:t>
            </w:r>
          </w:p>
        </w:tc>
        <w:tc>
          <w:tcPr>
            <w:tcW w:w="708" w:type="dxa"/>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p w:rsidR="00FA169B" w:rsidRPr="009D650F" w:rsidRDefault="00FA169B" w:rsidP="00D70E1C">
            <w:pPr>
              <w:tabs>
                <w:tab w:val="left" w:pos="2679"/>
              </w:tabs>
              <w:jc w:val="center"/>
              <w:rPr>
                <w:rFonts w:asciiTheme="minorHAnsi" w:hAnsiTheme="minorHAnsi" w:cstheme="minorHAnsi"/>
              </w:rPr>
            </w:pPr>
            <w:r w:rsidRPr="009D650F">
              <w:rPr>
                <w:rFonts w:asciiTheme="minorHAnsi" w:hAnsiTheme="minorHAnsi" w:cstheme="minorHAnsi"/>
              </w:rPr>
              <w:t>PCT</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tcPr>
          <w:p w:rsidR="00FA169B" w:rsidRPr="009D650F" w:rsidRDefault="00FA169B" w:rsidP="00D70E1C">
            <w:pPr>
              <w:tabs>
                <w:tab w:val="left" w:pos="2679"/>
              </w:tabs>
              <w:jc w:val="both"/>
              <w:rPr>
                <w:rFonts w:asciiTheme="minorHAnsi" w:hAnsiTheme="minorHAnsi" w:cstheme="minorHAnsi"/>
              </w:rPr>
            </w:pPr>
            <w:r w:rsidRPr="009D650F">
              <w:rPr>
                <w:rFonts w:asciiTheme="minorHAnsi" w:hAnsiTheme="minorHAnsi" w:cstheme="minorHAnsi"/>
              </w:rPr>
              <w:t>BALÃO DE BORRACHA FESTIVO EM LÁTEX, FORMA ARREDONDADA, LISO Nº 65 COM CORANTES ATÓXICOS, AGENTES VULCANIZANTES E ANTIOXIDANTES NA COR AZUL CELESTE, PACOTE COM 50 UNIDADES.</w:t>
            </w:r>
          </w:p>
        </w:tc>
        <w:tc>
          <w:tcPr>
            <w:tcW w:w="1701" w:type="dxa"/>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tc>
        <w:tc>
          <w:tcPr>
            <w:tcW w:w="709" w:type="dxa"/>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p w:rsidR="00FA169B" w:rsidRPr="009D650F" w:rsidRDefault="00FA169B" w:rsidP="00D70E1C">
            <w:pPr>
              <w:tabs>
                <w:tab w:val="left" w:pos="2679"/>
              </w:tabs>
              <w:jc w:val="center"/>
              <w:rPr>
                <w:rFonts w:asciiTheme="minorHAnsi" w:hAnsiTheme="minorHAnsi" w:cstheme="minorHAnsi"/>
              </w:rPr>
            </w:pPr>
            <w:r w:rsidRPr="009D650F">
              <w:rPr>
                <w:rFonts w:asciiTheme="minorHAnsi" w:hAnsiTheme="minorHAnsi" w:cstheme="minorHAnsi"/>
              </w:rPr>
              <w:t>30</w:t>
            </w:r>
          </w:p>
        </w:tc>
        <w:tc>
          <w:tcPr>
            <w:tcW w:w="708" w:type="dxa"/>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p w:rsidR="00FA169B" w:rsidRPr="009D650F" w:rsidRDefault="00FA169B" w:rsidP="00D70E1C">
            <w:pPr>
              <w:tabs>
                <w:tab w:val="left" w:pos="2679"/>
              </w:tabs>
              <w:jc w:val="center"/>
              <w:rPr>
                <w:rFonts w:asciiTheme="minorHAnsi" w:hAnsiTheme="minorHAnsi" w:cstheme="minorHAnsi"/>
              </w:rPr>
            </w:pPr>
            <w:r w:rsidRPr="009D650F">
              <w:rPr>
                <w:rFonts w:asciiTheme="minorHAnsi" w:hAnsiTheme="minorHAnsi" w:cstheme="minorHAnsi"/>
              </w:rPr>
              <w:t>PCT</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tcPr>
          <w:p w:rsidR="00FA169B" w:rsidRPr="009D650F" w:rsidRDefault="00FA169B" w:rsidP="00D70E1C">
            <w:pPr>
              <w:tabs>
                <w:tab w:val="left" w:pos="2679"/>
              </w:tabs>
              <w:jc w:val="both"/>
              <w:rPr>
                <w:rFonts w:asciiTheme="minorHAnsi" w:hAnsiTheme="minorHAnsi" w:cstheme="minorHAnsi"/>
              </w:rPr>
            </w:pPr>
            <w:r w:rsidRPr="009D650F">
              <w:rPr>
                <w:rFonts w:asciiTheme="minorHAnsi" w:hAnsiTheme="minorHAnsi" w:cstheme="minorHAnsi"/>
              </w:rPr>
              <w:t>BALÃO DE BORRACHA FESTIVO EM LÁTEX, FORMA ARREDONDADA, LISO Nº 65 COM CORANTES ATÓXICOS, AGENTES</w:t>
            </w:r>
            <w:r w:rsidRPr="009D650F">
              <w:rPr>
                <w:rFonts w:asciiTheme="minorHAnsi" w:hAnsiTheme="minorHAnsi" w:cstheme="minorHAnsi"/>
              </w:rPr>
              <w:br/>
              <w:t>VULCANIZANTES E ANTIOXIDANTES NA COR ROSA, PACOTE COM 50 UNIDADES.</w:t>
            </w:r>
          </w:p>
        </w:tc>
        <w:tc>
          <w:tcPr>
            <w:tcW w:w="1701" w:type="dxa"/>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tc>
        <w:tc>
          <w:tcPr>
            <w:tcW w:w="709" w:type="dxa"/>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p w:rsidR="00FA169B" w:rsidRPr="009D650F" w:rsidRDefault="00FA169B" w:rsidP="00D70E1C">
            <w:pPr>
              <w:tabs>
                <w:tab w:val="left" w:pos="2679"/>
              </w:tabs>
              <w:jc w:val="center"/>
              <w:rPr>
                <w:rFonts w:asciiTheme="minorHAnsi" w:hAnsiTheme="minorHAnsi" w:cstheme="minorHAnsi"/>
              </w:rPr>
            </w:pPr>
            <w:r w:rsidRPr="009D650F">
              <w:rPr>
                <w:rFonts w:asciiTheme="minorHAnsi" w:hAnsiTheme="minorHAnsi" w:cstheme="minorHAnsi"/>
              </w:rPr>
              <w:t>30</w:t>
            </w:r>
          </w:p>
        </w:tc>
        <w:tc>
          <w:tcPr>
            <w:tcW w:w="708" w:type="dxa"/>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p w:rsidR="00FA169B" w:rsidRPr="009D650F" w:rsidRDefault="00FA169B" w:rsidP="00D70E1C">
            <w:pPr>
              <w:tabs>
                <w:tab w:val="left" w:pos="2679"/>
              </w:tabs>
              <w:jc w:val="center"/>
              <w:rPr>
                <w:rFonts w:asciiTheme="minorHAnsi" w:hAnsiTheme="minorHAnsi" w:cstheme="minorHAnsi"/>
              </w:rPr>
            </w:pPr>
            <w:r w:rsidRPr="009D650F">
              <w:rPr>
                <w:rFonts w:asciiTheme="minorHAnsi" w:hAnsiTheme="minorHAnsi" w:cstheme="minorHAnsi"/>
              </w:rPr>
              <w:t>PCT</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shd w:val="clear" w:color="auto" w:fill="FFFFFF" w:themeFill="background1"/>
          </w:tcPr>
          <w:p w:rsidR="00FA169B" w:rsidRPr="009D650F" w:rsidRDefault="00FA169B" w:rsidP="00D70E1C">
            <w:pPr>
              <w:tabs>
                <w:tab w:val="left" w:pos="2679"/>
              </w:tabs>
              <w:jc w:val="both"/>
              <w:rPr>
                <w:rFonts w:asciiTheme="minorHAnsi" w:hAnsiTheme="minorHAnsi" w:cstheme="minorHAnsi"/>
              </w:rPr>
            </w:pPr>
            <w:r w:rsidRPr="009D650F">
              <w:rPr>
                <w:rFonts w:asciiTheme="minorHAnsi" w:hAnsiTheme="minorHAnsi" w:cstheme="minorHAnsi"/>
              </w:rPr>
              <w:t>BALÃO DE BORRACHA FESTIVO EM LÁTEX, FORMA ARREDONDADA, LISO Nº 65 COM CORANTES ATÓXICOS, AGENTES VULCANIZANTES E ANTIOXIDANTES</w:t>
            </w:r>
            <w:proofErr w:type="gramStart"/>
            <w:r w:rsidRPr="009D650F">
              <w:rPr>
                <w:rFonts w:asciiTheme="minorHAnsi" w:hAnsiTheme="minorHAnsi" w:cstheme="minorHAnsi"/>
              </w:rPr>
              <w:t xml:space="preserve">  </w:t>
            </w:r>
            <w:proofErr w:type="gramEnd"/>
            <w:r w:rsidRPr="009D650F">
              <w:rPr>
                <w:rFonts w:asciiTheme="minorHAnsi" w:hAnsiTheme="minorHAnsi" w:cstheme="minorHAnsi"/>
              </w:rPr>
              <w:t>NA COR BRANCA, PACOTE COM 50 UNIDADES.</w:t>
            </w:r>
          </w:p>
        </w:tc>
        <w:tc>
          <w:tcPr>
            <w:tcW w:w="1701" w:type="dxa"/>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tc>
        <w:tc>
          <w:tcPr>
            <w:tcW w:w="709" w:type="dxa"/>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p w:rsidR="00FA169B" w:rsidRPr="009D650F" w:rsidRDefault="00FA169B" w:rsidP="00D70E1C">
            <w:pPr>
              <w:tabs>
                <w:tab w:val="left" w:pos="2679"/>
              </w:tabs>
              <w:jc w:val="center"/>
              <w:rPr>
                <w:rFonts w:asciiTheme="minorHAnsi" w:hAnsiTheme="minorHAnsi" w:cstheme="minorHAnsi"/>
              </w:rPr>
            </w:pPr>
            <w:r w:rsidRPr="009D650F">
              <w:rPr>
                <w:rFonts w:asciiTheme="minorHAnsi" w:hAnsiTheme="minorHAnsi" w:cstheme="minorHAnsi"/>
              </w:rPr>
              <w:t>20</w:t>
            </w:r>
          </w:p>
        </w:tc>
        <w:tc>
          <w:tcPr>
            <w:tcW w:w="708" w:type="dxa"/>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p w:rsidR="00FA169B" w:rsidRPr="009D650F" w:rsidRDefault="00FA169B" w:rsidP="00D70E1C">
            <w:pPr>
              <w:tabs>
                <w:tab w:val="left" w:pos="2679"/>
              </w:tabs>
              <w:jc w:val="center"/>
              <w:rPr>
                <w:rFonts w:asciiTheme="minorHAnsi" w:hAnsiTheme="minorHAnsi" w:cstheme="minorHAnsi"/>
              </w:rPr>
            </w:pPr>
            <w:r w:rsidRPr="009D650F">
              <w:rPr>
                <w:rFonts w:asciiTheme="minorHAnsi" w:hAnsiTheme="minorHAnsi" w:cstheme="minorHAnsi"/>
              </w:rPr>
              <w:t>PCT</w:t>
            </w:r>
          </w:p>
        </w:tc>
        <w:tc>
          <w:tcPr>
            <w:tcW w:w="1560"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tcBorders>
              <w:bottom w:val="single" w:sz="4" w:space="0" w:color="auto"/>
            </w:tcBorders>
            <w:shd w:val="clear" w:color="auto" w:fill="FFFFFF" w:themeFill="background1"/>
          </w:tcPr>
          <w:p w:rsidR="00FA169B" w:rsidRPr="009D650F" w:rsidRDefault="00FA169B" w:rsidP="00D70E1C">
            <w:pPr>
              <w:tabs>
                <w:tab w:val="left" w:pos="2679"/>
              </w:tabs>
              <w:jc w:val="both"/>
              <w:rPr>
                <w:rFonts w:asciiTheme="minorHAnsi" w:hAnsiTheme="minorHAnsi" w:cstheme="minorHAnsi"/>
              </w:rPr>
            </w:pPr>
            <w:r w:rsidRPr="009D650F">
              <w:rPr>
                <w:rFonts w:asciiTheme="minorHAnsi" w:hAnsiTheme="minorHAnsi" w:cstheme="minorHAnsi"/>
              </w:rPr>
              <w:t>BALÃO DE BORRACHA FESTIVO EM LÁTEX, FORMA ARREDONDADA, LISO Nº 65 COM CORANTES ATÓXICOS, AGENTES VULCANIZANTES E ANTIOXIDANTES</w:t>
            </w:r>
            <w:proofErr w:type="gramStart"/>
            <w:r w:rsidRPr="009D650F">
              <w:rPr>
                <w:rFonts w:asciiTheme="minorHAnsi" w:hAnsiTheme="minorHAnsi" w:cstheme="minorHAnsi"/>
              </w:rPr>
              <w:t xml:space="preserve">  </w:t>
            </w:r>
            <w:proofErr w:type="gramEnd"/>
            <w:r w:rsidRPr="009D650F">
              <w:rPr>
                <w:rFonts w:asciiTheme="minorHAnsi" w:hAnsiTheme="minorHAnsi" w:cstheme="minorHAnsi"/>
              </w:rPr>
              <w:t>NA COR AZUL ESCURO, PACOTE COM 50 UNIDADES.</w:t>
            </w:r>
          </w:p>
        </w:tc>
        <w:tc>
          <w:tcPr>
            <w:tcW w:w="1701" w:type="dxa"/>
            <w:tcBorders>
              <w:bottom w:val="single" w:sz="4" w:space="0" w:color="auto"/>
            </w:tcBorders>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tc>
        <w:tc>
          <w:tcPr>
            <w:tcW w:w="709" w:type="dxa"/>
            <w:tcBorders>
              <w:bottom w:val="single" w:sz="4" w:space="0" w:color="auto"/>
            </w:tcBorders>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p w:rsidR="00FA169B" w:rsidRPr="009D650F" w:rsidRDefault="00FA169B" w:rsidP="00D70E1C">
            <w:pPr>
              <w:tabs>
                <w:tab w:val="left" w:pos="2679"/>
              </w:tabs>
              <w:jc w:val="center"/>
              <w:rPr>
                <w:rFonts w:asciiTheme="minorHAnsi" w:hAnsiTheme="minorHAnsi" w:cstheme="minorHAnsi"/>
              </w:rPr>
            </w:pPr>
            <w:r w:rsidRPr="009D650F">
              <w:rPr>
                <w:rFonts w:asciiTheme="minorHAnsi" w:hAnsiTheme="minorHAnsi" w:cstheme="minorHAnsi"/>
              </w:rPr>
              <w:t>20</w:t>
            </w:r>
          </w:p>
        </w:tc>
        <w:tc>
          <w:tcPr>
            <w:tcW w:w="708" w:type="dxa"/>
            <w:tcBorders>
              <w:bottom w:val="single" w:sz="4" w:space="0" w:color="auto"/>
            </w:tcBorders>
            <w:shd w:val="clear" w:color="auto" w:fill="FFFFFF" w:themeFill="background1"/>
          </w:tcPr>
          <w:p w:rsidR="00FA169B" w:rsidRPr="009D650F" w:rsidRDefault="00FA169B" w:rsidP="00D70E1C">
            <w:pPr>
              <w:tabs>
                <w:tab w:val="left" w:pos="2679"/>
              </w:tabs>
              <w:jc w:val="center"/>
              <w:rPr>
                <w:rFonts w:asciiTheme="minorHAnsi" w:hAnsiTheme="minorHAnsi" w:cstheme="minorHAnsi"/>
              </w:rPr>
            </w:pPr>
          </w:p>
          <w:p w:rsidR="00FA169B" w:rsidRPr="009D650F" w:rsidRDefault="00FA169B" w:rsidP="00D70E1C">
            <w:pPr>
              <w:tabs>
                <w:tab w:val="left" w:pos="2679"/>
              </w:tabs>
              <w:jc w:val="center"/>
              <w:rPr>
                <w:rFonts w:asciiTheme="minorHAnsi" w:hAnsiTheme="minorHAnsi" w:cstheme="minorHAnsi"/>
              </w:rPr>
            </w:pPr>
            <w:r w:rsidRPr="009D650F">
              <w:rPr>
                <w:rFonts w:asciiTheme="minorHAnsi" w:hAnsiTheme="minorHAnsi" w:cstheme="minorHAnsi"/>
              </w:rPr>
              <w:t>PCT</w:t>
            </w:r>
          </w:p>
        </w:tc>
        <w:tc>
          <w:tcPr>
            <w:tcW w:w="1560" w:type="dxa"/>
            <w:tcBorders>
              <w:bottom w:val="single" w:sz="4" w:space="0" w:color="auto"/>
            </w:tcBorders>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tcBorders>
              <w:bottom w:val="single" w:sz="4" w:space="0" w:color="auto"/>
            </w:tcBorders>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tcBorders>
              <w:top w:val="single" w:sz="4" w:space="0" w:color="auto"/>
              <w:bottom w:val="single" w:sz="4" w:space="0" w:color="auto"/>
            </w:tcBorders>
            <w:shd w:val="clear" w:color="auto" w:fill="FFFFFF" w:themeFill="background1"/>
            <w:vAlign w:val="center"/>
          </w:tcPr>
          <w:p w:rsidR="00FA169B" w:rsidRPr="009D650F" w:rsidRDefault="00FA169B" w:rsidP="00D70E1C">
            <w:pPr>
              <w:jc w:val="both"/>
              <w:rPr>
                <w:rFonts w:asciiTheme="minorHAnsi" w:hAnsiTheme="minorHAnsi" w:cstheme="minorHAnsi"/>
              </w:rPr>
            </w:pPr>
            <w:r w:rsidRPr="009D650F">
              <w:rPr>
                <w:rFonts w:asciiTheme="minorHAnsi" w:hAnsiTheme="minorHAnsi" w:cstheme="minorHAnsi"/>
              </w:rPr>
              <w:t xml:space="preserve">CARIMBO AUTOMÁTICO 58 X </w:t>
            </w:r>
            <w:proofErr w:type="gramStart"/>
            <w:r w:rsidRPr="009D650F">
              <w:rPr>
                <w:rFonts w:asciiTheme="minorHAnsi" w:hAnsiTheme="minorHAnsi" w:cstheme="minorHAnsi"/>
              </w:rPr>
              <w:t>22MM</w:t>
            </w:r>
            <w:proofErr w:type="gramEnd"/>
          </w:p>
        </w:tc>
        <w:tc>
          <w:tcPr>
            <w:tcW w:w="1701" w:type="dxa"/>
            <w:tcBorders>
              <w:top w:val="single" w:sz="4" w:space="0" w:color="auto"/>
              <w:bottom w:val="single" w:sz="4" w:space="0" w:color="auto"/>
            </w:tcBorders>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tcBorders>
              <w:top w:val="single" w:sz="4" w:space="0" w:color="auto"/>
              <w:bottom w:val="single" w:sz="4" w:space="0" w:color="auto"/>
            </w:tcBorders>
            <w:shd w:val="clear" w:color="auto" w:fill="FFFFFF" w:themeFill="background1"/>
            <w:vAlign w:val="center"/>
          </w:tcPr>
          <w:p w:rsidR="00FA169B" w:rsidRPr="009D650F" w:rsidRDefault="00FA169B" w:rsidP="00D70E1C">
            <w:pPr>
              <w:jc w:val="center"/>
              <w:rPr>
                <w:rFonts w:asciiTheme="minorHAnsi" w:hAnsiTheme="minorHAnsi" w:cstheme="minorHAnsi"/>
              </w:rPr>
            </w:pPr>
            <w:proofErr w:type="gramStart"/>
            <w:r w:rsidRPr="009D650F">
              <w:rPr>
                <w:rFonts w:asciiTheme="minorHAnsi" w:hAnsiTheme="minorHAnsi" w:cstheme="minorHAnsi"/>
              </w:rPr>
              <w:t>5</w:t>
            </w:r>
            <w:proofErr w:type="gramEnd"/>
          </w:p>
        </w:tc>
        <w:tc>
          <w:tcPr>
            <w:tcW w:w="708" w:type="dxa"/>
            <w:tcBorders>
              <w:top w:val="single" w:sz="4" w:space="0" w:color="auto"/>
              <w:bottom w:val="single" w:sz="4" w:space="0" w:color="auto"/>
            </w:tcBorders>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UND.</w:t>
            </w:r>
          </w:p>
        </w:tc>
        <w:tc>
          <w:tcPr>
            <w:tcW w:w="1560" w:type="dxa"/>
            <w:tcBorders>
              <w:top w:val="single" w:sz="4" w:space="0" w:color="auto"/>
              <w:bottom w:val="single" w:sz="4" w:space="0" w:color="auto"/>
            </w:tcBorders>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tcBorders>
              <w:top w:val="single" w:sz="4" w:space="0" w:color="auto"/>
              <w:bottom w:val="single" w:sz="4" w:space="0" w:color="auto"/>
              <w:right w:val="single" w:sz="4" w:space="0" w:color="auto"/>
            </w:tcBorders>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tcBorders>
              <w:top w:val="single" w:sz="4" w:space="0" w:color="auto"/>
              <w:bottom w:val="single" w:sz="4" w:space="0" w:color="auto"/>
            </w:tcBorders>
            <w:shd w:val="clear" w:color="auto" w:fill="FFFFFF" w:themeFill="background1"/>
            <w:vAlign w:val="center"/>
          </w:tcPr>
          <w:p w:rsidR="00FA169B" w:rsidRPr="009D650F" w:rsidRDefault="00FA169B" w:rsidP="00D70E1C">
            <w:pPr>
              <w:jc w:val="both"/>
              <w:rPr>
                <w:rFonts w:asciiTheme="minorHAnsi" w:hAnsiTheme="minorHAnsi" w:cstheme="minorHAnsi"/>
                <w:color w:val="000000" w:themeColor="text1"/>
              </w:rPr>
            </w:pPr>
            <w:r w:rsidRPr="009D650F">
              <w:rPr>
                <w:rFonts w:asciiTheme="minorHAnsi" w:hAnsiTheme="minorHAnsi" w:cstheme="minorHAnsi"/>
                <w:color w:val="000000" w:themeColor="text1"/>
              </w:rPr>
              <w:t xml:space="preserve">CARIMBO AUTOMÁTICO 38 X </w:t>
            </w:r>
            <w:proofErr w:type="gramStart"/>
            <w:r w:rsidRPr="009D650F">
              <w:rPr>
                <w:rFonts w:asciiTheme="minorHAnsi" w:hAnsiTheme="minorHAnsi" w:cstheme="minorHAnsi"/>
                <w:color w:val="000000" w:themeColor="text1"/>
              </w:rPr>
              <w:t>14MM</w:t>
            </w:r>
            <w:proofErr w:type="gramEnd"/>
          </w:p>
        </w:tc>
        <w:tc>
          <w:tcPr>
            <w:tcW w:w="1701" w:type="dxa"/>
            <w:tcBorders>
              <w:top w:val="single" w:sz="4" w:space="0" w:color="auto"/>
              <w:bottom w:val="single" w:sz="4" w:space="0" w:color="auto"/>
            </w:tcBorders>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tcBorders>
              <w:top w:val="single" w:sz="4" w:space="0" w:color="auto"/>
              <w:bottom w:val="single" w:sz="4" w:space="0" w:color="auto"/>
            </w:tcBorders>
            <w:shd w:val="clear" w:color="auto" w:fill="FFFFFF" w:themeFill="background1"/>
            <w:vAlign w:val="center"/>
          </w:tcPr>
          <w:p w:rsidR="00FA169B" w:rsidRPr="009D650F" w:rsidRDefault="00FA169B" w:rsidP="00D70E1C">
            <w:pPr>
              <w:jc w:val="center"/>
              <w:rPr>
                <w:rFonts w:asciiTheme="minorHAnsi" w:hAnsiTheme="minorHAnsi" w:cstheme="minorHAnsi"/>
              </w:rPr>
            </w:pPr>
            <w:proofErr w:type="gramStart"/>
            <w:r w:rsidRPr="009D650F">
              <w:rPr>
                <w:rFonts w:asciiTheme="minorHAnsi" w:hAnsiTheme="minorHAnsi" w:cstheme="minorHAnsi"/>
              </w:rPr>
              <w:t>5</w:t>
            </w:r>
            <w:proofErr w:type="gramEnd"/>
          </w:p>
        </w:tc>
        <w:tc>
          <w:tcPr>
            <w:tcW w:w="708" w:type="dxa"/>
            <w:tcBorders>
              <w:top w:val="single" w:sz="4" w:space="0" w:color="auto"/>
              <w:bottom w:val="single" w:sz="4" w:space="0" w:color="auto"/>
            </w:tcBorders>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UND.</w:t>
            </w:r>
          </w:p>
        </w:tc>
        <w:tc>
          <w:tcPr>
            <w:tcW w:w="1560" w:type="dxa"/>
            <w:tcBorders>
              <w:top w:val="single" w:sz="4" w:space="0" w:color="auto"/>
              <w:bottom w:val="single" w:sz="4" w:space="0" w:color="auto"/>
            </w:tcBorders>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tcBorders>
              <w:top w:val="single" w:sz="4" w:space="0" w:color="auto"/>
              <w:bottom w:val="single" w:sz="4" w:space="0" w:color="auto"/>
              <w:right w:val="single" w:sz="4" w:space="0" w:color="auto"/>
            </w:tcBorders>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tcBorders>
              <w:bottom w:val="single" w:sz="4" w:space="0" w:color="auto"/>
            </w:tcBorders>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tcBorders>
              <w:top w:val="single" w:sz="4" w:space="0" w:color="auto"/>
              <w:bottom w:val="single" w:sz="4" w:space="0" w:color="auto"/>
            </w:tcBorders>
            <w:shd w:val="clear" w:color="auto" w:fill="FFFFFF" w:themeFill="background1"/>
            <w:vAlign w:val="center"/>
          </w:tcPr>
          <w:p w:rsidR="00FA169B" w:rsidRPr="009D650F" w:rsidRDefault="00FA169B" w:rsidP="00D70E1C">
            <w:pPr>
              <w:jc w:val="both"/>
              <w:rPr>
                <w:rFonts w:asciiTheme="minorHAnsi" w:hAnsiTheme="minorHAnsi" w:cstheme="minorHAnsi"/>
                <w:color w:val="000000" w:themeColor="text1"/>
              </w:rPr>
            </w:pPr>
            <w:r w:rsidRPr="009D650F">
              <w:rPr>
                <w:rFonts w:asciiTheme="minorHAnsi" w:hAnsiTheme="minorHAnsi" w:cstheme="minorHAnsi"/>
                <w:color w:val="000000" w:themeColor="text1"/>
              </w:rPr>
              <w:t xml:space="preserve">CARIMBO AUTOMÁTICO 60 X </w:t>
            </w:r>
            <w:proofErr w:type="gramStart"/>
            <w:r w:rsidRPr="009D650F">
              <w:rPr>
                <w:rFonts w:asciiTheme="minorHAnsi" w:hAnsiTheme="minorHAnsi" w:cstheme="minorHAnsi"/>
                <w:color w:val="000000" w:themeColor="text1"/>
              </w:rPr>
              <w:t>40MM</w:t>
            </w:r>
            <w:proofErr w:type="gramEnd"/>
          </w:p>
        </w:tc>
        <w:tc>
          <w:tcPr>
            <w:tcW w:w="1701" w:type="dxa"/>
            <w:tcBorders>
              <w:top w:val="single" w:sz="4" w:space="0" w:color="auto"/>
              <w:bottom w:val="single" w:sz="4" w:space="0" w:color="auto"/>
            </w:tcBorders>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tcBorders>
              <w:top w:val="single" w:sz="4" w:space="0" w:color="auto"/>
              <w:bottom w:val="single" w:sz="4" w:space="0" w:color="auto"/>
            </w:tcBorders>
            <w:shd w:val="clear" w:color="auto" w:fill="FFFFFF" w:themeFill="background1"/>
            <w:vAlign w:val="center"/>
          </w:tcPr>
          <w:p w:rsidR="00FA169B" w:rsidRPr="009D650F" w:rsidRDefault="00FA169B" w:rsidP="00D70E1C">
            <w:pPr>
              <w:jc w:val="center"/>
              <w:rPr>
                <w:rFonts w:asciiTheme="minorHAnsi" w:hAnsiTheme="minorHAnsi" w:cstheme="minorHAnsi"/>
              </w:rPr>
            </w:pPr>
            <w:proofErr w:type="gramStart"/>
            <w:r w:rsidRPr="009D650F">
              <w:rPr>
                <w:rFonts w:asciiTheme="minorHAnsi" w:hAnsiTheme="minorHAnsi" w:cstheme="minorHAnsi"/>
              </w:rPr>
              <w:t>5</w:t>
            </w:r>
            <w:proofErr w:type="gramEnd"/>
          </w:p>
        </w:tc>
        <w:tc>
          <w:tcPr>
            <w:tcW w:w="708" w:type="dxa"/>
            <w:tcBorders>
              <w:top w:val="single" w:sz="4" w:space="0" w:color="auto"/>
              <w:bottom w:val="single" w:sz="4" w:space="0" w:color="auto"/>
            </w:tcBorders>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UND.</w:t>
            </w:r>
          </w:p>
        </w:tc>
        <w:tc>
          <w:tcPr>
            <w:tcW w:w="1560" w:type="dxa"/>
            <w:tcBorders>
              <w:top w:val="single" w:sz="4" w:space="0" w:color="auto"/>
              <w:bottom w:val="single" w:sz="4" w:space="0" w:color="auto"/>
            </w:tcBorders>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tcBorders>
              <w:top w:val="single" w:sz="4" w:space="0" w:color="auto"/>
              <w:bottom w:val="single" w:sz="4" w:space="0" w:color="auto"/>
              <w:right w:val="single" w:sz="4" w:space="0" w:color="auto"/>
            </w:tcBorders>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tcBorders>
              <w:top w:val="single" w:sz="4" w:space="0" w:color="auto"/>
              <w:bottom w:val="single" w:sz="4" w:space="0" w:color="auto"/>
            </w:tcBorders>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tcBorders>
              <w:top w:val="single" w:sz="4" w:space="0" w:color="auto"/>
              <w:bottom w:val="single" w:sz="4" w:space="0" w:color="auto"/>
              <w:right w:val="single" w:sz="4" w:space="0" w:color="auto"/>
            </w:tcBorders>
            <w:shd w:val="clear" w:color="auto" w:fill="FFFFFF" w:themeFill="background1"/>
            <w:vAlign w:val="center"/>
          </w:tcPr>
          <w:p w:rsidR="00FA169B" w:rsidRPr="009D650F" w:rsidRDefault="00FA169B" w:rsidP="00D70E1C">
            <w:pPr>
              <w:jc w:val="both"/>
              <w:rPr>
                <w:rFonts w:asciiTheme="minorHAnsi" w:hAnsiTheme="minorHAnsi" w:cstheme="minorHAnsi"/>
                <w:color w:val="000000" w:themeColor="text1"/>
              </w:rPr>
            </w:pPr>
            <w:r w:rsidRPr="009D650F">
              <w:rPr>
                <w:rFonts w:asciiTheme="minorHAnsi" w:hAnsiTheme="minorHAnsi" w:cstheme="minorHAnsi"/>
                <w:color w:val="000000" w:themeColor="text1"/>
              </w:rPr>
              <w:t xml:space="preserve">ATILHO AMARELO, (ELÁSTICO EM LÁTEX) Nº 18, FORMA CIRCULAR, </w:t>
            </w:r>
            <w:proofErr w:type="gramStart"/>
            <w:r w:rsidRPr="009D650F">
              <w:rPr>
                <w:rFonts w:asciiTheme="minorHAnsi" w:hAnsiTheme="minorHAnsi" w:cstheme="minorHAnsi"/>
                <w:color w:val="000000" w:themeColor="text1"/>
              </w:rPr>
              <w:t>SUPER RESISTENTE</w:t>
            </w:r>
            <w:proofErr w:type="gramEnd"/>
            <w:r w:rsidRPr="009D650F">
              <w:rPr>
                <w:rFonts w:asciiTheme="minorHAnsi" w:hAnsiTheme="minorHAnsi" w:cstheme="minorHAnsi"/>
                <w:color w:val="000000" w:themeColor="text1"/>
              </w:rPr>
              <w:t>. COMPOSTO DE BORRACHA NATURAL. PACOTE COM 100G.</w:t>
            </w:r>
          </w:p>
        </w:tc>
        <w:tc>
          <w:tcPr>
            <w:tcW w:w="1701" w:type="dxa"/>
            <w:tcBorders>
              <w:top w:val="single" w:sz="4" w:space="0" w:color="auto"/>
              <w:right w:val="single" w:sz="4" w:space="0" w:color="auto"/>
            </w:tcBorders>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tcBorders>
              <w:top w:val="single" w:sz="4" w:space="0" w:color="auto"/>
              <w:left w:val="single" w:sz="4" w:space="0" w:color="auto"/>
            </w:tcBorders>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10</w:t>
            </w:r>
          </w:p>
        </w:tc>
        <w:tc>
          <w:tcPr>
            <w:tcW w:w="708" w:type="dxa"/>
            <w:tcBorders>
              <w:top w:val="single" w:sz="4" w:space="0" w:color="auto"/>
            </w:tcBorders>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UND</w:t>
            </w:r>
          </w:p>
        </w:tc>
        <w:tc>
          <w:tcPr>
            <w:tcW w:w="1560" w:type="dxa"/>
            <w:tcBorders>
              <w:top w:val="single" w:sz="4" w:space="0" w:color="auto"/>
            </w:tcBorders>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tcBorders>
              <w:top w:val="single" w:sz="4" w:space="0" w:color="auto"/>
            </w:tcBorders>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tcBorders>
              <w:top w:val="single" w:sz="4" w:space="0" w:color="auto"/>
              <w:bottom w:val="single" w:sz="4" w:space="0" w:color="auto"/>
            </w:tcBorders>
            <w:shd w:val="clear" w:color="auto" w:fill="auto"/>
            <w:vAlign w:val="center"/>
          </w:tcPr>
          <w:p w:rsidR="00FA169B" w:rsidRPr="009D650F" w:rsidRDefault="00FA169B" w:rsidP="00FA169B">
            <w:pPr>
              <w:pStyle w:val="PargrafodaLista"/>
              <w:numPr>
                <w:ilvl w:val="0"/>
                <w:numId w:val="13"/>
              </w:numPr>
              <w:jc w:val="center"/>
              <w:rPr>
                <w:rFonts w:asciiTheme="minorHAnsi" w:hAnsiTheme="minorHAnsi" w:cstheme="minorHAnsi"/>
                <w:b/>
                <w:bCs/>
                <w:color w:val="000000"/>
              </w:rPr>
            </w:pPr>
          </w:p>
        </w:tc>
        <w:tc>
          <w:tcPr>
            <w:tcW w:w="4537" w:type="dxa"/>
            <w:tcBorders>
              <w:top w:val="single" w:sz="4" w:space="0" w:color="auto"/>
              <w:bottom w:val="single" w:sz="4" w:space="0" w:color="auto"/>
              <w:right w:val="single" w:sz="4" w:space="0" w:color="auto"/>
            </w:tcBorders>
            <w:shd w:val="clear" w:color="auto" w:fill="FFFFFF" w:themeFill="background1"/>
            <w:vAlign w:val="center"/>
          </w:tcPr>
          <w:p w:rsidR="00FA169B" w:rsidRPr="009D650F" w:rsidRDefault="00FA169B" w:rsidP="00D70E1C">
            <w:pPr>
              <w:rPr>
                <w:rFonts w:asciiTheme="minorHAnsi" w:hAnsiTheme="minorHAnsi" w:cstheme="minorHAnsi"/>
              </w:rPr>
            </w:pPr>
            <w:r w:rsidRPr="009D650F">
              <w:rPr>
                <w:rFonts w:asciiTheme="minorHAnsi" w:hAnsiTheme="minorHAnsi" w:cstheme="minorHAnsi"/>
              </w:rPr>
              <w:t>FITA MADEIRA</w:t>
            </w:r>
          </w:p>
        </w:tc>
        <w:tc>
          <w:tcPr>
            <w:tcW w:w="1701" w:type="dxa"/>
            <w:tcBorders>
              <w:bottom w:val="single" w:sz="4" w:space="0" w:color="auto"/>
              <w:right w:val="single" w:sz="4" w:space="0" w:color="auto"/>
            </w:tcBorders>
            <w:shd w:val="clear" w:color="auto" w:fill="FFFFFF" w:themeFill="background1"/>
          </w:tcPr>
          <w:p w:rsidR="00FA169B" w:rsidRPr="009D650F" w:rsidRDefault="00FA169B" w:rsidP="00D70E1C">
            <w:pPr>
              <w:jc w:val="center"/>
              <w:rPr>
                <w:rFonts w:asciiTheme="minorHAnsi" w:hAnsiTheme="minorHAnsi" w:cstheme="minorHAnsi"/>
              </w:rPr>
            </w:pPr>
          </w:p>
        </w:tc>
        <w:tc>
          <w:tcPr>
            <w:tcW w:w="709" w:type="dxa"/>
            <w:tcBorders>
              <w:left w:val="single" w:sz="4" w:space="0" w:color="auto"/>
              <w:bottom w:val="single" w:sz="4" w:space="0" w:color="auto"/>
            </w:tcBorders>
            <w:shd w:val="clear" w:color="auto" w:fill="FFFFFF" w:themeFill="background1"/>
            <w:vAlign w:val="center"/>
          </w:tcPr>
          <w:p w:rsidR="00FA169B" w:rsidRPr="009D650F" w:rsidRDefault="00FA169B" w:rsidP="00D70E1C">
            <w:pPr>
              <w:jc w:val="center"/>
              <w:rPr>
                <w:rFonts w:asciiTheme="minorHAnsi" w:hAnsiTheme="minorHAnsi" w:cstheme="minorHAnsi"/>
              </w:rPr>
            </w:pPr>
            <w:r w:rsidRPr="009D650F">
              <w:rPr>
                <w:rFonts w:asciiTheme="minorHAnsi" w:hAnsiTheme="minorHAnsi" w:cstheme="minorHAnsi"/>
              </w:rPr>
              <w:t>50</w:t>
            </w:r>
          </w:p>
        </w:tc>
        <w:tc>
          <w:tcPr>
            <w:tcW w:w="708" w:type="dxa"/>
            <w:tcBorders>
              <w:bottom w:val="single" w:sz="4" w:space="0" w:color="auto"/>
            </w:tcBorders>
            <w:shd w:val="clear" w:color="auto" w:fill="FFFFFF" w:themeFill="background1"/>
            <w:vAlign w:val="center"/>
          </w:tcPr>
          <w:p w:rsidR="00FA169B" w:rsidRPr="009D650F" w:rsidRDefault="00FA169B" w:rsidP="00D70E1C">
            <w:pPr>
              <w:jc w:val="center"/>
              <w:rPr>
                <w:rFonts w:asciiTheme="minorHAnsi" w:hAnsiTheme="minorHAnsi" w:cstheme="minorHAnsi"/>
                <w:b/>
              </w:rPr>
            </w:pPr>
            <w:r w:rsidRPr="009D650F">
              <w:rPr>
                <w:rFonts w:asciiTheme="minorHAnsi" w:hAnsiTheme="minorHAnsi" w:cstheme="minorHAnsi"/>
                <w:b/>
              </w:rPr>
              <w:t>UND</w:t>
            </w:r>
          </w:p>
        </w:tc>
        <w:tc>
          <w:tcPr>
            <w:tcW w:w="1560" w:type="dxa"/>
            <w:tcBorders>
              <w:bottom w:val="single" w:sz="4" w:space="0" w:color="auto"/>
            </w:tcBorders>
            <w:shd w:val="clear" w:color="auto" w:fill="FFFFFF" w:themeFill="background1"/>
          </w:tcPr>
          <w:p w:rsidR="00FA169B" w:rsidRPr="009D650F" w:rsidRDefault="00FA169B" w:rsidP="00D70E1C">
            <w:pPr>
              <w:jc w:val="right"/>
              <w:rPr>
                <w:rFonts w:asciiTheme="minorHAnsi" w:eastAsia="Arial" w:hAnsiTheme="minorHAnsi" w:cstheme="minorHAnsi"/>
                <w:color w:val="000000"/>
              </w:rPr>
            </w:pPr>
          </w:p>
        </w:tc>
        <w:tc>
          <w:tcPr>
            <w:tcW w:w="1417" w:type="dxa"/>
            <w:tcBorders>
              <w:bottom w:val="single" w:sz="4" w:space="0" w:color="auto"/>
            </w:tcBorders>
            <w:shd w:val="clear" w:color="auto" w:fill="auto"/>
          </w:tcPr>
          <w:p w:rsidR="00FA169B" w:rsidRPr="009D650F" w:rsidRDefault="00FA169B" w:rsidP="00D70E1C">
            <w:pPr>
              <w:jc w:val="right"/>
              <w:rPr>
                <w:rFonts w:asciiTheme="minorHAnsi" w:eastAsia="Arial" w:hAnsiTheme="minorHAnsi" w:cstheme="minorHAnsi"/>
                <w:color w:val="000000"/>
              </w:rPr>
            </w:pPr>
          </w:p>
        </w:tc>
      </w:tr>
      <w:tr w:rsidR="00FA169B" w:rsidRPr="0009584C" w:rsidTr="00FA169B">
        <w:trPr>
          <w:trHeight w:val="567"/>
        </w:trPr>
        <w:tc>
          <w:tcPr>
            <w:tcW w:w="567" w:type="dxa"/>
            <w:tcBorders>
              <w:top w:val="single" w:sz="4" w:space="0" w:color="auto"/>
              <w:bottom w:val="single" w:sz="4" w:space="0" w:color="auto"/>
              <w:right w:val="nil"/>
            </w:tcBorders>
            <w:shd w:val="clear" w:color="auto" w:fill="auto"/>
            <w:vAlign w:val="center"/>
          </w:tcPr>
          <w:p w:rsidR="00FA169B" w:rsidRPr="009D650F" w:rsidRDefault="00FA169B" w:rsidP="00D70E1C">
            <w:pPr>
              <w:ind w:left="360"/>
              <w:jc w:val="center"/>
              <w:rPr>
                <w:rFonts w:asciiTheme="minorHAnsi" w:hAnsiTheme="minorHAnsi" w:cstheme="minorHAnsi"/>
                <w:b/>
                <w:bCs/>
                <w:color w:val="000000"/>
              </w:rPr>
            </w:pPr>
          </w:p>
        </w:tc>
        <w:tc>
          <w:tcPr>
            <w:tcW w:w="4537" w:type="dxa"/>
            <w:tcBorders>
              <w:top w:val="single" w:sz="4" w:space="0" w:color="auto"/>
              <w:left w:val="nil"/>
              <w:bottom w:val="single" w:sz="4" w:space="0" w:color="auto"/>
              <w:right w:val="nil"/>
            </w:tcBorders>
            <w:shd w:val="clear" w:color="auto" w:fill="FFFFFF" w:themeFill="background1"/>
            <w:vAlign w:val="center"/>
          </w:tcPr>
          <w:p w:rsidR="00FA169B" w:rsidRPr="009D650F" w:rsidRDefault="00FA169B" w:rsidP="00D70E1C">
            <w:pPr>
              <w:rPr>
                <w:rFonts w:asciiTheme="minorHAnsi" w:hAnsiTheme="minorHAnsi" w:cstheme="minorHAnsi"/>
                <w:b/>
              </w:rPr>
            </w:pPr>
            <w:r w:rsidRPr="009D650F">
              <w:rPr>
                <w:rFonts w:asciiTheme="minorHAnsi" w:hAnsiTheme="minorHAnsi" w:cstheme="minorHAnsi"/>
                <w:b/>
              </w:rPr>
              <w:t>VALOR TOTAL DA LICITAÇÃO:</w:t>
            </w:r>
          </w:p>
        </w:tc>
        <w:tc>
          <w:tcPr>
            <w:tcW w:w="1701" w:type="dxa"/>
            <w:tcBorders>
              <w:top w:val="single" w:sz="4" w:space="0" w:color="auto"/>
              <w:left w:val="nil"/>
              <w:bottom w:val="single" w:sz="4" w:space="0" w:color="auto"/>
              <w:right w:val="nil"/>
            </w:tcBorders>
            <w:shd w:val="clear" w:color="auto" w:fill="FFFFFF" w:themeFill="background1"/>
          </w:tcPr>
          <w:p w:rsidR="00FA169B" w:rsidRPr="009D650F" w:rsidRDefault="00FA169B" w:rsidP="00D70E1C">
            <w:pPr>
              <w:jc w:val="center"/>
              <w:rPr>
                <w:rFonts w:asciiTheme="minorHAnsi" w:hAnsiTheme="minorHAnsi" w:cstheme="minorHAnsi"/>
                <w:b/>
              </w:rPr>
            </w:pPr>
          </w:p>
        </w:tc>
        <w:tc>
          <w:tcPr>
            <w:tcW w:w="709" w:type="dxa"/>
            <w:tcBorders>
              <w:top w:val="single" w:sz="4" w:space="0" w:color="auto"/>
              <w:left w:val="nil"/>
              <w:bottom w:val="single" w:sz="4" w:space="0" w:color="auto"/>
              <w:right w:val="nil"/>
            </w:tcBorders>
            <w:shd w:val="clear" w:color="auto" w:fill="FFFFFF" w:themeFill="background1"/>
            <w:vAlign w:val="center"/>
          </w:tcPr>
          <w:p w:rsidR="00FA169B" w:rsidRPr="009D650F" w:rsidRDefault="00FA169B" w:rsidP="00D70E1C">
            <w:pPr>
              <w:jc w:val="center"/>
              <w:rPr>
                <w:rFonts w:asciiTheme="minorHAnsi" w:hAnsiTheme="minorHAnsi" w:cstheme="minorHAnsi"/>
                <w:b/>
              </w:rPr>
            </w:pPr>
          </w:p>
        </w:tc>
        <w:tc>
          <w:tcPr>
            <w:tcW w:w="708" w:type="dxa"/>
            <w:tcBorders>
              <w:top w:val="single" w:sz="4" w:space="0" w:color="auto"/>
              <w:left w:val="nil"/>
              <w:bottom w:val="single" w:sz="4" w:space="0" w:color="auto"/>
              <w:right w:val="nil"/>
            </w:tcBorders>
            <w:shd w:val="clear" w:color="auto" w:fill="FFFFFF" w:themeFill="background1"/>
            <w:vAlign w:val="center"/>
          </w:tcPr>
          <w:p w:rsidR="00FA169B" w:rsidRPr="009D650F" w:rsidRDefault="00FA169B" w:rsidP="00D70E1C">
            <w:pPr>
              <w:jc w:val="center"/>
              <w:rPr>
                <w:rFonts w:asciiTheme="minorHAnsi" w:hAnsiTheme="minorHAnsi" w:cstheme="minorHAnsi"/>
                <w:b/>
              </w:rPr>
            </w:pPr>
          </w:p>
        </w:tc>
        <w:tc>
          <w:tcPr>
            <w:tcW w:w="1560" w:type="dxa"/>
            <w:tcBorders>
              <w:top w:val="single" w:sz="4" w:space="0" w:color="auto"/>
              <w:left w:val="nil"/>
              <w:bottom w:val="single" w:sz="4" w:space="0" w:color="auto"/>
              <w:right w:val="nil"/>
            </w:tcBorders>
            <w:shd w:val="clear" w:color="auto" w:fill="FFFFFF" w:themeFill="background1"/>
            <w:vAlign w:val="center"/>
          </w:tcPr>
          <w:p w:rsidR="00FA169B" w:rsidRPr="009D650F" w:rsidRDefault="00FA169B" w:rsidP="00D70E1C">
            <w:pPr>
              <w:rPr>
                <w:rFonts w:asciiTheme="minorHAnsi" w:hAnsiTheme="minorHAnsi" w:cstheme="minorHAnsi"/>
                <w:b/>
                <w:bCs/>
              </w:rPr>
            </w:pPr>
          </w:p>
        </w:tc>
        <w:tc>
          <w:tcPr>
            <w:tcW w:w="1417" w:type="dxa"/>
            <w:tcBorders>
              <w:top w:val="single" w:sz="4" w:space="0" w:color="auto"/>
              <w:left w:val="nil"/>
              <w:bottom w:val="single" w:sz="4" w:space="0" w:color="auto"/>
            </w:tcBorders>
            <w:shd w:val="clear" w:color="auto" w:fill="auto"/>
            <w:vAlign w:val="center"/>
          </w:tcPr>
          <w:p w:rsidR="00FA169B" w:rsidRPr="009D650F" w:rsidRDefault="00FA169B" w:rsidP="00D70E1C">
            <w:pPr>
              <w:rPr>
                <w:rFonts w:asciiTheme="minorHAnsi" w:hAnsiTheme="minorHAnsi" w:cstheme="minorHAnsi"/>
                <w:b/>
                <w:bCs/>
              </w:rPr>
            </w:pPr>
          </w:p>
        </w:tc>
      </w:tr>
    </w:tbl>
    <w:p w:rsidR="00C60DBE" w:rsidRDefault="00C60DBE" w:rsidP="00C60DBE">
      <w:pPr>
        <w:pStyle w:val="Default"/>
        <w:ind w:left="720"/>
        <w:jc w:val="both"/>
        <w:rPr>
          <w:rFonts w:asciiTheme="minorHAnsi" w:hAnsiTheme="minorHAnsi" w:cstheme="minorHAnsi"/>
          <w:sz w:val="22"/>
          <w:szCs w:val="22"/>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Validade da Proposta:</w:t>
      </w:r>
      <w:r w:rsidR="00AE25C5">
        <w:rPr>
          <w:rFonts w:asciiTheme="minorHAnsi" w:hAnsiTheme="minorHAnsi" w:cstheme="minorHAnsi"/>
          <w:sz w:val="22"/>
          <w:szCs w:val="22"/>
        </w:rPr>
        <w:t xml:space="preserve"> 60 DIAS</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entrega do</w:t>
      </w:r>
      <w:r w:rsidR="00EE3961">
        <w:rPr>
          <w:rFonts w:asciiTheme="minorHAnsi" w:hAnsiTheme="minorHAnsi" w:cstheme="minorHAnsi"/>
          <w:sz w:val="22"/>
          <w:szCs w:val="22"/>
        </w:rPr>
        <w:t xml:space="preserve"> veículo</w:t>
      </w:r>
      <w:r w:rsidRPr="00A9060C">
        <w:rPr>
          <w:rFonts w:asciiTheme="minorHAnsi" w:hAnsiTheme="minorHAnsi" w:cstheme="minorHAnsi"/>
          <w:sz w:val="22"/>
          <w:szCs w:val="22"/>
        </w:rPr>
        <w:t>:</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Garantia:</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representante legal para assinatura do contrato, caso seja o vencedor:</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CPF:</w:t>
      </w:r>
      <w:r w:rsidR="00EA45BF">
        <w:rPr>
          <w:rFonts w:asciiTheme="minorHAnsi" w:hAnsiTheme="minorHAnsi" w:cstheme="minorHAnsi"/>
          <w:sz w:val="22"/>
          <w:szCs w:val="22"/>
        </w:rPr>
        <w:t xml:space="preserve">   </w:t>
      </w:r>
      <w:r w:rsidR="009150FF">
        <w:rPr>
          <w:rFonts w:asciiTheme="minorHAnsi" w:hAnsiTheme="minorHAnsi" w:cstheme="minorHAnsi"/>
          <w:sz w:val="22"/>
          <w:szCs w:val="22"/>
        </w:rPr>
        <w:t xml:space="preserve">                                                                     </w:t>
      </w:r>
      <w:r w:rsidR="00EA45BF">
        <w:rPr>
          <w:rFonts w:asciiTheme="minorHAnsi" w:hAnsiTheme="minorHAnsi" w:cstheme="minorHAnsi"/>
          <w:sz w:val="22"/>
          <w:szCs w:val="22"/>
        </w:rPr>
        <w:t xml:space="preserve">    </w:t>
      </w:r>
      <w:r w:rsidRPr="00A9060C">
        <w:rPr>
          <w:rFonts w:asciiTheme="minorHAnsi" w:hAnsiTheme="minorHAnsi" w:cstheme="minorHAnsi"/>
          <w:sz w:val="22"/>
          <w:szCs w:val="22"/>
        </w:rPr>
        <w:t>RG:</w:t>
      </w:r>
    </w:p>
    <w:p w:rsidR="00503955" w:rsidRPr="00A9060C" w:rsidRDefault="00503955" w:rsidP="00503955">
      <w:pPr>
        <w:pStyle w:val="Default"/>
        <w:numPr>
          <w:ilvl w:val="0"/>
          <w:numId w:val="3"/>
        </w:numPr>
        <w:rPr>
          <w:rFonts w:asciiTheme="minorHAnsi" w:hAnsiTheme="minorHAnsi" w:cstheme="minorHAnsi"/>
          <w:sz w:val="22"/>
          <w:szCs w:val="22"/>
        </w:rPr>
      </w:pPr>
      <w:r w:rsidRPr="00A9060C">
        <w:rPr>
          <w:rFonts w:asciiTheme="minorHAnsi" w:hAnsiTheme="minorHAnsi" w:cstheme="minorHAnsi"/>
          <w:sz w:val="22"/>
          <w:szCs w:val="22"/>
        </w:rPr>
        <w:t xml:space="preserve">Declaramos sob as penalidades da lei, e para fins de participação no Pregão Presencial </w:t>
      </w:r>
      <w:r w:rsidR="008578CF">
        <w:rPr>
          <w:rFonts w:asciiTheme="minorHAnsi" w:hAnsiTheme="minorHAnsi" w:cstheme="minorHAnsi"/>
          <w:sz w:val="22"/>
          <w:szCs w:val="22"/>
        </w:rPr>
        <w:t xml:space="preserve">para Registro de Preço </w:t>
      </w:r>
      <w:r w:rsidRPr="00A9060C">
        <w:rPr>
          <w:rFonts w:asciiTheme="minorHAnsi" w:hAnsiTheme="minorHAnsi" w:cstheme="minorHAnsi"/>
          <w:b/>
          <w:sz w:val="22"/>
          <w:szCs w:val="22"/>
        </w:rPr>
        <w:t>nº</w:t>
      </w:r>
      <w:r w:rsidR="00C34B4C" w:rsidRPr="00A9060C">
        <w:rPr>
          <w:rFonts w:asciiTheme="minorHAnsi" w:hAnsiTheme="minorHAnsi" w:cstheme="minorHAnsi"/>
          <w:b/>
          <w:sz w:val="22"/>
          <w:szCs w:val="22"/>
        </w:rPr>
        <w:t xml:space="preserve"> </w:t>
      </w:r>
      <w:r w:rsidR="00750943">
        <w:rPr>
          <w:rFonts w:asciiTheme="minorHAnsi" w:hAnsiTheme="minorHAnsi" w:cstheme="minorHAnsi"/>
          <w:b/>
          <w:sz w:val="22"/>
          <w:szCs w:val="22"/>
        </w:rPr>
        <w:t>10</w:t>
      </w:r>
      <w:r w:rsidR="00BC7650">
        <w:rPr>
          <w:rFonts w:asciiTheme="minorHAnsi" w:hAnsiTheme="minorHAnsi" w:cstheme="minorHAnsi"/>
          <w:b/>
          <w:sz w:val="22"/>
          <w:szCs w:val="22"/>
        </w:rPr>
        <w:t>/</w:t>
      </w:r>
      <w:r w:rsidR="00224918">
        <w:rPr>
          <w:rFonts w:asciiTheme="minorHAnsi" w:hAnsiTheme="minorHAnsi" w:cstheme="minorHAnsi"/>
          <w:b/>
          <w:sz w:val="22"/>
          <w:szCs w:val="22"/>
        </w:rPr>
        <w:t>2019</w:t>
      </w:r>
      <w:r w:rsidRPr="00A9060C">
        <w:rPr>
          <w:rFonts w:asciiTheme="minorHAnsi" w:hAnsiTheme="minorHAnsi" w:cstheme="minorHAnsi"/>
          <w:sz w:val="22"/>
          <w:szCs w:val="22"/>
        </w:rPr>
        <w:t xml:space="preserve"> que:</w:t>
      </w:r>
    </w:p>
    <w:p w:rsidR="00503955" w:rsidRPr="00A9060C" w:rsidRDefault="00503955"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Nos preços propostos estão inclusos todos os impostos, taxas, </w:t>
      </w:r>
      <w:proofErr w:type="gramStart"/>
      <w:r w:rsidRPr="00A9060C">
        <w:rPr>
          <w:rFonts w:asciiTheme="minorHAnsi" w:hAnsiTheme="minorHAnsi" w:cstheme="minorHAnsi"/>
          <w:sz w:val="22"/>
          <w:szCs w:val="22"/>
        </w:rPr>
        <w:t>fretes, embalagens, seguros</w:t>
      </w:r>
      <w:proofErr w:type="gramEnd"/>
      <w:r w:rsidRPr="00A9060C">
        <w:rPr>
          <w:rFonts w:asciiTheme="minorHAnsi" w:hAnsiTheme="minorHAnsi" w:cstheme="minorHAnsi"/>
          <w:sz w:val="22"/>
          <w:szCs w:val="22"/>
        </w:rPr>
        <w:t xml:space="preserve"> e todas as demais despesas necessárias ao perfeito cumprimento da obrigação objeto da licitação em referência; </w:t>
      </w:r>
    </w:p>
    <w:p w:rsidR="007D1487" w:rsidRDefault="007D1487"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Concordamos e nos submetermos a todos os termos, normas e especificações do pertinente </w:t>
      </w:r>
      <w:r w:rsidR="00FE2EC7" w:rsidRPr="00A9060C">
        <w:rPr>
          <w:rFonts w:asciiTheme="minorHAnsi" w:hAnsiTheme="minorHAnsi" w:cstheme="minorHAnsi"/>
          <w:sz w:val="22"/>
          <w:szCs w:val="22"/>
        </w:rPr>
        <w:t>E</w:t>
      </w:r>
      <w:r w:rsidRPr="00A9060C">
        <w:rPr>
          <w:rFonts w:asciiTheme="minorHAnsi" w:hAnsiTheme="minorHAnsi" w:cstheme="minorHAnsi"/>
          <w:sz w:val="22"/>
          <w:szCs w:val="22"/>
        </w:rPr>
        <w:t>dital, bem como, às leis, decretos, portarias e resoluções cujas normas inc</w:t>
      </w:r>
      <w:r w:rsidR="00FE2EC7" w:rsidRPr="00A9060C">
        <w:rPr>
          <w:rFonts w:asciiTheme="minorHAnsi" w:hAnsiTheme="minorHAnsi" w:cstheme="minorHAnsi"/>
          <w:sz w:val="22"/>
          <w:szCs w:val="22"/>
        </w:rPr>
        <w:t xml:space="preserve">idam sobre a presente licitação; </w:t>
      </w:r>
      <w:proofErr w:type="gramStart"/>
      <w:r w:rsidR="00FE2EC7" w:rsidRPr="00A9060C">
        <w:rPr>
          <w:rFonts w:asciiTheme="minorHAnsi" w:hAnsiTheme="minorHAnsi" w:cstheme="minorHAnsi"/>
          <w:sz w:val="22"/>
          <w:szCs w:val="22"/>
        </w:rPr>
        <w:t>e</w:t>
      </w:r>
      <w:proofErr w:type="gramEnd"/>
    </w:p>
    <w:p w:rsidR="007D1487" w:rsidRDefault="007D1487"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Cumprimos plenamente todos os requisitos de habilitação exigidos nesta licitação. </w:t>
      </w:r>
    </w:p>
    <w:p w:rsidR="00503955" w:rsidRPr="00A9060C" w:rsidRDefault="00503955" w:rsidP="00F76C52">
      <w:pPr>
        <w:pStyle w:val="Default"/>
        <w:jc w:val="both"/>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r w:rsidRPr="00A9060C">
        <w:rPr>
          <w:rFonts w:asciiTheme="minorHAnsi" w:hAnsiTheme="minorHAnsi" w:cstheme="minorHAnsi"/>
          <w:sz w:val="22"/>
          <w:szCs w:val="22"/>
        </w:rPr>
        <w:t>Local e data:</w:t>
      </w:r>
    </w:p>
    <w:p w:rsidR="00C34B4C" w:rsidRPr="00A9060C" w:rsidRDefault="00C34B4C"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w:t>
      </w: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Assinatura do representante legal da empresa</w:t>
      </w:r>
    </w:p>
    <w:p w:rsidR="00503955" w:rsidRPr="00A9060C" w:rsidRDefault="00503955" w:rsidP="00F76C52">
      <w:pPr>
        <w:pStyle w:val="Default"/>
        <w:jc w:val="center"/>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p>
    <w:p w:rsidR="007B236E" w:rsidRDefault="00503955" w:rsidP="00EE52CF">
      <w:pPr>
        <w:pStyle w:val="Default"/>
        <w:jc w:val="both"/>
        <w:rPr>
          <w:rFonts w:asciiTheme="minorHAnsi" w:hAnsiTheme="minorHAnsi" w:cstheme="minorHAnsi"/>
          <w:b/>
          <w:i/>
          <w:sz w:val="22"/>
          <w:szCs w:val="22"/>
        </w:rPr>
      </w:pPr>
      <w:r w:rsidRPr="00A9060C">
        <w:rPr>
          <w:rFonts w:asciiTheme="minorHAnsi" w:hAnsiTheme="minorHAnsi" w:cstheme="minorHAns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750943">
        <w:rPr>
          <w:rFonts w:asciiTheme="minorHAnsi" w:hAnsiTheme="minorHAnsi" w:cstheme="minorHAnsi"/>
          <w:b/>
          <w:i/>
          <w:sz w:val="22"/>
          <w:szCs w:val="22"/>
        </w:rPr>
        <w:t>10</w:t>
      </w:r>
      <w:r w:rsidR="00BC7650">
        <w:rPr>
          <w:rFonts w:asciiTheme="minorHAnsi" w:hAnsiTheme="minorHAnsi" w:cstheme="minorHAnsi"/>
          <w:b/>
          <w:i/>
          <w:sz w:val="22"/>
          <w:szCs w:val="22"/>
        </w:rPr>
        <w:t>/</w:t>
      </w:r>
      <w:r w:rsidR="00224918">
        <w:rPr>
          <w:rFonts w:asciiTheme="minorHAnsi" w:hAnsiTheme="minorHAnsi" w:cstheme="minorHAnsi"/>
          <w:b/>
          <w:i/>
          <w:sz w:val="22"/>
          <w:szCs w:val="22"/>
        </w:rPr>
        <w:t>2019</w:t>
      </w:r>
      <w:r w:rsidRPr="00A9060C">
        <w:rPr>
          <w:rFonts w:asciiTheme="minorHAnsi" w:hAnsiTheme="minorHAnsi" w:cstheme="minorHAnsi"/>
          <w:b/>
          <w:i/>
          <w:sz w:val="22"/>
          <w:szCs w:val="22"/>
        </w:rPr>
        <w:t>.</w:t>
      </w: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5517C3" w:rsidRPr="00A9060C" w:rsidRDefault="005517C3" w:rsidP="005517C3">
      <w:pPr>
        <w:pStyle w:val="Default"/>
        <w:rPr>
          <w:rFonts w:asciiTheme="minorHAnsi" w:hAnsiTheme="minorHAnsi" w:cstheme="minorHAnsi"/>
          <w:vanish/>
          <w:sz w:val="22"/>
          <w:szCs w:val="22"/>
        </w:rPr>
      </w:pPr>
    </w:p>
    <w:sectPr w:rsidR="005517C3" w:rsidRPr="00A9060C"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E1C" w:rsidRDefault="00D70E1C" w:rsidP="00F543D0">
      <w:r>
        <w:separator/>
      </w:r>
    </w:p>
  </w:endnote>
  <w:endnote w:type="continuationSeparator" w:id="0">
    <w:p w:rsidR="00D70E1C" w:rsidRDefault="00D70E1C"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D70E1C">
      <w:tc>
        <w:tcPr>
          <w:tcW w:w="9854" w:type="dxa"/>
        </w:tcPr>
        <w:p w:rsidR="00D70E1C" w:rsidRDefault="00D70E1C">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E1C" w:rsidRDefault="00D70E1C" w:rsidP="00F543D0">
      <w:r>
        <w:separator/>
      </w:r>
    </w:p>
  </w:footnote>
  <w:footnote w:type="continuationSeparator" w:id="0">
    <w:p w:rsidR="00D70E1C" w:rsidRDefault="00D70E1C"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D70E1C">
      <w:trPr>
        <w:trHeight w:val="1584"/>
        <w:hidden/>
      </w:trPr>
      <w:tc>
        <w:tcPr>
          <w:tcW w:w="9854" w:type="dxa"/>
        </w:tcPr>
        <w:p w:rsidR="00D70E1C" w:rsidRDefault="00D70E1C">
          <w:pPr>
            <w:rPr>
              <w:vanish/>
            </w:rPr>
          </w:pPr>
        </w:p>
        <w:tbl>
          <w:tblPr>
            <w:tblOverlap w:val="never"/>
            <w:tblW w:w="9639" w:type="dxa"/>
            <w:tblLayout w:type="fixed"/>
            <w:tblLook w:val="01E0" w:firstRow="1" w:lastRow="1" w:firstColumn="1" w:lastColumn="1" w:noHBand="0" w:noVBand="0"/>
          </w:tblPr>
          <w:tblGrid>
            <w:gridCol w:w="1417"/>
            <w:gridCol w:w="8222"/>
          </w:tblGrid>
          <w:tr w:rsidR="00D70E1C">
            <w:tc>
              <w:tcPr>
                <w:tcW w:w="1417" w:type="dxa"/>
                <w:vMerge w:val="restart"/>
                <w:tcMar>
                  <w:top w:w="0" w:type="dxa"/>
                  <w:left w:w="0" w:type="dxa"/>
                  <w:bottom w:w="0" w:type="dxa"/>
                  <w:right w:w="0" w:type="dxa"/>
                </w:tcMar>
              </w:tcPr>
              <w:p w:rsidR="00D70E1C" w:rsidRDefault="00D70E1C">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D70E1C">
                  <w:tc>
                    <w:tcPr>
                      <w:tcW w:w="8222" w:type="dxa"/>
                      <w:tcMar>
                        <w:top w:w="100" w:type="dxa"/>
                        <w:left w:w="0" w:type="dxa"/>
                        <w:bottom w:w="0" w:type="dxa"/>
                        <w:right w:w="0" w:type="dxa"/>
                      </w:tcMar>
                    </w:tcPr>
                    <w:p w:rsidR="00D70E1C" w:rsidRDefault="00D70E1C">
                      <w:r>
                        <w:rPr>
                          <w:rFonts w:ascii="Calibri" w:eastAsia="Calibri" w:hAnsi="Calibri" w:cs="Calibri"/>
                          <w:b/>
                          <w:bCs/>
                          <w:color w:val="000000"/>
                          <w:sz w:val="22"/>
                          <w:szCs w:val="22"/>
                        </w:rPr>
                        <w:t>ESTADO DO RIO GRANDE DO SUL</w:t>
                      </w:r>
                    </w:p>
                  </w:tc>
                </w:tr>
              </w:tbl>
              <w:p w:rsidR="00D70E1C" w:rsidRDefault="00D70E1C">
                <w:pPr>
                  <w:spacing w:line="1" w:lineRule="auto"/>
                </w:pPr>
              </w:p>
            </w:tc>
          </w:tr>
          <w:tr w:rsidR="00D70E1C">
            <w:tc>
              <w:tcPr>
                <w:tcW w:w="1417" w:type="dxa"/>
                <w:vMerge/>
                <w:tcMar>
                  <w:top w:w="0" w:type="dxa"/>
                  <w:left w:w="0" w:type="dxa"/>
                  <w:bottom w:w="0" w:type="dxa"/>
                  <w:right w:w="0" w:type="dxa"/>
                </w:tcMar>
              </w:tcPr>
              <w:p w:rsidR="00D70E1C" w:rsidRDefault="00D70E1C">
                <w:pPr>
                  <w:spacing w:line="1" w:lineRule="auto"/>
                </w:pPr>
              </w:p>
            </w:tc>
            <w:tc>
              <w:tcPr>
                <w:tcW w:w="8222" w:type="dxa"/>
                <w:tcMar>
                  <w:top w:w="0" w:type="dxa"/>
                  <w:left w:w="0" w:type="dxa"/>
                  <w:bottom w:w="0" w:type="dxa"/>
                  <w:right w:w="0" w:type="dxa"/>
                </w:tcMar>
              </w:tcPr>
              <w:p w:rsidR="00D70E1C" w:rsidRDefault="00D70E1C">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D70E1C">
                  <w:tc>
                    <w:tcPr>
                      <w:tcW w:w="8222" w:type="dxa"/>
                      <w:tcMar>
                        <w:top w:w="40" w:type="dxa"/>
                        <w:left w:w="0" w:type="dxa"/>
                        <w:bottom w:w="40" w:type="dxa"/>
                        <w:right w:w="0" w:type="dxa"/>
                      </w:tcMar>
                    </w:tcPr>
                    <w:p w:rsidR="00D70E1C" w:rsidRDefault="00D70E1C">
                      <w:r>
                        <w:rPr>
                          <w:rFonts w:ascii="Calibri" w:eastAsia="Calibri" w:hAnsi="Calibri" w:cs="Calibri"/>
                          <w:b/>
                          <w:bCs/>
                          <w:color w:val="000000"/>
                          <w:sz w:val="22"/>
                          <w:szCs w:val="22"/>
                        </w:rPr>
                        <w:t>MUNICIPIO DE DOIS IRMAOS DAS MISSOES</w:t>
                      </w:r>
                    </w:p>
                  </w:tc>
                </w:tr>
              </w:tbl>
              <w:p w:rsidR="00D70E1C" w:rsidRDefault="00D70E1C">
                <w:pPr>
                  <w:spacing w:line="1" w:lineRule="auto"/>
                </w:pPr>
              </w:p>
            </w:tc>
          </w:tr>
          <w:tr w:rsidR="00D70E1C">
            <w:tc>
              <w:tcPr>
                <w:tcW w:w="1417" w:type="dxa"/>
                <w:vMerge/>
                <w:tcMar>
                  <w:top w:w="0" w:type="dxa"/>
                  <w:left w:w="0" w:type="dxa"/>
                  <w:bottom w:w="0" w:type="dxa"/>
                  <w:right w:w="0" w:type="dxa"/>
                </w:tcMar>
              </w:tcPr>
              <w:p w:rsidR="00D70E1C" w:rsidRDefault="00D70E1C">
                <w:pPr>
                  <w:spacing w:line="1" w:lineRule="auto"/>
                </w:pPr>
              </w:p>
            </w:tc>
            <w:tc>
              <w:tcPr>
                <w:tcW w:w="8222" w:type="dxa"/>
                <w:tcMar>
                  <w:top w:w="0" w:type="dxa"/>
                  <w:left w:w="0" w:type="dxa"/>
                  <w:bottom w:w="0" w:type="dxa"/>
                  <w:right w:w="0" w:type="dxa"/>
                </w:tcMar>
              </w:tcPr>
              <w:p w:rsidR="00D70E1C" w:rsidRDefault="00D70E1C">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D70E1C" w:rsidRDefault="00D70E1C">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2D4"/>
    <w:multiLevelType w:val="multilevel"/>
    <w:tmpl w:val="0AB03F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1CB776C"/>
    <w:multiLevelType w:val="hybridMultilevel"/>
    <w:tmpl w:val="77F6A0EA"/>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47A5C66"/>
    <w:multiLevelType w:val="hybridMultilevel"/>
    <w:tmpl w:val="EFF2AFB2"/>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FD7978"/>
    <w:multiLevelType w:val="hybridMultilevel"/>
    <w:tmpl w:val="94E484AA"/>
    <w:lvl w:ilvl="0" w:tplc="E9CE0BDA">
      <w:start w:val="1"/>
      <w:numFmt w:val="decimal"/>
      <w:lvlText w:val="%1"/>
      <w:lvlJc w:val="righ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1385CEB"/>
    <w:multiLevelType w:val="hybridMultilevel"/>
    <w:tmpl w:val="D95662F6"/>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C7761A5"/>
    <w:multiLevelType w:val="hybridMultilevel"/>
    <w:tmpl w:val="EFF2AFB2"/>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736D68DD"/>
    <w:multiLevelType w:val="multilevel"/>
    <w:tmpl w:val="0B703A2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6E5083E"/>
    <w:multiLevelType w:val="hybridMultilevel"/>
    <w:tmpl w:val="94E484AA"/>
    <w:lvl w:ilvl="0" w:tplc="E9CE0BDA">
      <w:start w:val="1"/>
      <w:numFmt w:val="decimal"/>
      <w:lvlText w:val="%1"/>
      <w:lvlJc w:val="righ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11"/>
  </w:num>
  <w:num w:numId="5">
    <w:abstractNumId w:val="5"/>
  </w:num>
  <w:num w:numId="6">
    <w:abstractNumId w:val="10"/>
  </w:num>
  <w:num w:numId="7">
    <w:abstractNumId w:val="0"/>
  </w:num>
  <w:num w:numId="8">
    <w:abstractNumId w:val="4"/>
  </w:num>
  <w:num w:numId="9">
    <w:abstractNumId w:val="2"/>
  </w:num>
  <w:num w:numId="10">
    <w:abstractNumId w:val="12"/>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D0"/>
    <w:rsid w:val="000050B9"/>
    <w:rsid w:val="000137B6"/>
    <w:rsid w:val="00015CEA"/>
    <w:rsid w:val="000162FC"/>
    <w:rsid w:val="000178A1"/>
    <w:rsid w:val="00031203"/>
    <w:rsid w:val="00033A88"/>
    <w:rsid w:val="00043212"/>
    <w:rsid w:val="00047D72"/>
    <w:rsid w:val="00051D3B"/>
    <w:rsid w:val="00060A42"/>
    <w:rsid w:val="00062757"/>
    <w:rsid w:val="00064D85"/>
    <w:rsid w:val="00083B86"/>
    <w:rsid w:val="0008464B"/>
    <w:rsid w:val="0008584B"/>
    <w:rsid w:val="000B4790"/>
    <w:rsid w:val="000B4C8C"/>
    <w:rsid w:val="000B7F38"/>
    <w:rsid w:val="000C488E"/>
    <w:rsid w:val="000D2D3A"/>
    <w:rsid w:val="000D508D"/>
    <w:rsid w:val="000D728E"/>
    <w:rsid w:val="000E3212"/>
    <w:rsid w:val="000E6673"/>
    <w:rsid w:val="000F002A"/>
    <w:rsid w:val="00104C30"/>
    <w:rsid w:val="0010765F"/>
    <w:rsid w:val="0010769B"/>
    <w:rsid w:val="00114F76"/>
    <w:rsid w:val="00116390"/>
    <w:rsid w:val="001202A2"/>
    <w:rsid w:val="001242A0"/>
    <w:rsid w:val="001272BF"/>
    <w:rsid w:val="001347C8"/>
    <w:rsid w:val="00141559"/>
    <w:rsid w:val="00143C59"/>
    <w:rsid w:val="001461D0"/>
    <w:rsid w:val="00152546"/>
    <w:rsid w:val="00153C79"/>
    <w:rsid w:val="00155B59"/>
    <w:rsid w:val="0015640B"/>
    <w:rsid w:val="00174089"/>
    <w:rsid w:val="00190BDB"/>
    <w:rsid w:val="001971B2"/>
    <w:rsid w:val="001A46A6"/>
    <w:rsid w:val="001B32DF"/>
    <w:rsid w:val="001C438C"/>
    <w:rsid w:val="001D3643"/>
    <w:rsid w:val="001E307C"/>
    <w:rsid w:val="001E524D"/>
    <w:rsid w:val="001F1863"/>
    <w:rsid w:val="002142C4"/>
    <w:rsid w:val="00214EB0"/>
    <w:rsid w:val="0021526E"/>
    <w:rsid w:val="00220999"/>
    <w:rsid w:val="00224918"/>
    <w:rsid w:val="00231C78"/>
    <w:rsid w:val="0023364D"/>
    <w:rsid w:val="0023725D"/>
    <w:rsid w:val="00240FD4"/>
    <w:rsid w:val="00244B6B"/>
    <w:rsid w:val="00245BBB"/>
    <w:rsid w:val="00247283"/>
    <w:rsid w:val="002545EC"/>
    <w:rsid w:val="00257DDF"/>
    <w:rsid w:val="00267E08"/>
    <w:rsid w:val="00284B36"/>
    <w:rsid w:val="0028706C"/>
    <w:rsid w:val="00290D23"/>
    <w:rsid w:val="00296DB1"/>
    <w:rsid w:val="00296E2E"/>
    <w:rsid w:val="00297D4E"/>
    <w:rsid w:val="002A223C"/>
    <w:rsid w:val="002C1DB3"/>
    <w:rsid w:val="002C5F9D"/>
    <w:rsid w:val="002D70B7"/>
    <w:rsid w:val="002D7B61"/>
    <w:rsid w:val="002D7E4A"/>
    <w:rsid w:val="002F0CFC"/>
    <w:rsid w:val="00305302"/>
    <w:rsid w:val="0031044A"/>
    <w:rsid w:val="00324F18"/>
    <w:rsid w:val="00331B9C"/>
    <w:rsid w:val="00341F77"/>
    <w:rsid w:val="00352B8F"/>
    <w:rsid w:val="00370CCE"/>
    <w:rsid w:val="0039451E"/>
    <w:rsid w:val="0039591B"/>
    <w:rsid w:val="00397F67"/>
    <w:rsid w:val="003B07ED"/>
    <w:rsid w:val="003C2569"/>
    <w:rsid w:val="003D023C"/>
    <w:rsid w:val="003E48ED"/>
    <w:rsid w:val="003E566B"/>
    <w:rsid w:val="00404917"/>
    <w:rsid w:val="004051D2"/>
    <w:rsid w:val="004222D3"/>
    <w:rsid w:val="004241D3"/>
    <w:rsid w:val="0044128D"/>
    <w:rsid w:val="00442682"/>
    <w:rsid w:val="0044597F"/>
    <w:rsid w:val="004540AC"/>
    <w:rsid w:val="004603A1"/>
    <w:rsid w:val="00464A46"/>
    <w:rsid w:val="00464C24"/>
    <w:rsid w:val="00470A74"/>
    <w:rsid w:val="0048203C"/>
    <w:rsid w:val="00485562"/>
    <w:rsid w:val="00492A8D"/>
    <w:rsid w:val="00496C5C"/>
    <w:rsid w:val="004B494F"/>
    <w:rsid w:val="004C5839"/>
    <w:rsid w:val="004D7E67"/>
    <w:rsid w:val="004F164E"/>
    <w:rsid w:val="004F4AB5"/>
    <w:rsid w:val="00502A9D"/>
    <w:rsid w:val="00503955"/>
    <w:rsid w:val="005049B9"/>
    <w:rsid w:val="00504D2A"/>
    <w:rsid w:val="00506522"/>
    <w:rsid w:val="005179A7"/>
    <w:rsid w:val="0052243B"/>
    <w:rsid w:val="005268CA"/>
    <w:rsid w:val="005371AC"/>
    <w:rsid w:val="00540C19"/>
    <w:rsid w:val="005455DD"/>
    <w:rsid w:val="005517C3"/>
    <w:rsid w:val="00554433"/>
    <w:rsid w:val="00554741"/>
    <w:rsid w:val="00556D68"/>
    <w:rsid w:val="00566DF4"/>
    <w:rsid w:val="005749CB"/>
    <w:rsid w:val="005A38F8"/>
    <w:rsid w:val="005A53DF"/>
    <w:rsid w:val="005B05BC"/>
    <w:rsid w:val="005B524A"/>
    <w:rsid w:val="005C1F5F"/>
    <w:rsid w:val="005F5B39"/>
    <w:rsid w:val="005F65A4"/>
    <w:rsid w:val="0060766D"/>
    <w:rsid w:val="006107AB"/>
    <w:rsid w:val="00615D87"/>
    <w:rsid w:val="00625835"/>
    <w:rsid w:val="00625DDA"/>
    <w:rsid w:val="00630C7F"/>
    <w:rsid w:val="00634491"/>
    <w:rsid w:val="0065062B"/>
    <w:rsid w:val="006573A1"/>
    <w:rsid w:val="00663B8A"/>
    <w:rsid w:val="00665003"/>
    <w:rsid w:val="00686672"/>
    <w:rsid w:val="00695A1E"/>
    <w:rsid w:val="0069653F"/>
    <w:rsid w:val="006B6681"/>
    <w:rsid w:val="006D55BA"/>
    <w:rsid w:val="006E3497"/>
    <w:rsid w:val="006E460B"/>
    <w:rsid w:val="006F52D4"/>
    <w:rsid w:val="006F6EAF"/>
    <w:rsid w:val="0070183F"/>
    <w:rsid w:val="0071065B"/>
    <w:rsid w:val="007120C8"/>
    <w:rsid w:val="007201C0"/>
    <w:rsid w:val="00720A77"/>
    <w:rsid w:val="00723D35"/>
    <w:rsid w:val="007240C0"/>
    <w:rsid w:val="00725BB0"/>
    <w:rsid w:val="00725FF9"/>
    <w:rsid w:val="00727802"/>
    <w:rsid w:val="00731884"/>
    <w:rsid w:val="0073281D"/>
    <w:rsid w:val="00733241"/>
    <w:rsid w:val="007506EA"/>
    <w:rsid w:val="00750943"/>
    <w:rsid w:val="00761CE2"/>
    <w:rsid w:val="007679FE"/>
    <w:rsid w:val="00772F79"/>
    <w:rsid w:val="00775435"/>
    <w:rsid w:val="00776C90"/>
    <w:rsid w:val="00776DE4"/>
    <w:rsid w:val="007B236E"/>
    <w:rsid w:val="007B617F"/>
    <w:rsid w:val="007C18E3"/>
    <w:rsid w:val="007C2D50"/>
    <w:rsid w:val="007D1487"/>
    <w:rsid w:val="007D613C"/>
    <w:rsid w:val="007E00AB"/>
    <w:rsid w:val="007E089D"/>
    <w:rsid w:val="007F02A9"/>
    <w:rsid w:val="007F307F"/>
    <w:rsid w:val="00803CDB"/>
    <w:rsid w:val="00804EC4"/>
    <w:rsid w:val="008102F4"/>
    <w:rsid w:val="00813717"/>
    <w:rsid w:val="00813C86"/>
    <w:rsid w:val="008243F6"/>
    <w:rsid w:val="00830582"/>
    <w:rsid w:val="00833B5A"/>
    <w:rsid w:val="0084137A"/>
    <w:rsid w:val="00842472"/>
    <w:rsid w:val="00842EA1"/>
    <w:rsid w:val="00850CD0"/>
    <w:rsid w:val="00851086"/>
    <w:rsid w:val="0085235D"/>
    <w:rsid w:val="008578CF"/>
    <w:rsid w:val="00864C00"/>
    <w:rsid w:val="008714A7"/>
    <w:rsid w:val="00872133"/>
    <w:rsid w:val="008729FF"/>
    <w:rsid w:val="00877BC5"/>
    <w:rsid w:val="0088025F"/>
    <w:rsid w:val="00887014"/>
    <w:rsid w:val="0089486E"/>
    <w:rsid w:val="008B48EA"/>
    <w:rsid w:val="008C3BD0"/>
    <w:rsid w:val="008D091E"/>
    <w:rsid w:val="008D27AD"/>
    <w:rsid w:val="008E76E2"/>
    <w:rsid w:val="00905E35"/>
    <w:rsid w:val="009150FF"/>
    <w:rsid w:val="00916374"/>
    <w:rsid w:val="0093367A"/>
    <w:rsid w:val="00935BDE"/>
    <w:rsid w:val="00943A88"/>
    <w:rsid w:val="00952EF7"/>
    <w:rsid w:val="00955700"/>
    <w:rsid w:val="00957619"/>
    <w:rsid w:val="00964540"/>
    <w:rsid w:val="009760D8"/>
    <w:rsid w:val="00983ADB"/>
    <w:rsid w:val="009917BE"/>
    <w:rsid w:val="00992515"/>
    <w:rsid w:val="00994A92"/>
    <w:rsid w:val="009966AF"/>
    <w:rsid w:val="009A27B3"/>
    <w:rsid w:val="009A5341"/>
    <w:rsid w:val="009B15BF"/>
    <w:rsid w:val="009B648A"/>
    <w:rsid w:val="009D650F"/>
    <w:rsid w:val="009F475F"/>
    <w:rsid w:val="009F7923"/>
    <w:rsid w:val="00A04BD1"/>
    <w:rsid w:val="00A058EC"/>
    <w:rsid w:val="00A16FEE"/>
    <w:rsid w:val="00A21A9F"/>
    <w:rsid w:val="00A21DED"/>
    <w:rsid w:val="00A23E88"/>
    <w:rsid w:val="00A26F8C"/>
    <w:rsid w:val="00A27326"/>
    <w:rsid w:val="00A376CB"/>
    <w:rsid w:val="00A52142"/>
    <w:rsid w:val="00A55235"/>
    <w:rsid w:val="00A56184"/>
    <w:rsid w:val="00A62530"/>
    <w:rsid w:val="00A658AF"/>
    <w:rsid w:val="00A7079A"/>
    <w:rsid w:val="00A81476"/>
    <w:rsid w:val="00A82B7E"/>
    <w:rsid w:val="00A84B92"/>
    <w:rsid w:val="00A873D2"/>
    <w:rsid w:val="00A9060C"/>
    <w:rsid w:val="00A92026"/>
    <w:rsid w:val="00A9795A"/>
    <w:rsid w:val="00AA55BF"/>
    <w:rsid w:val="00AA587E"/>
    <w:rsid w:val="00AB4BAD"/>
    <w:rsid w:val="00AB553D"/>
    <w:rsid w:val="00AC7A32"/>
    <w:rsid w:val="00AE04DD"/>
    <w:rsid w:val="00AE25C5"/>
    <w:rsid w:val="00AE3DCD"/>
    <w:rsid w:val="00AE7E95"/>
    <w:rsid w:val="00AF08A8"/>
    <w:rsid w:val="00AF5D11"/>
    <w:rsid w:val="00AF78C6"/>
    <w:rsid w:val="00B05603"/>
    <w:rsid w:val="00B1327A"/>
    <w:rsid w:val="00B21491"/>
    <w:rsid w:val="00B27DF0"/>
    <w:rsid w:val="00B45458"/>
    <w:rsid w:val="00B5266E"/>
    <w:rsid w:val="00B55543"/>
    <w:rsid w:val="00B57111"/>
    <w:rsid w:val="00B63ADA"/>
    <w:rsid w:val="00B649F2"/>
    <w:rsid w:val="00B70ED5"/>
    <w:rsid w:val="00B741D5"/>
    <w:rsid w:val="00B742E8"/>
    <w:rsid w:val="00BB696F"/>
    <w:rsid w:val="00BC7650"/>
    <w:rsid w:val="00BD3412"/>
    <w:rsid w:val="00BE10D6"/>
    <w:rsid w:val="00BE6149"/>
    <w:rsid w:val="00BF79D1"/>
    <w:rsid w:val="00C06326"/>
    <w:rsid w:val="00C11B3D"/>
    <w:rsid w:val="00C206A1"/>
    <w:rsid w:val="00C27757"/>
    <w:rsid w:val="00C34B4C"/>
    <w:rsid w:val="00C44365"/>
    <w:rsid w:val="00C458A9"/>
    <w:rsid w:val="00C46E52"/>
    <w:rsid w:val="00C47AFA"/>
    <w:rsid w:val="00C51589"/>
    <w:rsid w:val="00C54B3C"/>
    <w:rsid w:val="00C57024"/>
    <w:rsid w:val="00C60DBE"/>
    <w:rsid w:val="00C6417D"/>
    <w:rsid w:val="00C6715B"/>
    <w:rsid w:val="00C83DF6"/>
    <w:rsid w:val="00CA0330"/>
    <w:rsid w:val="00CA7F30"/>
    <w:rsid w:val="00CB0F1D"/>
    <w:rsid w:val="00CB1061"/>
    <w:rsid w:val="00CB35F4"/>
    <w:rsid w:val="00CB607C"/>
    <w:rsid w:val="00CD17C7"/>
    <w:rsid w:val="00CD7A8C"/>
    <w:rsid w:val="00CE43DF"/>
    <w:rsid w:val="00CF281A"/>
    <w:rsid w:val="00CF37D5"/>
    <w:rsid w:val="00CF6974"/>
    <w:rsid w:val="00D028BF"/>
    <w:rsid w:val="00D02A70"/>
    <w:rsid w:val="00D03011"/>
    <w:rsid w:val="00D11C02"/>
    <w:rsid w:val="00D1234F"/>
    <w:rsid w:val="00D162E7"/>
    <w:rsid w:val="00D17F6D"/>
    <w:rsid w:val="00D17FD6"/>
    <w:rsid w:val="00D27C2A"/>
    <w:rsid w:val="00D301D9"/>
    <w:rsid w:val="00D30DA5"/>
    <w:rsid w:val="00D475FF"/>
    <w:rsid w:val="00D56362"/>
    <w:rsid w:val="00D566A2"/>
    <w:rsid w:val="00D70E1C"/>
    <w:rsid w:val="00D71B43"/>
    <w:rsid w:val="00D73EFA"/>
    <w:rsid w:val="00D77C00"/>
    <w:rsid w:val="00D91063"/>
    <w:rsid w:val="00D924F5"/>
    <w:rsid w:val="00D94552"/>
    <w:rsid w:val="00D97034"/>
    <w:rsid w:val="00D97620"/>
    <w:rsid w:val="00DA055B"/>
    <w:rsid w:val="00DA401E"/>
    <w:rsid w:val="00DA4D94"/>
    <w:rsid w:val="00DA517B"/>
    <w:rsid w:val="00DC308F"/>
    <w:rsid w:val="00DD5DAD"/>
    <w:rsid w:val="00DD75A3"/>
    <w:rsid w:val="00DE1EE3"/>
    <w:rsid w:val="00DE5531"/>
    <w:rsid w:val="00DF2775"/>
    <w:rsid w:val="00DF51CC"/>
    <w:rsid w:val="00E1012D"/>
    <w:rsid w:val="00E22F34"/>
    <w:rsid w:val="00E230DB"/>
    <w:rsid w:val="00E23EA4"/>
    <w:rsid w:val="00E26483"/>
    <w:rsid w:val="00E309CC"/>
    <w:rsid w:val="00E348E1"/>
    <w:rsid w:val="00E3587C"/>
    <w:rsid w:val="00E44A36"/>
    <w:rsid w:val="00E53D61"/>
    <w:rsid w:val="00E63268"/>
    <w:rsid w:val="00E6625B"/>
    <w:rsid w:val="00E83746"/>
    <w:rsid w:val="00E84970"/>
    <w:rsid w:val="00E858A2"/>
    <w:rsid w:val="00E92050"/>
    <w:rsid w:val="00E93C0E"/>
    <w:rsid w:val="00EA45BF"/>
    <w:rsid w:val="00EB3037"/>
    <w:rsid w:val="00EC15F6"/>
    <w:rsid w:val="00EC2884"/>
    <w:rsid w:val="00EC4A58"/>
    <w:rsid w:val="00EC4BCE"/>
    <w:rsid w:val="00EE1BED"/>
    <w:rsid w:val="00EE3961"/>
    <w:rsid w:val="00EE52CF"/>
    <w:rsid w:val="00EF21C8"/>
    <w:rsid w:val="00EF787F"/>
    <w:rsid w:val="00F113F3"/>
    <w:rsid w:val="00F3416F"/>
    <w:rsid w:val="00F5386C"/>
    <w:rsid w:val="00F543D0"/>
    <w:rsid w:val="00F60648"/>
    <w:rsid w:val="00F76C52"/>
    <w:rsid w:val="00F81190"/>
    <w:rsid w:val="00F82263"/>
    <w:rsid w:val="00F96BFF"/>
    <w:rsid w:val="00FA169B"/>
    <w:rsid w:val="00FB2E85"/>
    <w:rsid w:val="00FB6583"/>
    <w:rsid w:val="00FC0084"/>
    <w:rsid w:val="00FD195D"/>
    <w:rsid w:val="00FD3A4C"/>
    <w:rsid w:val="00FD65A2"/>
    <w:rsid w:val="00FE0A7B"/>
    <w:rsid w:val="00FE2EC7"/>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paragraph" w:styleId="Ttulo1">
    <w:name w:val="heading 1"/>
    <w:basedOn w:val="Normal"/>
    <w:link w:val="Ttulo1Char"/>
    <w:uiPriority w:val="9"/>
    <w:qFormat/>
    <w:rsid w:val="00E309CC"/>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uiPriority w:val="99"/>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 w:type="paragraph" w:styleId="Cabealho">
    <w:name w:val="header"/>
    <w:basedOn w:val="Normal"/>
    <w:link w:val="CabealhoChar"/>
    <w:uiPriority w:val="99"/>
    <w:unhideWhenUsed/>
    <w:rsid w:val="001242A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242A0"/>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D475FF"/>
    <w:pPr>
      <w:tabs>
        <w:tab w:val="center" w:pos="4252"/>
        <w:tab w:val="right" w:pos="8504"/>
      </w:tabs>
    </w:pPr>
  </w:style>
  <w:style w:type="character" w:customStyle="1" w:styleId="RodapChar">
    <w:name w:val="Rodapé Char"/>
    <w:basedOn w:val="Fontepargpadro"/>
    <w:link w:val="Rodap"/>
    <w:uiPriority w:val="99"/>
    <w:rsid w:val="00D475FF"/>
  </w:style>
  <w:style w:type="character" w:customStyle="1" w:styleId="Ttulo1Char">
    <w:name w:val="Título 1 Char"/>
    <w:basedOn w:val="Fontepargpadro"/>
    <w:link w:val="Ttulo1"/>
    <w:uiPriority w:val="9"/>
    <w:rsid w:val="00E309CC"/>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paragraph" w:styleId="Ttulo1">
    <w:name w:val="heading 1"/>
    <w:basedOn w:val="Normal"/>
    <w:link w:val="Ttulo1Char"/>
    <w:uiPriority w:val="9"/>
    <w:qFormat/>
    <w:rsid w:val="00E309CC"/>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uiPriority w:val="99"/>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 w:type="paragraph" w:styleId="Cabealho">
    <w:name w:val="header"/>
    <w:basedOn w:val="Normal"/>
    <w:link w:val="CabealhoChar"/>
    <w:uiPriority w:val="99"/>
    <w:unhideWhenUsed/>
    <w:rsid w:val="001242A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242A0"/>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D475FF"/>
    <w:pPr>
      <w:tabs>
        <w:tab w:val="center" w:pos="4252"/>
        <w:tab w:val="right" w:pos="8504"/>
      </w:tabs>
    </w:pPr>
  </w:style>
  <w:style w:type="character" w:customStyle="1" w:styleId="RodapChar">
    <w:name w:val="Rodapé Char"/>
    <w:basedOn w:val="Fontepargpadro"/>
    <w:link w:val="Rodap"/>
    <w:uiPriority w:val="99"/>
    <w:rsid w:val="00D475FF"/>
  </w:style>
  <w:style w:type="character" w:customStyle="1" w:styleId="Ttulo1Char">
    <w:name w:val="Título 1 Char"/>
    <w:basedOn w:val="Fontepargpadro"/>
    <w:link w:val="Ttulo1"/>
    <w:uiPriority w:val="9"/>
    <w:rsid w:val="00E309C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8299">
      <w:bodyDiv w:val="1"/>
      <w:marLeft w:val="0"/>
      <w:marRight w:val="0"/>
      <w:marTop w:val="0"/>
      <w:marBottom w:val="0"/>
      <w:divBdr>
        <w:top w:val="none" w:sz="0" w:space="0" w:color="auto"/>
        <w:left w:val="none" w:sz="0" w:space="0" w:color="auto"/>
        <w:bottom w:val="none" w:sz="0" w:space="0" w:color="auto"/>
        <w:right w:val="none" w:sz="0" w:space="0" w:color="auto"/>
      </w:divBdr>
    </w:div>
    <w:div w:id="221912692">
      <w:bodyDiv w:val="1"/>
      <w:marLeft w:val="0"/>
      <w:marRight w:val="0"/>
      <w:marTop w:val="0"/>
      <w:marBottom w:val="0"/>
      <w:divBdr>
        <w:top w:val="none" w:sz="0" w:space="0" w:color="auto"/>
        <w:left w:val="none" w:sz="0" w:space="0" w:color="auto"/>
        <w:bottom w:val="none" w:sz="0" w:space="0" w:color="auto"/>
        <w:right w:val="none" w:sz="0" w:space="0" w:color="auto"/>
      </w:divBdr>
    </w:div>
    <w:div w:id="363213314">
      <w:bodyDiv w:val="1"/>
      <w:marLeft w:val="0"/>
      <w:marRight w:val="0"/>
      <w:marTop w:val="0"/>
      <w:marBottom w:val="0"/>
      <w:divBdr>
        <w:top w:val="none" w:sz="0" w:space="0" w:color="auto"/>
        <w:left w:val="none" w:sz="0" w:space="0" w:color="auto"/>
        <w:bottom w:val="none" w:sz="0" w:space="0" w:color="auto"/>
        <w:right w:val="none" w:sz="0" w:space="0" w:color="auto"/>
      </w:divBdr>
    </w:div>
    <w:div w:id="705175141">
      <w:bodyDiv w:val="1"/>
      <w:marLeft w:val="0"/>
      <w:marRight w:val="0"/>
      <w:marTop w:val="0"/>
      <w:marBottom w:val="0"/>
      <w:divBdr>
        <w:top w:val="none" w:sz="0" w:space="0" w:color="auto"/>
        <w:left w:val="none" w:sz="0" w:space="0" w:color="auto"/>
        <w:bottom w:val="none" w:sz="0" w:space="0" w:color="auto"/>
        <w:right w:val="none" w:sz="0" w:space="0" w:color="auto"/>
      </w:divBdr>
    </w:div>
    <w:div w:id="706415125">
      <w:bodyDiv w:val="1"/>
      <w:marLeft w:val="0"/>
      <w:marRight w:val="0"/>
      <w:marTop w:val="0"/>
      <w:marBottom w:val="0"/>
      <w:divBdr>
        <w:top w:val="none" w:sz="0" w:space="0" w:color="auto"/>
        <w:left w:val="none" w:sz="0" w:space="0" w:color="auto"/>
        <w:bottom w:val="none" w:sz="0" w:space="0" w:color="auto"/>
        <w:right w:val="none" w:sz="0" w:space="0" w:color="auto"/>
      </w:divBdr>
    </w:div>
    <w:div w:id="1468205404">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649703692">
      <w:bodyDiv w:val="1"/>
      <w:marLeft w:val="0"/>
      <w:marRight w:val="0"/>
      <w:marTop w:val="0"/>
      <w:marBottom w:val="0"/>
      <w:divBdr>
        <w:top w:val="none" w:sz="0" w:space="0" w:color="auto"/>
        <w:left w:val="none" w:sz="0" w:space="0" w:color="auto"/>
        <w:bottom w:val="none" w:sz="0" w:space="0" w:color="auto"/>
        <w:right w:val="none" w:sz="0" w:space="0" w:color="auto"/>
      </w:divBdr>
    </w:div>
    <w:div w:id="1687247739">
      <w:bodyDiv w:val="1"/>
      <w:marLeft w:val="0"/>
      <w:marRight w:val="0"/>
      <w:marTop w:val="0"/>
      <w:marBottom w:val="0"/>
      <w:divBdr>
        <w:top w:val="none" w:sz="0" w:space="0" w:color="auto"/>
        <w:left w:val="none" w:sz="0" w:space="0" w:color="auto"/>
        <w:bottom w:val="none" w:sz="0" w:space="0" w:color="auto"/>
        <w:right w:val="none" w:sz="0" w:space="0" w:color="auto"/>
      </w:divBdr>
    </w:div>
    <w:div w:id="1698047391">
      <w:bodyDiv w:val="1"/>
      <w:marLeft w:val="0"/>
      <w:marRight w:val="0"/>
      <w:marTop w:val="0"/>
      <w:marBottom w:val="0"/>
      <w:divBdr>
        <w:top w:val="none" w:sz="0" w:space="0" w:color="auto"/>
        <w:left w:val="none" w:sz="0" w:space="0" w:color="auto"/>
        <w:bottom w:val="none" w:sz="0" w:space="0" w:color="auto"/>
        <w:right w:val="none" w:sz="0" w:space="0" w:color="auto"/>
      </w:divBdr>
    </w:div>
    <w:div w:id="2114126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02D23-0D42-435D-BED4-977F3799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33</Pages>
  <Words>11998</Words>
  <Characters>64792</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Arquivos</dc:creator>
  <cp:lastModifiedBy>Andressa</cp:lastModifiedBy>
  <cp:revision>33</cp:revision>
  <cp:lastPrinted>2019-02-11T16:32:00Z</cp:lastPrinted>
  <dcterms:created xsi:type="dcterms:W3CDTF">2019-01-21T18:31:00Z</dcterms:created>
  <dcterms:modified xsi:type="dcterms:W3CDTF">2019-04-04T17:36:00Z</dcterms:modified>
</cp:coreProperties>
</file>